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40" w:rsidRDefault="00071340" w:rsidP="00071340">
      <w:pPr>
        <w:spacing w:after="0" w:line="240" w:lineRule="auto"/>
        <w:jc w:val="center"/>
        <w:rPr>
          <w:rFonts w:ascii="Times New Roman" w:eastAsia="Calibri" w:hAnsi="Times New Roman" w:cs="Times New Roman"/>
          <w:b/>
          <w:kern w:val="24"/>
          <w:sz w:val="28"/>
          <w:szCs w:val="28"/>
        </w:rPr>
      </w:pPr>
      <w:r w:rsidRPr="00071340">
        <w:rPr>
          <w:rFonts w:ascii="Times New Roman" w:eastAsia="Calibri" w:hAnsi="Times New Roman" w:cs="Times New Roman"/>
          <w:b/>
          <w:kern w:val="24"/>
          <w:sz w:val="28"/>
          <w:szCs w:val="28"/>
        </w:rPr>
        <w:t xml:space="preserve">ПОРТФОЛИО </w:t>
      </w:r>
    </w:p>
    <w:p w:rsidR="0019267A" w:rsidRPr="00071340" w:rsidRDefault="0019267A" w:rsidP="00071340">
      <w:pPr>
        <w:spacing w:after="0" w:line="240" w:lineRule="auto"/>
        <w:jc w:val="center"/>
        <w:rPr>
          <w:rFonts w:ascii="Times New Roman" w:eastAsia="Calibri" w:hAnsi="Times New Roman" w:cs="Times New Roman"/>
          <w:kern w:val="24"/>
          <w:sz w:val="28"/>
          <w:szCs w:val="28"/>
        </w:rPr>
      </w:pPr>
    </w:p>
    <w:p w:rsidR="00071340" w:rsidRPr="00071340" w:rsidRDefault="00071340" w:rsidP="00071340">
      <w:pPr>
        <w:spacing w:after="0" w:line="240" w:lineRule="auto"/>
        <w:jc w:val="center"/>
        <w:rPr>
          <w:rFonts w:ascii="Times New Roman" w:eastAsia="Calibri" w:hAnsi="Times New Roman" w:cs="Times New Roman"/>
          <w:b/>
          <w:kern w:val="24"/>
          <w:sz w:val="28"/>
          <w:szCs w:val="28"/>
        </w:rPr>
      </w:pPr>
      <w:r>
        <w:rPr>
          <w:rFonts w:ascii="Times New Roman" w:eastAsia="Calibri" w:hAnsi="Times New Roman" w:cs="Times New Roman"/>
          <w:kern w:val="24"/>
          <w:sz w:val="28"/>
          <w:szCs w:val="28"/>
        </w:rPr>
        <w:t>п</w:t>
      </w:r>
      <w:r w:rsidRPr="00071340">
        <w:rPr>
          <w:rFonts w:ascii="Times New Roman" w:eastAsia="Calibri" w:hAnsi="Times New Roman" w:cs="Times New Roman"/>
          <w:kern w:val="24"/>
          <w:sz w:val="28"/>
          <w:szCs w:val="28"/>
        </w:rPr>
        <w:t>реподавателя</w:t>
      </w:r>
      <w:r>
        <w:rPr>
          <w:rFonts w:ascii="Times New Roman" w:eastAsia="Calibri" w:hAnsi="Times New Roman" w:cs="Times New Roman"/>
          <w:kern w:val="24"/>
          <w:sz w:val="28"/>
          <w:szCs w:val="28"/>
        </w:rPr>
        <w:t xml:space="preserve"> Курылевой Натальи Евгеньевны</w:t>
      </w:r>
    </w:p>
    <w:p w:rsidR="00071340" w:rsidRDefault="00071340" w:rsidP="00071340">
      <w:pPr>
        <w:spacing w:before="240" w:after="120" w:line="240" w:lineRule="auto"/>
        <w:jc w:val="center"/>
        <w:rPr>
          <w:rFonts w:ascii="Times New Roman" w:eastAsia="Calibri" w:hAnsi="Times New Roman" w:cs="Times New Roman"/>
          <w:b/>
          <w:kern w:val="24"/>
          <w:sz w:val="28"/>
          <w:szCs w:val="28"/>
        </w:rPr>
      </w:pPr>
      <w:r w:rsidRPr="00071340">
        <w:rPr>
          <w:rFonts w:ascii="Times New Roman" w:eastAsia="Calibri" w:hAnsi="Times New Roman" w:cs="Times New Roman"/>
          <w:b/>
          <w:kern w:val="24"/>
          <w:sz w:val="28"/>
          <w:szCs w:val="28"/>
        </w:rPr>
        <w:t>Основные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755"/>
        <w:gridCol w:w="2005"/>
      </w:tblGrid>
      <w:tr w:rsidR="00071340" w:rsidRPr="00071340" w:rsidTr="006268FA">
        <w:tc>
          <w:tcPr>
            <w:tcW w:w="2093"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spacing w:after="0" w:line="240" w:lineRule="auto"/>
              <w:jc w:val="center"/>
              <w:rPr>
                <w:rFonts w:ascii="Times New Roman" w:eastAsia="Calibri" w:hAnsi="Times New Roman" w:cs="Times New Roman"/>
                <w:kern w:val="24"/>
                <w:sz w:val="28"/>
                <w:szCs w:val="28"/>
              </w:rPr>
            </w:pPr>
            <w:r w:rsidRPr="00071340">
              <w:rPr>
                <w:rFonts w:ascii="Times New Roman" w:eastAsia="Calibri" w:hAnsi="Times New Roman" w:cs="Times New Roman"/>
                <w:kern w:val="24"/>
                <w:sz w:val="28"/>
                <w:szCs w:val="28"/>
              </w:rPr>
              <w:t>Дата рождения</w:t>
            </w:r>
          </w:p>
        </w:tc>
        <w:tc>
          <w:tcPr>
            <w:tcW w:w="5755" w:type="dxa"/>
            <w:tcBorders>
              <w:top w:val="single" w:sz="4" w:space="0" w:color="auto"/>
              <w:left w:val="single" w:sz="4" w:space="0" w:color="auto"/>
              <w:bottom w:val="single" w:sz="4" w:space="0" w:color="auto"/>
              <w:right w:val="single" w:sz="4" w:space="0" w:color="auto"/>
            </w:tcBorders>
          </w:tcPr>
          <w:p w:rsidR="00071340" w:rsidRPr="00071340" w:rsidRDefault="0003271E" w:rsidP="00071340">
            <w:pPr>
              <w:spacing w:after="0" w:line="240" w:lineRule="auto"/>
              <w:jc w:val="center"/>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30.11.1982 г.</w:t>
            </w:r>
          </w:p>
        </w:tc>
        <w:tc>
          <w:tcPr>
            <w:tcW w:w="2005" w:type="dxa"/>
            <w:vMerge w:val="restart"/>
            <w:tcBorders>
              <w:top w:val="single" w:sz="4" w:space="0" w:color="auto"/>
              <w:left w:val="single" w:sz="4" w:space="0" w:color="auto"/>
              <w:bottom w:val="single" w:sz="4" w:space="0" w:color="auto"/>
              <w:right w:val="single" w:sz="4" w:space="0" w:color="auto"/>
            </w:tcBorders>
          </w:tcPr>
          <w:p w:rsidR="00071340" w:rsidRPr="00071340" w:rsidRDefault="00071340" w:rsidP="00071340">
            <w:pPr>
              <w:spacing w:after="0" w:line="240" w:lineRule="auto"/>
              <w:jc w:val="center"/>
              <w:rPr>
                <w:rFonts w:ascii="Times New Roman" w:eastAsia="Calibri" w:hAnsi="Times New Roman" w:cs="Times New Roman"/>
                <w:kern w:val="24"/>
                <w:sz w:val="28"/>
                <w:szCs w:val="28"/>
                <w:lang w:val="en-US"/>
              </w:rPr>
            </w:pPr>
          </w:p>
          <w:p w:rsidR="00071340" w:rsidRPr="00071340" w:rsidRDefault="00071340" w:rsidP="00071340">
            <w:pPr>
              <w:spacing w:after="0" w:line="240" w:lineRule="auto"/>
              <w:jc w:val="center"/>
              <w:rPr>
                <w:rFonts w:ascii="Times New Roman" w:eastAsia="Calibri" w:hAnsi="Times New Roman" w:cs="Times New Roman"/>
                <w:kern w:val="24"/>
                <w:sz w:val="28"/>
                <w:szCs w:val="28"/>
                <w:lang w:val="en-US"/>
              </w:rPr>
            </w:pPr>
          </w:p>
          <w:p w:rsidR="00071340" w:rsidRPr="00071340" w:rsidRDefault="00071340" w:rsidP="00071340">
            <w:pPr>
              <w:spacing w:after="0" w:line="240" w:lineRule="auto"/>
              <w:jc w:val="center"/>
              <w:rPr>
                <w:rFonts w:ascii="Times New Roman" w:eastAsia="Calibri" w:hAnsi="Times New Roman" w:cs="Times New Roman"/>
                <w:kern w:val="24"/>
                <w:sz w:val="28"/>
                <w:szCs w:val="28"/>
                <w:lang w:val="en-US"/>
              </w:rPr>
            </w:pPr>
          </w:p>
          <w:p w:rsidR="00071340" w:rsidRPr="00071340" w:rsidRDefault="00071340" w:rsidP="00071340">
            <w:pPr>
              <w:spacing w:after="0" w:line="240" w:lineRule="auto"/>
              <w:jc w:val="center"/>
              <w:rPr>
                <w:rFonts w:ascii="Times New Roman" w:eastAsia="Calibri" w:hAnsi="Times New Roman" w:cs="Times New Roman"/>
                <w:kern w:val="24"/>
                <w:sz w:val="28"/>
                <w:szCs w:val="28"/>
              </w:rPr>
            </w:pPr>
            <w:r w:rsidRPr="00071340">
              <w:rPr>
                <w:rFonts w:ascii="Times New Roman" w:eastAsia="Calibri" w:hAnsi="Times New Roman" w:cs="Times New Roman"/>
                <w:kern w:val="24"/>
                <w:sz w:val="28"/>
                <w:szCs w:val="28"/>
                <w:lang w:val="en-US"/>
              </w:rPr>
              <w:t>Фото</w:t>
            </w:r>
          </w:p>
        </w:tc>
      </w:tr>
      <w:tr w:rsidR="00071340" w:rsidRPr="00071340" w:rsidTr="006268FA">
        <w:tc>
          <w:tcPr>
            <w:tcW w:w="2093"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spacing w:after="0" w:line="240" w:lineRule="auto"/>
              <w:jc w:val="center"/>
              <w:rPr>
                <w:rFonts w:ascii="Times New Roman" w:eastAsia="Times New Roman" w:hAnsi="Times New Roman" w:cs="Times New Roman"/>
                <w:sz w:val="28"/>
                <w:szCs w:val="28"/>
                <w:lang w:val="en-US" w:eastAsia="ru-RU"/>
              </w:rPr>
            </w:pPr>
            <w:r w:rsidRPr="00071340">
              <w:rPr>
                <w:rFonts w:ascii="Times New Roman" w:eastAsia="Times New Roman" w:hAnsi="Times New Roman" w:cs="Times New Roman"/>
                <w:sz w:val="28"/>
                <w:szCs w:val="28"/>
                <w:lang w:eastAsia="ru-RU"/>
              </w:rPr>
              <w:t xml:space="preserve">Структурное </w:t>
            </w:r>
          </w:p>
          <w:p w:rsidR="00071340" w:rsidRPr="00071340" w:rsidRDefault="00071340" w:rsidP="00071340">
            <w:pPr>
              <w:spacing w:after="0" w:line="240" w:lineRule="auto"/>
              <w:jc w:val="center"/>
              <w:rPr>
                <w:rFonts w:ascii="Times New Roman" w:eastAsia="Calibri" w:hAnsi="Times New Roman" w:cs="Times New Roman"/>
                <w:kern w:val="24"/>
                <w:sz w:val="28"/>
                <w:szCs w:val="28"/>
              </w:rPr>
            </w:pPr>
            <w:r w:rsidRPr="00071340">
              <w:rPr>
                <w:rFonts w:ascii="Times New Roman" w:eastAsia="Times New Roman" w:hAnsi="Times New Roman" w:cs="Times New Roman"/>
                <w:sz w:val="28"/>
                <w:szCs w:val="28"/>
                <w:lang w:eastAsia="ru-RU"/>
              </w:rPr>
              <w:t>подразделение</w:t>
            </w:r>
          </w:p>
        </w:tc>
        <w:tc>
          <w:tcPr>
            <w:tcW w:w="5755" w:type="dxa"/>
            <w:tcBorders>
              <w:top w:val="single" w:sz="4" w:space="0" w:color="auto"/>
              <w:left w:val="single" w:sz="4" w:space="0" w:color="auto"/>
              <w:bottom w:val="single" w:sz="4" w:space="0" w:color="auto"/>
              <w:right w:val="single" w:sz="4" w:space="0" w:color="auto"/>
            </w:tcBorders>
          </w:tcPr>
          <w:p w:rsidR="00071340" w:rsidRPr="00071340" w:rsidRDefault="0003271E" w:rsidP="00071340">
            <w:pPr>
              <w:spacing w:after="0" w:line="240" w:lineRule="auto"/>
              <w:jc w:val="center"/>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кафедра экономики агропромышленного комплекса</w:t>
            </w:r>
          </w:p>
        </w:tc>
        <w:tc>
          <w:tcPr>
            <w:tcW w:w="2005" w:type="dxa"/>
            <w:vMerge/>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spacing w:after="0" w:line="240" w:lineRule="auto"/>
              <w:rPr>
                <w:rFonts w:ascii="Times New Roman" w:eastAsia="Calibri" w:hAnsi="Times New Roman" w:cs="Times New Roman"/>
                <w:kern w:val="24"/>
                <w:sz w:val="28"/>
                <w:szCs w:val="28"/>
              </w:rPr>
            </w:pPr>
          </w:p>
        </w:tc>
      </w:tr>
      <w:tr w:rsidR="00071340" w:rsidRPr="00071340" w:rsidTr="006268FA">
        <w:tc>
          <w:tcPr>
            <w:tcW w:w="2093"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spacing w:after="0" w:line="240" w:lineRule="auto"/>
              <w:jc w:val="center"/>
              <w:rPr>
                <w:rFonts w:ascii="Times New Roman" w:eastAsia="Calibri" w:hAnsi="Times New Roman" w:cs="Times New Roman"/>
                <w:kern w:val="24"/>
                <w:sz w:val="28"/>
                <w:szCs w:val="28"/>
              </w:rPr>
            </w:pPr>
            <w:r w:rsidRPr="00071340">
              <w:rPr>
                <w:rFonts w:ascii="Times New Roman" w:eastAsia="Times New Roman" w:hAnsi="Times New Roman" w:cs="Times New Roman"/>
                <w:sz w:val="28"/>
                <w:szCs w:val="28"/>
                <w:lang w:eastAsia="ru-RU"/>
              </w:rPr>
              <w:t>Должность</w:t>
            </w:r>
          </w:p>
        </w:tc>
        <w:tc>
          <w:tcPr>
            <w:tcW w:w="5755" w:type="dxa"/>
            <w:tcBorders>
              <w:top w:val="single" w:sz="4" w:space="0" w:color="auto"/>
              <w:left w:val="single" w:sz="4" w:space="0" w:color="auto"/>
              <w:bottom w:val="single" w:sz="4" w:space="0" w:color="auto"/>
              <w:right w:val="single" w:sz="4" w:space="0" w:color="auto"/>
            </w:tcBorders>
          </w:tcPr>
          <w:p w:rsidR="00071340" w:rsidRPr="00071340" w:rsidRDefault="0003271E" w:rsidP="00071340">
            <w:pPr>
              <w:spacing w:after="0" w:line="240" w:lineRule="auto"/>
              <w:jc w:val="center"/>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ст. преподаватель</w:t>
            </w:r>
          </w:p>
        </w:tc>
        <w:tc>
          <w:tcPr>
            <w:tcW w:w="2005" w:type="dxa"/>
            <w:vMerge/>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spacing w:after="0" w:line="240" w:lineRule="auto"/>
              <w:rPr>
                <w:rFonts w:ascii="Times New Roman" w:eastAsia="Calibri" w:hAnsi="Times New Roman" w:cs="Times New Roman"/>
                <w:kern w:val="24"/>
                <w:sz w:val="28"/>
                <w:szCs w:val="28"/>
              </w:rPr>
            </w:pPr>
          </w:p>
        </w:tc>
      </w:tr>
      <w:tr w:rsidR="00071340" w:rsidRPr="00071340" w:rsidTr="006268FA">
        <w:tc>
          <w:tcPr>
            <w:tcW w:w="2093"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spacing w:after="0" w:line="240" w:lineRule="auto"/>
              <w:jc w:val="center"/>
              <w:rPr>
                <w:rFonts w:ascii="Times New Roman" w:eastAsia="Calibri" w:hAnsi="Times New Roman" w:cs="Times New Roman"/>
                <w:kern w:val="24"/>
                <w:sz w:val="28"/>
                <w:szCs w:val="28"/>
              </w:rPr>
            </w:pPr>
            <w:r w:rsidRPr="00071340">
              <w:rPr>
                <w:rFonts w:ascii="Times New Roman" w:eastAsia="Times New Roman" w:hAnsi="Times New Roman" w:cs="Times New Roman"/>
                <w:sz w:val="28"/>
                <w:szCs w:val="28"/>
                <w:lang w:eastAsia="ru-RU"/>
              </w:rPr>
              <w:t>Ученая степень</w:t>
            </w:r>
          </w:p>
        </w:tc>
        <w:tc>
          <w:tcPr>
            <w:tcW w:w="5755" w:type="dxa"/>
            <w:tcBorders>
              <w:top w:val="single" w:sz="4" w:space="0" w:color="auto"/>
              <w:left w:val="single" w:sz="4" w:space="0" w:color="auto"/>
              <w:bottom w:val="single" w:sz="4" w:space="0" w:color="auto"/>
              <w:right w:val="single" w:sz="4" w:space="0" w:color="auto"/>
            </w:tcBorders>
          </w:tcPr>
          <w:p w:rsidR="00071340" w:rsidRPr="00071340" w:rsidRDefault="0003271E" w:rsidP="00071340">
            <w:pPr>
              <w:spacing w:after="0" w:line="240" w:lineRule="auto"/>
              <w:jc w:val="center"/>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w:t>
            </w:r>
          </w:p>
        </w:tc>
        <w:tc>
          <w:tcPr>
            <w:tcW w:w="2005" w:type="dxa"/>
            <w:vMerge/>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spacing w:after="0" w:line="240" w:lineRule="auto"/>
              <w:rPr>
                <w:rFonts w:ascii="Times New Roman" w:eastAsia="Calibri" w:hAnsi="Times New Roman" w:cs="Times New Roman"/>
                <w:kern w:val="24"/>
                <w:sz w:val="28"/>
                <w:szCs w:val="28"/>
              </w:rPr>
            </w:pPr>
          </w:p>
        </w:tc>
      </w:tr>
      <w:tr w:rsidR="00071340" w:rsidRPr="00071340" w:rsidTr="006268FA">
        <w:tc>
          <w:tcPr>
            <w:tcW w:w="2093"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spacing w:after="0" w:line="240" w:lineRule="auto"/>
              <w:jc w:val="center"/>
              <w:rPr>
                <w:rFonts w:ascii="Times New Roman" w:eastAsia="Calibri" w:hAnsi="Times New Roman" w:cs="Times New Roman"/>
                <w:kern w:val="24"/>
                <w:sz w:val="28"/>
                <w:szCs w:val="28"/>
              </w:rPr>
            </w:pPr>
            <w:r w:rsidRPr="00071340">
              <w:rPr>
                <w:rFonts w:ascii="Times New Roman" w:eastAsia="Times New Roman" w:hAnsi="Times New Roman" w:cs="Times New Roman"/>
                <w:sz w:val="28"/>
                <w:szCs w:val="28"/>
                <w:lang w:eastAsia="ru-RU"/>
              </w:rPr>
              <w:t>Ученое звание</w:t>
            </w:r>
          </w:p>
        </w:tc>
        <w:tc>
          <w:tcPr>
            <w:tcW w:w="5755" w:type="dxa"/>
            <w:tcBorders>
              <w:top w:val="single" w:sz="4" w:space="0" w:color="auto"/>
              <w:left w:val="single" w:sz="4" w:space="0" w:color="auto"/>
              <w:bottom w:val="single" w:sz="4" w:space="0" w:color="auto"/>
              <w:right w:val="single" w:sz="4" w:space="0" w:color="auto"/>
            </w:tcBorders>
          </w:tcPr>
          <w:p w:rsidR="00071340" w:rsidRPr="00071340" w:rsidRDefault="0003271E" w:rsidP="00071340">
            <w:pPr>
              <w:spacing w:after="0" w:line="240" w:lineRule="auto"/>
              <w:jc w:val="center"/>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w:t>
            </w:r>
          </w:p>
        </w:tc>
        <w:tc>
          <w:tcPr>
            <w:tcW w:w="2005" w:type="dxa"/>
            <w:vMerge/>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spacing w:after="0" w:line="240" w:lineRule="auto"/>
              <w:rPr>
                <w:rFonts w:ascii="Times New Roman" w:eastAsia="Calibri" w:hAnsi="Times New Roman" w:cs="Times New Roman"/>
                <w:kern w:val="24"/>
                <w:sz w:val="28"/>
                <w:szCs w:val="28"/>
              </w:rPr>
            </w:pPr>
          </w:p>
        </w:tc>
      </w:tr>
    </w:tbl>
    <w:p w:rsidR="00071340" w:rsidRDefault="00071340" w:rsidP="00071340">
      <w:pPr>
        <w:keepNext/>
        <w:shd w:val="clear" w:color="auto" w:fill="FFFFFF"/>
        <w:spacing w:before="240" w:after="120" w:line="240" w:lineRule="auto"/>
        <w:jc w:val="center"/>
        <w:outlineLvl w:val="2"/>
        <w:rPr>
          <w:rFonts w:ascii="Times New Roman" w:eastAsia="Times New Roman" w:hAnsi="Times New Roman" w:cs="Times New Roman"/>
          <w:b/>
          <w:bCs/>
          <w:sz w:val="28"/>
          <w:szCs w:val="28"/>
          <w:lang w:eastAsia="ru-RU"/>
        </w:rPr>
      </w:pPr>
      <w:r w:rsidRPr="00071340">
        <w:rPr>
          <w:rFonts w:ascii="Times New Roman" w:eastAsia="Times New Roman" w:hAnsi="Times New Roman" w:cs="Times New Roman"/>
          <w:b/>
          <w:bCs/>
          <w:sz w:val="28"/>
          <w:szCs w:val="28"/>
          <w:lang w:eastAsia="ru-RU"/>
        </w:rPr>
        <w:t>Образование</w:t>
      </w:r>
    </w:p>
    <w:tbl>
      <w:tblPr>
        <w:tblW w:w="5000" w:type="pct"/>
        <w:tblBorders>
          <w:top w:val="single" w:sz="6" w:space="0" w:color="84B3CF"/>
          <w:left w:val="single" w:sz="6" w:space="0" w:color="84B3CF"/>
          <w:bottom w:val="single" w:sz="6" w:space="0" w:color="D4E0EE"/>
          <w:right w:val="single" w:sz="6" w:space="0" w:color="D4E0EE"/>
        </w:tblBorders>
        <w:tblLook w:val="0000"/>
      </w:tblPr>
      <w:tblGrid>
        <w:gridCol w:w="825"/>
        <w:gridCol w:w="1230"/>
        <w:gridCol w:w="3009"/>
        <w:gridCol w:w="3068"/>
        <w:gridCol w:w="1656"/>
      </w:tblGrid>
      <w:tr w:rsidR="00071340" w:rsidRPr="00071340" w:rsidTr="00DB2796">
        <w:tc>
          <w:tcPr>
            <w:tcW w:w="4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sz w:val="24"/>
                <w:szCs w:val="24"/>
                <w:lang w:eastAsia="ru-RU"/>
              </w:rPr>
            </w:pPr>
            <w:r w:rsidRPr="00071340">
              <w:rPr>
                <w:rFonts w:ascii="Times New Roman" w:eastAsia="Times New Roman" w:hAnsi="Times New Roman" w:cs="Times New Roman"/>
                <w:bCs/>
                <w:sz w:val="24"/>
                <w:szCs w:val="24"/>
                <w:lang w:eastAsia="ru-RU"/>
              </w:rPr>
              <w:t xml:space="preserve"> </w:t>
            </w:r>
            <w:r w:rsidRPr="00071340">
              <w:rPr>
                <w:rFonts w:ascii="Times New Roman" w:eastAsia="Times New Roman" w:hAnsi="Times New Roman" w:cs="Times New Roman"/>
                <w:sz w:val="24"/>
                <w:szCs w:val="24"/>
                <w:lang w:eastAsia="ru-RU"/>
              </w:rPr>
              <w:t xml:space="preserve">№ </w:t>
            </w:r>
          </w:p>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sz w:val="24"/>
                <w:szCs w:val="24"/>
                <w:lang w:eastAsia="ru-RU"/>
              </w:rPr>
              <w:t>п/п</w:t>
            </w:r>
          </w:p>
        </w:tc>
        <w:tc>
          <w:tcPr>
            <w:tcW w:w="62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Год </w:t>
            </w:r>
          </w:p>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окончания</w:t>
            </w:r>
          </w:p>
        </w:tc>
        <w:tc>
          <w:tcPr>
            <w:tcW w:w="153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Официальное название учебного заведения  </w:t>
            </w:r>
          </w:p>
        </w:tc>
        <w:tc>
          <w:tcPr>
            <w:tcW w:w="156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Специальность/направление </w:t>
            </w:r>
          </w:p>
        </w:tc>
        <w:tc>
          <w:tcPr>
            <w:tcW w:w="84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Квалификация </w:t>
            </w:r>
          </w:p>
        </w:tc>
      </w:tr>
      <w:tr w:rsidR="00413F01" w:rsidRPr="00163F2A" w:rsidTr="00DB2796">
        <w:trPr>
          <w:trHeight w:val="335"/>
        </w:trPr>
        <w:tc>
          <w:tcPr>
            <w:tcW w:w="4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F3452F" w:rsidRDefault="00413F01"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62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63F2A" w:rsidRDefault="00163F2A" w:rsidP="00071340">
            <w:pPr>
              <w:spacing w:after="0" w:line="240" w:lineRule="auto"/>
              <w:jc w:val="center"/>
              <w:rPr>
                <w:rFonts w:ascii="Times New Roman" w:eastAsia="Times New Roman" w:hAnsi="Times New Roman" w:cs="Times New Roman"/>
                <w:bCs/>
                <w:sz w:val="24"/>
                <w:szCs w:val="24"/>
                <w:lang w:eastAsia="ru-RU"/>
              </w:rPr>
            </w:pPr>
          </w:p>
          <w:p w:rsidR="00413F01" w:rsidRDefault="00413F01"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2002</w:t>
            </w:r>
          </w:p>
        </w:tc>
        <w:tc>
          <w:tcPr>
            <w:tcW w:w="153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F3452F" w:rsidRDefault="00413F01"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ФГОУ ВПО «Саратовский ГАУ»</w:t>
            </w:r>
          </w:p>
        </w:tc>
        <w:tc>
          <w:tcPr>
            <w:tcW w:w="156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163F2A" w:rsidRDefault="00163F2A" w:rsidP="00071340">
            <w:pPr>
              <w:spacing w:after="0" w:line="240" w:lineRule="auto"/>
              <w:jc w:val="center"/>
              <w:rPr>
                <w:rFonts w:ascii="Times New Roman" w:eastAsia="Times New Roman" w:hAnsi="Times New Roman" w:cs="Times New Roman"/>
                <w:bCs/>
                <w:sz w:val="24"/>
                <w:szCs w:val="24"/>
                <w:lang w:eastAsia="ru-RU"/>
              </w:rPr>
            </w:pPr>
            <w:r w:rsidRPr="00163F2A">
              <w:rPr>
                <w:rFonts w:ascii="Times New Roman" w:hAnsi="Times New Roman" w:cs="Times New Roman"/>
                <w:sz w:val="24"/>
                <w:szCs w:val="24"/>
              </w:rPr>
              <w:t>Современные информационные технологии в бухгалтерском учете</w:t>
            </w:r>
          </w:p>
        </w:tc>
        <w:tc>
          <w:tcPr>
            <w:tcW w:w="84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163F2A" w:rsidRDefault="00163F2A" w:rsidP="00071340">
            <w:pPr>
              <w:spacing w:after="0" w:line="240" w:lineRule="auto"/>
              <w:jc w:val="center"/>
              <w:rPr>
                <w:rFonts w:ascii="Times New Roman" w:eastAsia="Times New Roman" w:hAnsi="Times New Roman" w:cs="Times New Roman"/>
                <w:bCs/>
                <w:sz w:val="24"/>
                <w:szCs w:val="24"/>
                <w:lang w:eastAsia="ru-RU"/>
              </w:rPr>
            </w:pPr>
            <w:r w:rsidRPr="00163F2A">
              <w:rPr>
                <w:rFonts w:ascii="Times New Roman" w:hAnsi="Times New Roman" w:cs="Times New Roman"/>
                <w:sz w:val="24"/>
                <w:szCs w:val="24"/>
              </w:rPr>
              <w:t>пользователь программы «1С: Бухгалтерия»</w:t>
            </w:r>
          </w:p>
        </w:tc>
      </w:tr>
      <w:tr w:rsidR="00413F01" w:rsidRPr="00071340" w:rsidTr="00DB2796">
        <w:trPr>
          <w:trHeight w:val="335"/>
        </w:trPr>
        <w:tc>
          <w:tcPr>
            <w:tcW w:w="4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F3452F" w:rsidRDefault="00413F01"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2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63F2A" w:rsidRDefault="00163F2A" w:rsidP="00071340">
            <w:pPr>
              <w:spacing w:after="0" w:line="240" w:lineRule="auto"/>
              <w:jc w:val="center"/>
              <w:rPr>
                <w:rFonts w:ascii="Times New Roman" w:eastAsia="Times New Roman" w:hAnsi="Times New Roman" w:cs="Times New Roman"/>
                <w:bCs/>
                <w:sz w:val="24"/>
                <w:szCs w:val="24"/>
                <w:lang w:eastAsia="ru-RU"/>
              </w:rPr>
            </w:pPr>
          </w:p>
          <w:p w:rsidR="00413F01" w:rsidRPr="00F3452F" w:rsidRDefault="00413F01"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2002</w:t>
            </w:r>
          </w:p>
        </w:tc>
        <w:tc>
          <w:tcPr>
            <w:tcW w:w="153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F3452F" w:rsidRDefault="00413F01"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ФГОУ ВПО «Саратовский ГАУ»</w:t>
            </w:r>
          </w:p>
        </w:tc>
        <w:tc>
          <w:tcPr>
            <w:tcW w:w="156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163F2A" w:rsidRDefault="00163F2A" w:rsidP="00071340">
            <w:pPr>
              <w:spacing w:after="0" w:line="240" w:lineRule="auto"/>
              <w:jc w:val="center"/>
              <w:rPr>
                <w:rFonts w:ascii="Times New Roman" w:eastAsia="Times New Roman" w:hAnsi="Times New Roman" w:cs="Times New Roman"/>
                <w:bCs/>
                <w:sz w:val="24"/>
                <w:szCs w:val="24"/>
                <w:lang w:eastAsia="ru-RU"/>
              </w:rPr>
            </w:pPr>
            <w:r w:rsidRPr="00163F2A">
              <w:rPr>
                <w:rFonts w:ascii="Times New Roman" w:hAnsi="Times New Roman" w:cs="Times New Roman"/>
                <w:sz w:val="24"/>
                <w:szCs w:val="24"/>
              </w:rPr>
              <w:t>«</w:t>
            </w:r>
            <w:r w:rsidRPr="00163F2A">
              <w:rPr>
                <w:rFonts w:ascii="Times New Roman" w:hAnsi="Times New Roman" w:cs="Times New Roman"/>
                <w:sz w:val="24"/>
                <w:szCs w:val="24"/>
                <w:lang w:val="en-US"/>
              </w:rPr>
              <w:t>Visual</w:t>
            </w:r>
            <w:r w:rsidRPr="00163F2A">
              <w:rPr>
                <w:rFonts w:ascii="Times New Roman" w:hAnsi="Times New Roman" w:cs="Times New Roman"/>
                <w:sz w:val="24"/>
                <w:szCs w:val="24"/>
              </w:rPr>
              <w:t xml:space="preserve"> </w:t>
            </w:r>
            <w:r w:rsidRPr="00163F2A">
              <w:rPr>
                <w:rFonts w:ascii="Times New Roman" w:hAnsi="Times New Roman" w:cs="Times New Roman"/>
                <w:sz w:val="24"/>
                <w:szCs w:val="24"/>
                <w:lang w:val="en-US"/>
              </w:rPr>
              <w:t>Basic</w:t>
            </w:r>
            <w:r w:rsidRPr="00163F2A">
              <w:rPr>
                <w:rFonts w:ascii="Times New Roman" w:hAnsi="Times New Roman" w:cs="Times New Roman"/>
                <w:sz w:val="24"/>
                <w:szCs w:val="24"/>
              </w:rPr>
              <w:t xml:space="preserve"> и его применение в бизнес анализе»</w:t>
            </w:r>
          </w:p>
        </w:tc>
        <w:tc>
          <w:tcPr>
            <w:tcW w:w="84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13F01" w:rsidRPr="00163F2A" w:rsidRDefault="00163F2A" w:rsidP="00071340">
            <w:pPr>
              <w:spacing w:after="0" w:line="240" w:lineRule="auto"/>
              <w:jc w:val="center"/>
              <w:rPr>
                <w:rFonts w:ascii="Times New Roman" w:eastAsia="Times New Roman" w:hAnsi="Times New Roman" w:cs="Times New Roman"/>
                <w:bCs/>
                <w:sz w:val="24"/>
                <w:szCs w:val="24"/>
                <w:lang w:eastAsia="ru-RU"/>
              </w:rPr>
            </w:pPr>
            <w:r w:rsidRPr="00163F2A">
              <w:rPr>
                <w:rFonts w:ascii="Times New Roman" w:hAnsi="Times New Roman" w:cs="Times New Roman"/>
                <w:sz w:val="24"/>
                <w:szCs w:val="24"/>
              </w:rPr>
              <w:t xml:space="preserve">программист-пользователь языка </w:t>
            </w:r>
            <w:r w:rsidRPr="00163F2A">
              <w:rPr>
                <w:rFonts w:ascii="Times New Roman" w:hAnsi="Times New Roman" w:cs="Times New Roman"/>
                <w:sz w:val="24"/>
                <w:szCs w:val="24"/>
                <w:lang w:val="en-US"/>
              </w:rPr>
              <w:t>VBA</w:t>
            </w:r>
            <w:r w:rsidRPr="00163F2A">
              <w:rPr>
                <w:rFonts w:ascii="Times New Roman" w:hAnsi="Times New Roman" w:cs="Times New Roman"/>
                <w:sz w:val="24"/>
                <w:szCs w:val="24"/>
              </w:rPr>
              <w:t xml:space="preserve"> 5(6)</w:t>
            </w:r>
          </w:p>
        </w:tc>
      </w:tr>
      <w:tr w:rsidR="00071340" w:rsidRPr="00071340" w:rsidTr="00DB2796">
        <w:trPr>
          <w:trHeight w:val="335"/>
        </w:trPr>
        <w:tc>
          <w:tcPr>
            <w:tcW w:w="4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413F01"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62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13F01" w:rsidRDefault="00413F01" w:rsidP="00071340">
            <w:pPr>
              <w:spacing w:after="0" w:line="240" w:lineRule="auto"/>
              <w:jc w:val="center"/>
              <w:rPr>
                <w:rFonts w:ascii="Times New Roman" w:eastAsia="Times New Roman" w:hAnsi="Times New Roman" w:cs="Times New Roman"/>
                <w:bCs/>
                <w:sz w:val="24"/>
                <w:szCs w:val="24"/>
                <w:lang w:eastAsia="ru-RU"/>
              </w:rPr>
            </w:pPr>
          </w:p>
          <w:p w:rsidR="00071340" w:rsidRPr="00071340" w:rsidRDefault="00FD550A"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2003</w:t>
            </w:r>
          </w:p>
        </w:tc>
        <w:tc>
          <w:tcPr>
            <w:tcW w:w="153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FD550A"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ФГОУ ВПО «Саратовский ГАУ»</w:t>
            </w:r>
          </w:p>
        </w:tc>
        <w:tc>
          <w:tcPr>
            <w:tcW w:w="156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FD550A"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Экономика и управление аграрным производством</w:t>
            </w:r>
          </w:p>
        </w:tc>
        <w:tc>
          <w:tcPr>
            <w:tcW w:w="84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FD550A"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Экономист</w:t>
            </w:r>
          </w:p>
        </w:tc>
      </w:tr>
      <w:tr w:rsidR="009339ED" w:rsidRPr="00071340" w:rsidTr="00DB2796">
        <w:trPr>
          <w:trHeight w:val="335"/>
        </w:trPr>
        <w:tc>
          <w:tcPr>
            <w:tcW w:w="4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339ED" w:rsidRDefault="009339ED"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2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339ED" w:rsidRDefault="009339ED" w:rsidP="00071340">
            <w:pPr>
              <w:spacing w:after="0" w:line="240" w:lineRule="auto"/>
              <w:jc w:val="center"/>
              <w:rPr>
                <w:rFonts w:ascii="Times New Roman" w:eastAsia="Times New Roman" w:hAnsi="Times New Roman" w:cs="Times New Roman"/>
                <w:bCs/>
                <w:sz w:val="24"/>
                <w:szCs w:val="24"/>
                <w:lang w:eastAsia="ru-RU"/>
              </w:rPr>
            </w:pPr>
          </w:p>
          <w:p w:rsidR="0086686F" w:rsidRDefault="0086686F" w:rsidP="00071340">
            <w:pPr>
              <w:spacing w:after="0" w:line="240" w:lineRule="auto"/>
              <w:jc w:val="center"/>
              <w:rPr>
                <w:rFonts w:ascii="Times New Roman" w:eastAsia="Times New Roman" w:hAnsi="Times New Roman" w:cs="Times New Roman"/>
                <w:bCs/>
                <w:sz w:val="24"/>
                <w:szCs w:val="24"/>
                <w:lang w:eastAsia="ru-RU"/>
              </w:rPr>
            </w:pPr>
          </w:p>
          <w:p w:rsidR="0086686F" w:rsidRDefault="0086686F" w:rsidP="00071340">
            <w:pPr>
              <w:spacing w:after="0" w:line="240" w:lineRule="auto"/>
              <w:jc w:val="center"/>
              <w:rPr>
                <w:rFonts w:ascii="Times New Roman" w:eastAsia="Times New Roman" w:hAnsi="Times New Roman" w:cs="Times New Roman"/>
                <w:bCs/>
                <w:sz w:val="24"/>
                <w:szCs w:val="24"/>
                <w:lang w:eastAsia="ru-RU"/>
              </w:rPr>
            </w:pPr>
          </w:p>
          <w:p w:rsidR="0086686F" w:rsidRDefault="0086686F" w:rsidP="00071340">
            <w:pPr>
              <w:spacing w:after="0" w:line="240" w:lineRule="auto"/>
              <w:jc w:val="center"/>
              <w:rPr>
                <w:rFonts w:ascii="Times New Roman" w:eastAsia="Times New Roman" w:hAnsi="Times New Roman" w:cs="Times New Roman"/>
                <w:bCs/>
                <w:sz w:val="24"/>
                <w:szCs w:val="24"/>
                <w:lang w:eastAsia="ru-RU"/>
              </w:rPr>
            </w:pPr>
          </w:p>
          <w:p w:rsidR="009339ED" w:rsidRDefault="009339ED"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2006</w:t>
            </w:r>
          </w:p>
        </w:tc>
        <w:tc>
          <w:tcPr>
            <w:tcW w:w="153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339ED" w:rsidRPr="00F3452F" w:rsidRDefault="009339ED"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ФГОУ ВПО «Саратовский ГАУ»</w:t>
            </w:r>
          </w:p>
        </w:tc>
        <w:tc>
          <w:tcPr>
            <w:tcW w:w="156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6686F" w:rsidRPr="0086686F" w:rsidRDefault="0086686F" w:rsidP="0086686F">
            <w:pPr>
              <w:spacing w:after="0" w:line="240" w:lineRule="auto"/>
              <w:jc w:val="center"/>
              <w:rPr>
                <w:rFonts w:ascii="Times New Roman" w:eastAsia="Times New Roman" w:hAnsi="Times New Roman" w:cs="Times New Roman"/>
                <w:bCs/>
                <w:sz w:val="24"/>
                <w:szCs w:val="24"/>
                <w:lang w:eastAsia="ru-RU"/>
              </w:rPr>
            </w:pPr>
            <w:r w:rsidRPr="0086686F">
              <w:rPr>
                <w:rFonts w:ascii="Times New Roman" w:eastAsia="Times New Roman" w:hAnsi="Times New Roman" w:cs="Times New Roman"/>
                <w:bCs/>
                <w:sz w:val="24"/>
                <w:szCs w:val="24"/>
                <w:lang w:eastAsia="ru-RU"/>
              </w:rPr>
              <w:t xml:space="preserve">08.00.05 – Экономика и управление </w:t>
            </w:r>
          </w:p>
          <w:p w:rsidR="0086686F" w:rsidRPr="0086686F" w:rsidRDefault="0086686F" w:rsidP="0086686F">
            <w:pPr>
              <w:spacing w:after="0" w:line="240" w:lineRule="auto"/>
              <w:jc w:val="center"/>
              <w:rPr>
                <w:rFonts w:ascii="Times New Roman" w:eastAsia="Times New Roman" w:hAnsi="Times New Roman" w:cs="Times New Roman"/>
                <w:bCs/>
                <w:sz w:val="24"/>
                <w:szCs w:val="24"/>
                <w:lang w:eastAsia="ru-RU"/>
              </w:rPr>
            </w:pPr>
            <w:r w:rsidRPr="0086686F">
              <w:rPr>
                <w:rFonts w:ascii="Times New Roman" w:eastAsia="Times New Roman" w:hAnsi="Times New Roman" w:cs="Times New Roman"/>
                <w:bCs/>
                <w:sz w:val="24"/>
                <w:szCs w:val="24"/>
                <w:lang w:eastAsia="ru-RU"/>
              </w:rPr>
              <w:t xml:space="preserve">народным хозяйством: экономика, организация </w:t>
            </w:r>
          </w:p>
          <w:p w:rsidR="0086686F" w:rsidRPr="0086686F" w:rsidRDefault="0086686F" w:rsidP="0086686F">
            <w:pPr>
              <w:spacing w:after="0" w:line="240" w:lineRule="auto"/>
              <w:jc w:val="center"/>
              <w:rPr>
                <w:rFonts w:ascii="Times New Roman" w:eastAsia="Times New Roman" w:hAnsi="Times New Roman" w:cs="Times New Roman"/>
                <w:bCs/>
                <w:sz w:val="24"/>
                <w:szCs w:val="24"/>
                <w:lang w:eastAsia="ru-RU"/>
              </w:rPr>
            </w:pPr>
            <w:r w:rsidRPr="0086686F">
              <w:rPr>
                <w:rFonts w:ascii="Times New Roman" w:eastAsia="Times New Roman" w:hAnsi="Times New Roman" w:cs="Times New Roman"/>
                <w:bCs/>
                <w:sz w:val="24"/>
                <w:szCs w:val="24"/>
                <w:lang w:eastAsia="ru-RU"/>
              </w:rPr>
              <w:t xml:space="preserve">и управление предприятиями, отраслями и </w:t>
            </w:r>
          </w:p>
          <w:p w:rsidR="009339ED" w:rsidRPr="00F3452F" w:rsidRDefault="0086686F" w:rsidP="0086686F">
            <w:pPr>
              <w:spacing w:after="0" w:line="240" w:lineRule="auto"/>
              <w:jc w:val="center"/>
              <w:rPr>
                <w:rFonts w:ascii="Times New Roman" w:eastAsia="Times New Roman" w:hAnsi="Times New Roman" w:cs="Times New Roman"/>
                <w:bCs/>
                <w:sz w:val="24"/>
                <w:szCs w:val="24"/>
                <w:lang w:eastAsia="ru-RU"/>
              </w:rPr>
            </w:pPr>
            <w:r w:rsidRPr="0086686F">
              <w:rPr>
                <w:rFonts w:ascii="Times New Roman" w:eastAsia="Times New Roman" w:hAnsi="Times New Roman" w:cs="Times New Roman"/>
                <w:bCs/>
                <w:sz w:val="24"/>
                <w:szCs w:val="24"/>
                <w:lang w:eastAsia="ru-RU"/>
              </w:rPr>
              <w:t>комплексами (АПК и сельское хозяйство)</w:t>
            </w:r>
          </w:p>
        </w:tc>
        <w:tc>
          <w:tcPr>
            <w:tcW w:w="84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339ED" w:rsidRPr="00F3452F" w:rsidRDefault="0086686F"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AA5E0A" w:rsidRPr="00071340" w:rsidTr="00AA5E0A">
        <w:trPr>
          <w:trHeight w:val="335"/>
        </w:trPr>
        <w:tc>
          <w:tcPr>
            <w:tcW w:w="42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A5E0A" w:rsidRDefault="00AA5E0A"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62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A5E0A" w:rsidRDefault="00AA5E0A" w:rsidP="00AA5E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2018</w:t>
            </w:r>
          </w:p>
        </w:tc>
        <w:tc>
          <w:tcPr>
            <w:tcW w:w="153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A5E0A" w:rsidRPr="00F3452F" w:rsidRDefault="00AA5E0A" w:rsidP="00AA5E0A">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ФГ</w:t>
            </w:r>
            <w:r>
              <w:rPr>
                <w:rFonts w:ascii="Times New Roman" w:eastAsia="Times New Roman" w:hAnsi="Times New Roman" w:cs="Times New Roman"/>
                <w:bCs/>
                <w:sz w:val="24"/>
                <w:szCs w:val="24"/>
                <w:lang w:eastAsia="ru-RU"/>
              </w:rPr>
              <w:t>БОУ В</w:t>
            </w:r>
            <w:r w:rsidRPr="00F3452F">
              <w:rPr>
                <w:rFonts w:ascii="Times New Roman" w:eastAsia="Times New Roman" w:hAnsi="Times New Roman" w:cs="Times New Roman"/>
                <w:bCs/>
                <w:sz w:val="24"/>
                <w:szCs w:val="24"/>
                <w:lang w:eastAsia="ru-RU"/>
              </w:rPr>
              <w:t xml:space="preserve">О «Саратовский </w:t>
            </w:r>
            <w:r>
              <w:rPr>
                <w:rFonts w:ascii="Times New Roman" w:eastAsia="Times New Roman" w:hAnsi="Times New Roman" w:cs="Times New Roman"/>
                <w:bCs/>
                <w:sz w:val="24"/>
                <w:szCs w:val="24"/>
                <w:lang w:eastAsia="ru-RU"/>
              </w:rPr>
              <w:t>государственный университет имени Н. И. Вавилова</w:t>
            </w:r>
            <w:r w:rsidRPr="00F3452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г. Саратов</w:t>
            </w:r>
          </w:p>
        </w:tc>
        <w:tc>
          <w:tcPr>
            <w:tcW w:w="1567"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A5E0A" w:rsidRPr="0086686F" w:rsidRDefault="00AA5E0A" w:rsidP="0086686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35.04.01 «Лесное дело»</w:t>
            </w:r>
          </w:p>
        </w:tc>
        <w:tc>
          <w:tcPr>
            <w:tcW w:w="84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A5E0A" w:rsidRDefault="00AA5E0A" w:rsidP="0007134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магистр</w:t>
            </w:r>
          </w:p>
        </w:tc>
      </w:tr>
    </w:tbl>
    <w:p w:rsidR="002C1E95" w:rsidRDefault="002C1E95"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B3B37" w:rsidRDefault="00EB3B37"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bookmarkStart w:id="0" w:name="_GoBack"/>
      <w:bookmarkEnd w:id="0"/>
    </w:p>
    <w:p w:rsidR="00EB3B37" w:rsidRDefault="00EB3B37"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B3B37" w:rsidRDefault="00EB3B37"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B3B37" w:rsidRDefault="00EB3B37"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B3B37" w:rsidRDefault="00EB3B37"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071340" w:rsidRPr="00071340" w:rsidRDefault="00071340"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071340">
        <w:rPr>
          <w:rFonts w:ascii="Times New Roman" w:eastAsia="Times New Roman" w:hAnsi="Times New Roman" w:cs="Times New Roman"/>
          <w:b/>
          <w:bCs/>
          <w:sz w:val="28"/>
          <w:szCs w:val="28"/>
          <w:lang w:eastAsia="ru-RU"/>
        </w:rPr>
        <w:t>Опыт работ</w:t>
      </w:r>
    </w:p>
    <w:p w:rsidR="00071340" w:rsidRPr="00071340" w:rsidRDefault="00071340" w:rsidP="00071340">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57"/>
        <w:tblW w:w="5108" w:type="pct"/>
        <w:tblBorders>
          <w:top w:val="single" w:sz="6" w:space="0" w:color="84B3CF"/>
          <w:left w:val="single" w:sz="6" w:space="0" w:color="84B3CF"/>
          <w:bottom w:val="single" w:sz="6" w:space="0" w:color="D4E0EE"/>
          <w:right w:val="single" w:sz="6" w:space="0" w:color="D4E0EE"/>
        </w:tblBorders>
        <w:tblLook w:val="0000"/>
      </w:tblPr>
      <w:tblGrid>
        <w:gridCol w:w="759"/>
        <w:gridCol w:w="1899"/>
        <w:gridCol w:w="5790"/>
        <w:gridCol w:w="1524"/>
      </w:tblGrid>
      <w:tr w:rsidR="00071340" w:rsidRPr="00071340" w:rsidTr="00DB2796">
        <w:trPr>
          <w:trHeight w:val="16"/>
        </w:trPr>
        <w:tc>
          <w:tcPr>
            <w:tcW w:w="381" w:type="pct"/>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spacing w:after="0" w:line="240" w:lineRule="auto"/>
              <w:jc w:val="center"/>
              <w:rPr>
                <w:rFonts w:ascii="Times New Roman" w:eastAsia="Times New Roman" w:hAnsi="Times New Roman" w:cs="Times New Roman"/>
                <w:sz w:val="24"/>
                <w:szCs w:val="24"/>
                <w:lang w:eastAsia="ru-RU"/>
              </w:rPr>
            </w:pPr>
            <w:r w:rsidRPr="00071340">
              <w:rPr>
                <w:rFonts w:ascii="Times New Roman" w:eastAsia="Times New Roman" w:hAnsi="Times New Roman" w:cs="Times New Roman"/>
                <w:sz w:val="24"/>
                <w:szCs w:val="24"/>
                <w:lang w:eastAsia="ru-RU"/>
              </w:rPr>
              <w:t>№</w:t>
            </w:r>
          </w:p>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sz w:val="24"/>
                <w:szCs w:val="24"/>
                <w:lang w:eastAsia="ru-RU"/>
              </w:rPr>
              <w:t>п/п</w:t>
            </w:r>
          </w:p>
        </w:tc>
        <w:tc>
          <w:tcPr>
            <w:tcW w:w="952" w:type="pct"/>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spacing w:after="0" w:line="240" w:lineRule="auto"/>
              <w:jc w:val="center"/>
              <w:rPr>
                <w:rFonts w:ascii="Times New Roman" w:eastAsia="Times New Roman" w:hAnsi="Times New Roman" w:cs="Times New Roman"/>
                <w:sz w:val="24"/>
                <w:szCs w:val="24"/>
                <w:lang w:eastAsia="ru-RU"/>
              </w:rPr>
            </w:pPr>
            <w:r w:rsidRPr="00071340">
              <w:rPr>
                <w:rFonts w:ascii="Times New Roman" w:eastAsia="Times New Roman" w:hAnsi="Times New Roman" w:cs="Times New Roman"/>
                <w:sz w:val="24"/>
                <w:szCs w:val="24"/>
                <w:lang w:eastAsia="ru-RU"/>
              </w:rPr>
              <w:t>Период работы (годы)</w:t>
            </w:r>
          </w:p>
        </w:tc>
        <w:tc>
          <w:tcPr>
            <w:tcW w:w="2903"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sz w:val="24"/>
                <w:szCs w:val="24"/>
                <w:lang w:eastAsia="ru-RU"/>
              </w:rPr>
            </w:pPr>
            <w:r w:rsidRPr="00071340">
              <w:rPr>
                <w:rFonts w:ascii="Times New Roman" w:eastAsia="Times New Roman" w:hAnsi="Times New Roman" w:cs="Times New Roman"/>
                <w:sz w:val="24"/>
                <w:szCs w:val="24"/>
                <w:lang w:eastAsia="ru-RU"/>
              </w:rPr>
              <w:t>Официальное название организации,</w:t>
            </w:r>
          </w:p>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sz w:val="24"/>
                <w:szCs w:val="24"/>
                <w:lang w:eastAsia="ru-RU"/>
              </w:rPr>
              <w:t>структурное подразделение</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sz w:val="24"/>
                <w:szCs w:val="24"/>
                <w:lang w:eastAsia="ru-RU"/>
              </w:rPr>
              <w:t>Должность</w:t>
            </w:r>
          </w:p>
        </w:tc>
      </w:tr>
      <w:tr w:rsidR="00071340" w:rsidRPr="00071340" w:rsidTr="00AC001E">
        <w:tc>
          <w:tcPr>
            <w:tcW w:w="381" w:type="pct"/>
            <w:tcBorders>
              <w:top w:val="single" w:sz="4" w:space="0" w:color="auto"/>
              <w:left w:val="single" w:sz="4" w:space="0" w:color="auto"/>
              <w:bottom w:val="single" w:sz="4" w:space="0" w:color="auto"/>
              <w:right w:val="single" w:sz="4" w:space="0" w:color="auto"/>
            </w:tcBorders>
            <w:vAlign w:val="center"/>
          </w:tcPr>
          <w:p w:rsidR="00071340" w:rsidRPr="00071340" w:rsidRDefault="009A256A" w:rsidP="00071340">
            <w:pPr>
              <w:spacing w:after="0" w:line="240" w:lineRule="auto"/>
              <w:jc w:val="both"/>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1</w:t>
            </w:r>
          </w:p>
        </w:tc>
        <w:tc>
          <w:tcPr>
            <w:tcW w:w="952" w:type="pct"/>
            <w:tcBorders>
              <w:top w:val="single" w:sz="4" w:space="0" w:color="auto"/>
              <w:left w:val="single" w:sz="4" w:space="0" w:color="auto"/>
              <w:bottom w:val="single" w:sz="4" w:space="0" w:color="auto"/>
              <w:right w:val="single" w:sz="4" w:space="0" w:color="auto"/>
            </w:tcBorders>
            <w:vAlign w:val="center"/>
          </w:tcPr>
          <w:p w:rsidR="00071340" w:rsidRPr="00071340" w:rsidRDefault="009A256A" w:rsidP="00AC001E">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2004-2007</w:t>
            </w:r>
          </w:p>
        </w:tc>
        <w:tc>
          <w:tcPr>
            <w:tcW w:w="2903"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71340" w:rsidRPr="00071340" w:rsidRDefault="000E6244" w:rsidP="00AC001E">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 xml:space="preserve">ФГОУ ВПО «Саратовский ГАУ», кафедра </w:t>
            </w:r>
            <w:r w:rsidR="00AC001E">
              <w:rPr>
                <w:rFonts w:ascii="Times New Roman" w:eastAsia="Times New Roman" w:hAnsi="Times New Roman" w:cs="Times New Roman"/>
                <w:bCs/>
                <w:sz w:val="24"/>
                <w:szCs w:val="24"/>
                <w:lang w:eastAsia="ru-RU"/>
              </w:rPr>
              <w:t>«Экономическая</w:t>
            </w:r>
            <w:r w:rsidRPr="00F3452F">
              <w:rPr>
                <w:rFonts w:ascii="Times New Roman" w:eastAsia="Times New Roman" w:hAnsi="Times New Roman" w:cs="Times New Roman"/>
                <w:bCs/>
                <w:sz w:val="24"/>
                <w:szCs w:val="24"/>
                <w:lang w:eastAsia="ru-RU"/>
              </w:rPr>
              <w:t xml:space="preserve"> теори</w:t>
            </w:r>
            <w:r w:rsidR="00AC001E">
              <w:rPr>
                <w:rFonts w:ascii="Times New Roman" w:eastAsia="Times New Roman" w:hAnsi="Times New Roman" w:cs="Times New Roman"/>
                <w:bCs/>
                <w:sz w:val="24"/>
                <w:szCs w:val="24"/>
                <w:lang w:eastAsia="ru-RU"/>
              </w:rPr>
              <w:t>я»</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1340" w:rsidRPr="00071340" w:rsidRDefault="000E6244"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ассистент</w:t>
            </w:r>
          </w:p>
        </w:tc>
      </w:tr>
      <w:tr w:rsidR="000E6244" w:rsidRPr="00071340" w:rsidTr="00AC001E">
        <w:tc>
          <w:tcPr>
            <w:tcW w:w="381" w:type="pct"/>
            <w:tcBorders>
              <w:top w:val="single" w:sz="4" w:space="0" w:color="auto"/>
              <w:left w:val="single" w:sz="4" w:space="0" w:color="auto"/>
              <w:bottom w:val="single" w:sz="4" w:space="0" w:color="auto"/>
              <w:right w:val="single" w:sz="4" w:space="0" w:color="auto"/>
            </w:tcBorders>
            <w:vAlign w:val="center"/>
          </w:tcPr>
          <w:p w:rsidR="000E6244" w:rsidRPr="00F3452F" w:rsidRDefault="000E6244" w:rsidP="00071340">
            <w:pPr>
              <w:spacing w:after="0" w:line="240" w:lineRule="auto"/>
              <w:jc w:val="both"/>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2</w:t>
            </w:r>
          </w:p>
        </w:tc>
        <w:tc>
          <w:tcPr>
            <w:tcW w:w="952" w:type="pct"/>
            <w:tcBorders>
              <w:top w:val="single" w:sz="4" w:space="0" w:color="auto"/>
              <w:left w:val="single" w:sz="4" w:space="0" w:color="auto"/>
              <w:bottom w:val="single" w:sz="4" w:space="0" w:color="auto"/>
              <w:right w:val="single" w:sz="4" w:space="0" w:color="auto"/>
            </w:tcBorders>
            <w:vAlign w:val="center"/>
          </w:tcPr>
          <w:p w:rsidR="000E6244" w:rsidRPr="00F3452F" w:rsidRDefault="000E6244" w:rsidP="00AC001E">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2008-2013</w:t>
            </w:r>
          </w:p>
        </w:tc>
        <w:tc>
          <w:tcPr>
            <w:tcW w:w="2903"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E6244" w:rsidRPr="00F3452F" w:rsidRDefault="000E6244" w:rsidP="00AC001E">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 xml:space="preserve">ФГОУ ВПО «Саратовский ГАУ», кафедра </w:t>
            </w:r>
            <w:r w:rsidR="00AC001E">
              <w:rPr>
                <w:rFonts w:ascii="Times New Roman" w:eastAsia="Times New Roman" w:hAnsi="Times New Roman" w:cs="Times New Roman"/>
                <w:bCs/>
                <w:sz w:val="24"/>
                <w:szCs w:val="24"/>
                <w:lang w:eastAsia="ru-RU"/>
              </w:rPr>
              <w:t>«Экономическая теория»</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6244" w:rsidRPr="00F3452F" w:rsidRDefault="000E6244"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ст. преподаватель</w:t>
            </w:r>
          </w:p>
        </w:tc>
      </w:tr>
      <w:tr w:rsidR="000E6244" w:rsidRPr="00071340" w:rsidTr="00AC001E">
        <w:tc>
          <w:tcPr>
            <w:tcW w:w="381" w:type="pct"/>
            <w:tcBorders>
              <w:top w:val="single" w:sz="4" w:space="0" w:color="auto"/>
              <w:left w:val="single" w:sz="4" w:space="0" w:color="auto"/>
              <w:bottom w:val="single" w:sz="4" w:space="0" w:color="auto"/>
              <w:right w:val="single" w:sz="4" w:space="0" w:color="auto"/>
            </w:tcBorders>
            <w:vAlign w:val="center"/>
          </w:tcPr>
          <w:p w:rsidR="000E6244" w:rsidRPr="00F3452F" w:rsidRDefault="000E6244" w:rsidP="00071340">
            <w:pPr>
              <w:spacing w:after="0" w:line="240" w:lineRule="auto"/>
              <w:jc w:val="both"/>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3</w:t>
            </w:r>
          </w:p>
        </w:tc>
        <w:tc>
          <w:tcPr>
            <w:tcW w:w="952" w:type="pct"/>
            <w:tcBorders>
              <w:top w:val="single" w:sz="4" w:space="0" w:color="auto"/>
              <w:left w:val="single" w:sz="4" w:space="0" w:color="auto"/>
              <w:bottom w:val="single" w:sz="4" w:space="0" w:color="auto"/>
              <w:right w:val="single" w:sz="4" w:space="0" w:color="auto"/>
            </w:tcBorders>
            <w:vAlign w:val="center"/>
          </w:tcPr>
          <w:p w:rsidR="000E6244" w:rsidRPr="00F3452F" w:rsidRDefault="00C013C3" w:rsidP="00AC001E">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2013-2014</w:t>
            </w:r>
          </w:p>
        </w:tc>
        <w:tc>
          <w:tcPr>
            <w:tcW w:w="2903"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E6244" w:rsidRPr="00F3452F" w:rsidRDefault="00C013C3" w:rsidP="00AC001E">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 xml:space="preserve">ФГБОУ ВПО «Саратовский ГАУ», кафедра </w:t>
            </w:r>
            <w:r w:rsidR="00AC001E">
              <w:rPr>
                <w:rFonts w:ascii="Times New Roman" w:eastAsia="Times New Roman" w:hAnsi="Times New Roman" w:cs="Times New Roman"/>
                <w:bCs/>
                <w:sz w:val="24"/>
                <w:szCs w:val="24"/>
                <w:lang w:eastAsia="ru-RU"/>
              </w:rPr>
              <w:t>«Э</w:t>
            </w:r>
            <w:r w:rsidRPr="00F3452F">
              <w:rPr>
                <w:rFonts w:ascii="Times New Roman" w:eastAsia="Times New Roman" w:hAnsi="Times New Roman" w:cs="Times New Roman"/>
                <w:bCs/>
                <w:sz w:val="24"/>
                <w:szCs w:val="24"/>
                <w:lang w:eastAsia="ru-RU"/>
              </w:rPr>
              <w:t>кономическ</w:t>
            </w:r>
            <w:r w:rsidR="00AC001E">
              <w:rPr>
                <w:rFonts w:ascii="Times New Roman" w:eastAsia="Times New Roman" w:hAnsi="Times New Roman" w:cs="Times New Roman"/>
                <w:bCs/>
                <w:sz w:val="24"/>
                <w:szCs w:val="24"/>
                <w:lang w:eastAsia="ru-RU"/>
              </w:rPr>
              <w:t>ая</w:t>
            </w:r>
            <w:r w:rsidRPr="00F3452F">
              <w:rPr>
                <w:rFonts w:ascii="Times New Roman" w:eastAsia="Times New Roman" w:hAnsi="Times New Roman" w:cs="Times New Roman"/>
                <w:bCs/>
                <w:sz w:val="24"/>
                <w:szCs w:val="24"/>
                <w:lang w:eastAsia="ru-RU"/>
              </w:rPr>
              <w:t xml:space="preserve"> теори</w:t>
            </w:r>
            <w:r w:rsidR="00AC001E">
              <w:rPr>
                <w:rFonts w:ascii="Times New Roman" w:eastAsia="Times New Roman" w:hAnsi="Times New Roman" w:cs="Times New Roman"/>
                <w:bCs/>
                <w:sz w:val="24"/>
                <w:szCs w:val="24"/>
                <w:lang w:eastAsia="ru-RU"/>
              </w:rPr>
              <w:t>я и мировая</w:t>
            </w:r>
            <w:r w:rsidRPr="00F3452F">
              <w:rPr>
                <w:rFonts w:ascii="Times New Roman" w:eastAsia="Times New Roman" w:hAnsi="Times New Roman" w:cs="Times New Roman"/>
                <w:bCs/>
                <w:sz w:val="24"/>
                <w:szCs w:val="24"/>
                <w:lang w:eastAsia="ru-RU"/>
              </w:rPr>
              <w:t xml:space="preserve"> экономик</w:t>
            </w:r>
            <w:r w:rsidR="00AC001E">
              <w:rPr>
                <w:rFonts w:ascii="Times New Roman" w:eastAsia="Times New Roman" w:hAnsi="Times New Roman" w:cs="Times New Roman"/>
                <w:bCs/>
                <w:sz w:val="24"/>
                <w:szCs w:val="24"/>
                <w:lang w:eastAsia="ru-RU"/>
              </w:rPr>
              <w:t>а»</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6244" w:rsidRPr="00F3452F" w:rsidRDefault="00C013C3"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ст. преподаватель</w:t>
            </w:r>
          </w:p>
        </w:tc>
      </w:tr>
      <w:tr w:rsidR="00F3452F" w:rsidRPr="00071340" w:rsidTr="00AC001E">
        <w:tc>
          <w:tcPr>
            <w:tcW w:w="381" w:type="pct"/>
            <w:tcBorders>
              <w:top w:val="single" w:sz="4" w:space="0" w:color="auto"/>
              <w:left w:val="single" w:sz="4" w:space="0" w:color="auto"/>
              <w:bottom w:val="single" w:sz="4" w:space="0" w:color="auto"/>
              <w:right w:val="single" w:sz="4" w:space="0" w:color="auto"/>
            </w:tcBorders>
            <w:vAlign w:val="center"/>
          </w:tcPr>
          <w:p w:rsidR="00F3452F" w:rsidRPr="00F3452F" w:rsidRDefault="00F3452F" w:rsidP="00071340">
            <w:pPr>
              <w:spacing w:after="0" w:line="240" w:lineRule="auto"/>
              <w:jc w:val="both"/>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4</w:t>
            </w:r>
          </w:p>
        </w:tc>
        <w:tc>
          <w:tcPr>
            <w:tcW w:w="952" w:type="pct"/>
            <w:tcBorders>
              <w:top w:val="single" w:sz="4" w:space="0" w:color="auto"/>
              <w:left w:val="single" w:sz="4" w:space="0" w:color="auto"/>
              <w:bottom w:val="single" w:sz="4" w:space="0" w:color="auto"/>
              <w:right w:val="single" w:sz="4" w:space="0" w:color="auto"/>
            </w:tcBorders>
            <w:vAlign w:val="center"/>
          </w:tcPr>
          <w:p w:rsidR="00F3452F" w:rsidRPr="00F3452F" w:rsidRDefault="00EB51D8" w:rsidP="00AC00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2014-202</w:t>
            </w:r>
            <w:r w:rsidR="00D27483">
              <w:rPr>
                <w:rFonts w:ascii="Times New Roman" w:eastAsia="Times New Roman" w:hAnsi="Times New Roman" w:cs="Times New Roman"/>
                <w:bCs/>
                <w:sz w:val="24"/>
                <w:szCs w:val="24"/>
                <w:lang w:eastAsia="ru-RU"/>
              </w:rPr>
              <w:t>2</w:t>
            </w:r>
          </w:p>
        </w:tc>
        <w:tc>
          <w:tcPr>
            <w:tcW w:w="2903"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3452F" w:rsidRPr="00F3452F" w:rsidRDefault="00AA5E0A" w:rsidP="00AC00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ФГБОУ В</w:t>
            </w:r>
            <w:r w:rsidR="00F3452F" w:rsidRPr="00F3452F">
              <w:rPr>
                <w:rFonts w:ascii="Times New Roman" w:eastAsia="Times New Roman" w:hAnsi="Times New Roman" w:cs="Times New Roman"/>
                <w:bCs/>
                <w:sz w:val="24"/>
                <w:szCs w:val="24"/>
                <w:lang w:eastAsia="ru-RU"/>
              </w:rPr>
              <w:t xml:space="preserve">О «Саратовский ГАУ», кафедра </w:t>
            </w:r>
            <w:r w:rsidR="00AC001E">
              <w:rPr>
                <w:rFonts w:ascii="Times New Roman" w:eastAsia="Times New Roman" w:hAnsi="Times New Roman" w:cs="Times New Roman"/>
                <w:bCs/>
                <w:sz w:val="24"/>
                <w:szCs w:val="24"/>
                <w:lang w:eastAsia="ru-RU"/>
              </w:rPr>
              <w:t>«Э</w:t>
            </w:r>
            <w:r w:rsidR="00F3452F" w:rsidRPr="00F3452F">
              <w:rPr>
                <w:rFonts w:ascii="Times New Roman" w:eastAsia="Times New Roman" w:hAnsi="Times New Roman" w:cs="Times New Roman"/>
                <w:bCs/>
                <w:sz w:val="24"/>
                <w:szCs w:val="24"/>
                <w:lang w:eastAsia="ru-RU"/>
              </w:rPr>
              <w:t>кономик</w:t>
            </w:r>
            <w:r w:rsidR="00AC001E">
              <w:rPr>
                <w:rFonts w:ascii="Times New Roman" w:eastAsia="Times New Roman" w:hAnsi="Times New Roman" w:cs="Times New Roman"/>
                <w:bCs/>
                <w:sz w:val="24"/>
                <w:szCs w:val="24"/>
                <w:lang w:eastAsia="ru-RU"/>
              </w:rPr>
              <w:t>а</w:t>
            </w:r>
            <w:r w:rsidR="00F3452F" w:rsidRPr="00F3452F">
              <w:rPr>
                <w:rFonts w:ascii="Times New Roman" w:eastAsia="Times New Roman" w:hAnsi="Times New Roman" w:cs="Times New Roman"/>
                <w:bCs/>
                <w:sz w:val="24"/>
                <w:szCs w:val="24"/>
                <w:lang w:eastAsia="ru-RU"/>
              </w:rPr>
              <w:t xml:space="preserve"> агропромышленного комплекса</w:t>
            </w:r>
            <w:r w:rsidR="00AC001E">
              <w:rPr>
                <w:rFonts w:ascii="Times New Roman" w:eastAsia="Times New Roman" w:hAnsi="Times New Roman" w:cs="Times New Roman"/>
                <w:bCs/>
                <w:sz w:val="24"/>
                <w:szCs w:val="24"/>
                <w:lang w:eastAsia="ru-RU"/>
              </w:rPr>
              <w:t>»</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452F" w:rsidRPr="00F3452F" w:rsidRDefault="00F3452F" w:rsidP="00071340">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ст. преподаватель</w:t>
            </w:r>
          </w:p>
        </w:tc>
      </w:tr>
      <w:tr w:rsidR="00D27483" w:rsidRPr="00071340" w:rsidTr="00AC001E">
        <w:tc>
          <w:tcPr>
            <w:tcW w:w="381" w:type="pct"/>
            <w:tcBorders>
              <w:top w:val="single" w:sz="4" w:space="0" w:color="auto"/>
              <w:left w:val="single" w:sz="4" w:space="0" w:color="auto"/>
              <w:bottom w:val="single" w:sz="4" w:space="0" w:color="auto"/>
              <w:right w:val="single" w:sz="4" w:space="0" w:color="auto"/>
            </w:tcBorders>
            <w:vAlign w:val="center"/>
          </w:tcPr>
          <w:p w:rsidR="00D27483" w:rsidRPr="00F3452F" w:rsidRDefault="00D27483" w:rsidP="00D2748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952" w:type="pct"/>
            <w:tcBorders>
              <w:top w:val="single" w:sz="4" w:space="0" w:color="auto"/>
              <w:left w:val="single" w:sz="4" w:space="0" w:color="auto"/>
              <w:bottom w:val="single" w:sz="4" w:space="0" w:color="auto"/>
              <w:right w:val="single" w:sz="4" w:space="0" w:color="auto"/>
            </w:tcBorders>
            <w:vAlign w:val="center"/>
          </w:tcPr>
          <w:p w:rsidR="00D27483" w:rsidRDefault="00D27483" w:rsidP="00D2748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2022-202</w:t>
            </w:r>
            <w:r w:rsidR="00D943A5">
              <w:rPr>
                <w:rFonts w:ascii="Times New Roman" w:eastAsia="Times New Roman" w:hAnsi="Times New Roman" w:cs="Times New Roman"/>
                <w:bCs/>
                <w:sz w:val="24"/>
                <w:szCs w:val="24"/>
                <w:lang w:eastAsia="ru-RU"/>
              </w:rPr>
              <w:t>5</w:t>
            </w:r>
          </w:p>
        </w:tc>
        <w:tc>
          <w:tcPr>
            <w:tcW w:w="2903"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27483" w:rsidRDefault="00D27483" w:rsidP="00D2748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ФГБОУ В</w:t>
            </w:r>
            <w:r w:rsidRPr="00F3452F">
              <w:rPr>
                <w:rFonts w:ascii="Times New Roman" w:eastAsia="Times New Roman" w:hAnsi="Times New Roman" w:cs="Times New Roman"/>
                <w:bCs/>
                <w:sz w:val="24"/>
                <w:szCs w:val="24"/>
                <w:lang w:eastAsia="ru-RU"/>
              </w:rPr>
              <w:t>О «</w:t>
            </w:r>
            <w:r>
              <w:rPr>
                <w:rFonts w:ascii="Times New Roman" w:eastAsia="Times New Roman" w:hAnsi="Times New Roman" w:cs="Times New Roman"/>
                <w:bCs/>
                <w:sz w:val="24"/>
                <w:szCs w:val="24"/>
                <w:lang w:eastAsia="ru-RU"/>
              </w:rPr>
              <w:t>Вавиловский университет</w:t>
            </w:r>
            <w:r w:rsidRPr="00F3452F">
              <w:rPr>
                <w:rFonts w:ascii="Times New Roman" w:eastAsia="Times New Roman" w:hAnsi="Times New Roman" w:cs="Times New Roman"/>
                <w:bCs/>
                <w:sz w:val="24"/>
                <w:szCs w:val="24"/>
                <w:lang w:eastAsia="ru-RU"/>
              </w:rPr>
              <w:t xml:space="preserve">», кафедра </w:t>
            </w:r>
            <w:r>
              <w:rPr>
                <w:rFonts w:ascii="Times New Roman" w:eastAsia="Times New Roman" w:hAnsi="Times New Roman" w:cs="Times New Roman"/>
                <w:bCs/>
                <w:sz w:val="24"/>
                <w:szCs w:val="24"/>
                <w:lang w:eastAsia="ru-RU"/>
              </w:rPr>
              <w:t>«Э</w:t>
            </w:r>
            <w:r w:rsidRPr="00F3452F">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F3452F">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483" w:rsidRPr="00F3452F" w:rsidRDefault="00D27483" w:rsidP="00D27483">
            <w:pPr>
              <w:spacing w:after="0" w:line="240" w:lineRule="auto"/>
              <w:jc w:val="center"/>
              <w:rPr>
                <w:rFonts w:ascii="Times New Roman" w:eastAsia="Times New Roman" w:hAnsi="Times New Roman" w:cs="Times New Roman"/>
                <w:bCs/>
                <w:sz w:val="24"/>
                <w:szCs w:val="24"/>
                <w:lang w:eastAsia="ru-RU"/>
              </w:rPr>
            </w:pPr>
            <w:r w:rsidRPr="00F3452F">
              <w:rPr>
                <w:rFonts w:ascii="Times New Roman" w:eastAsia="Times New Roman" w:hAnsi="Times New Roman" w:cs="Times New Roman"/>
                <w:bCs/>
                <w:sz w:val="24"/>
                <w:szCs w:val="24"/>
                <w:lang w:eastAsia="ru-RU"/>
              </w:rPr>
              <w:t>ст. преподаватель</w:t>
            </w:r>
          </w:p>
        </w:tc>
      </w:tr>
    </w:tbl>
    <w:p w:rsidR="00DB2796" w:rsidRDefault="00DB2796" w:rsidP="00DB279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DB2796" w:rsidRDefault="00DB2796" w:rsidP="00DB279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DB2796">
        <w:rPr>
          <w:rFonts w:ascii="Times New Roman" w:eastAsia="Times New Roman" w:hAnsi="Times New Roman" w:cs="Times New Roman"/>
          <w:b/>
          <w:bCs/>
          <w:sz w:val="28"/>
          <w:szCs w:val="28"/>
          <w:lang w:eastAsia="ru-RU"/>
        </w:rPr>
        <w:t>Повышение квалификации</w:t>
      </w:r>
    </w:p>
    <w:p w:rsidR="00DB2796" w:rsidRDefault="006176EF" w:rsidP="006176E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C31115">
        <w:rPr>
          <w:rFonts w:ascii="Times New Roman" w:eastAsia="Times New Roman" w:hAnsi="Times New Roman" w:cs="Times New Roman"/>
          <w:bCs/>
          <w:sz w:val="28"/>
          <w:szCs w:val="28"/>
          <w:lang w:eastAsia="ru-RU"/>
        </w:rPr>
        <w:t xml:space="preserve"> </w:t>
      </w:r>
      <w:r w:rsidR="00DB2796">
        <w:rPr>
          <w:rFonts w:ascii="Times New Roman" w:eastAsia="Times New Roman" w:hAnsi="Times New Roman" w:cs="Times New Roman"/>
          <w:bCs/>
          <w:sz w:val="28"/>
          <w:szCs w:val="28"/>
          <w:lang w:eastAsia="ru-RU"/>
        </w:rPr>
        <w:t>2014 г.;</w:t>
      </w:r>
      <w:r w:rsidR="00DB2796" w:rsidRPr="00DB2796">
        <w:t xml:space="preserve"> </w:t>
      </w:r>
      <w:r w:rsidR="00DB2796" w:rsidRPr="00DB2796">
        <w:rPr>
          <w:rFonts w:ascii="Times New Roman" w:eastAsia="Times New Roman" w:hAnsi="Times New Roman" w:cs="Times New Roman"/>
          <w:bCs/>
          <w:sz w:val="28"/>
          <w:szCs w:val="28"/>
          <w:lang w:eastAsia="ru-RU"/>
        </w:rPr>
        <w:t>«Современные технологии образовательного процесса»</w:t>
      </w:r>
      <w:r w:rsidR="00DB2796">
        <w:rPr>
          <w:rFonts w:ascii="Times New Roman" w:eastAsia="Times New Roman" w:hAnsi="Times New Roman" w:cs="Times New Roman"/>
          <w:bCs/>
          <w:sz w:val="28"/>
          <w:szCs w:val="28"/>
          <w:lang w:eastAsia="ru-RU"/>
        </w:rPr>
        <w:t xml:space="preserve"> - 72 ч.; удостоверение о повышении квалификации 0677-УД; </w:t>
      </w:r>
      <w:r w:rsidR="0066251D">
        <w:rPr>
          <w:rFonts w:ascii="Times New Roman" w:eastAsia="Times New Roman" w:hAnsi="Times New Roman" w:cs="Times New Roman"/>
          <w:bCs/>
          <w:sz w:val="28"/>
          <w:szCs w:val="28"/>
          <w:lang w:eastAsia="ru-RU"/>
        </w:rPr>
        <w:t xml:space="preserve">ФГБОУ  ВПО </w:t>
      </w:r>
      <w:r w:rsidR="00DB2796">
        <w:rPr>
          <w:rFonts w:ascii="Times New Roman" w:eastAsia="Times New Roman" w:hAnsi="Times New Roman" w:cs="Times New Roman"/>
          <w:bCs/>
          <w:sz w:val="28"/>
          <w:szCs w:val="28"/>
          <w:lang w:eastAsia="ru-RU"/>
        </w:rPr>
        <w:t>«Российский экономический</w:t>
      </w:r>
      <w:r w:rsidR="00DB2796" w:rsidRPr="00DB2796">
        <w:rPr>
          <w:rFonts w:ascii="Times New Roman" w:eastAsia="Times New Roman" w:hAnsi="Times New Roman" w:cs="Times New Roman"/>
          <w:bCs/>
          <w:sz w:val="28"/>
          <w:szCs w:val="28"/>
          <w:lang w:eastAsia="ru-RU"/>
        </w:rPr>
        <w:t xml:space="preserve"> университет имени Г. В. Плеханова»</w:t>
      </w:r>
    </w:p>
    <w:p w:rsidR="00A122F7" w:rsidRDefault="006176EF" w:rsidP="00EB2ED6">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A122F7" w:rsidRPr="00A122F7">
        <w:rPr>
          <w:rFonts w:ascii="Times New Roman" w:hAnsi="Times New Roman" w:cs="Times New Roman"/>
          <w:sz w:val="28"/>
          <w:szCs w:val="28"/>
        </w:rPr>
        <w:t xml:space="preserve"> </w:t>
      </w:r>
      <w:r w:rsidR="00A122F7">
        <w:rPr>
          <w:rFonts w:ascii="Times New Roman" w:hAnsi="Times New Roman" w:cs="Times New Roman"/>
          <w:sz w:val="28"/>
          <w:szCs w:val="28"/>
        </w:rPr>
        <w:t xml:space="preserve">2018 </w:t>
      </w:r>
      <w:r w:rsidR="00C31115">
        <w:rPr>
          <w:rFonts w:ascii="Times New Roman" w:hAnsi="Times New Roman" w:cs="Times New Roman"/>
          <w:sz w:val="28"/>
          <w:szCs w:val="28"/>
        </w:rPr>
        <w:t>г.; «Современные психолого-педагогические технологии профессионального обучения» - 36 ч.;</w:t>
      </w:r>
      <w:r w:rsidR="00C31115" w:rsidRPr="00C31115">
        <w:rPr>
          <w:rFonts w:ascii="Times New Roman" w:eastAsia="Times New Roman" w:hAnsi="Times New Roman" w:cs="Times New Roman"/>
          <w:bCs/>
          <w:sz w:val="28"/>
          <w:szCs w:val="28"/>
          <w:lang w:eastAsia="ru-RU"/>
        </w:rPr>
        <w:t xml:space="preserve"> </w:t>
      </w:r>
      <w:r w:rsidR="00C31115">
        <w:rPr>
          <w:rFonts w:ascii="Times New Roman" w:eastAsia="Times New Roman" w:hAnsi="Times New Roman" w:cs="Times New Roman"/>
          <w:bCs/>
          <w:sz w:val="28"/>
          <w:szCs w:val="28"/>
          <w:lang w:eastAsia="ru-RU"/>
        </w:rPr>
        <w:t xml:space="preserve">удостоверение о повышении квалификации 7688-УД; </w:t>
      </w:r>
      <w:r w:rsidR="00C31115">
        <w:rPr>
          <w:rFonts w:ascii="Times New Roman" w:hAnsi="Times New Roman" w:cs="Times New Roman"/>
          <w:sz w:val="28"/>
          <w:szCs w:val="28"/>
        </w:rPr>
        <w:t xml:space="preserve"> Саратовский социально-экономический</w:t>
      </w:r>
      <w:r w:rsidR="00A122F7">
        <w:rPr>
          <w:rFonts w:ascii="Times New Roman" w:hAnsi="Times New Roman" w:cs="Times New Roman"/>
          <w:sz w:val="28"/>
          <w:szCs w:val="28"/>
        </w:rPr>
        <w:t xml:space="preserve"> университет (филиал) ФГБОУ ВО «РЭУ имени Г. В. Плеханова» </w:t>
      </w:r>
    </w:p>
    <w:p w:rsidR="007102E2" w:rsidRDefault="007102E2" w:rsidP="00EB2ED6">
      <w:pPr>
        <w:spacing w:after="0"/>
        <w:jc w:val="both"/>
        <w:rPr>
          <w:rFonts w:ascii="Times New Roman" w:hAnsi="Times New Roman" w:cs="Times New Roman"/>
          <w:sz w:val="28"/>
          <w:szCs w:val="28"/>
        </w:rPr>
      </w:pPr>
      <w:r w:rsidRPr="007102E2">
        <w:rPr>
          <w:rFonts w:ascii="Times New Roman" w:hAnsi="Times New Roman" w:cs="Times New Roman"/>
          <w:sz w:val="28"/>
          <w:szCs w:val="28"/>
        </w:rPr>
        <w:t>- 2020 г.</w:t>
      </w:r>
      <w:r>
        <w:rPr>
          <w:rFonts w:ascii="Times New Roman" w:hAnsi="Times New Roman" w:cs="Times New Roman"/>
          <w:sz w:val="28"/>
          <w:szCs w:val="28"/>
        </w:rPr>
        <w:t>;</w:t>
      </w:r>
      <w:r w:rsidRPr="007102E2">
        <w:rPr>
          <w:rFonts w:ascii="Times New Roman" w:hAnsi="Times New Roman" w:cs="Times New Roman"/>
          <w:sz w:val="28"/>
          <w:szCs w:val="28"/>
        </w:rPr>
        <w:t xml:space="preserve"> «Интернет-маркетинг» по профилю направления подготовки 38.03.02 «Менеджмент» на основе профессионального стандарта «Специалист по продвижению и распространению продукции средств массовой информации»</w:t>
      </w:r>
      <w:r>
        <w:rPr>
          <w:rFonts w:ascii="Times New Roman" w:hAnsi="Times New Roman" w:cs="Times New Roman"/>
          <w:sz w:val="28"/>
          <w:szCs w:val="28"/>
        </w:rPr>
        <w:t xml:space="preserve"> -</w:t>
      </w:r>
      <w:r w:rsidRPr="007102E2">
        <w:rPr>
          <w:rFonts w:ascii="Times New Roman" w:hAnsi="Times New Roman" w:cs="Times New Roman"/>
          <w:sz w:val="28"/>
          <w:szCs w:val="28"/>
        </w:rPr>
        <w:t xml:space="preserve"> </w:t>
      </w:r>
      <w:r>
        <w:rPr>
          <w:rFonts w:ascii="Times New Roman" w:hAnsi="Times New Roman" w:cs="Times New Roman"/>
          <w:sz w:val="28"/>
          <w:szCs w:val="28"/>
        </w:rPr>
        <w:t xml:space="preserve">72 ч.; </w:t>
      </w:r>
      <w:r>
        <w:rPr>
          <w:rFonts w:ascii="Times New Roman" w:eastAsia="Times New Roman" w:hAnsi="Times New Roman" w:cs="Times New Roman"/>
          <w:bCs/>
          <w:sz w:val="28"/>
          <w:szCs w:val="28"/>
          <w:lang w:eastAsia="ru-RU"/>
        </w:rPr>
        <w:t xml:space="preserve">удостоверение о повышении квалификации ПК 018387 рег. </w:t>
      </w:r>
      <w:r w:rsidR="00386327">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омер 0920;</w:t>
      </w:r>
      <w:r w:rsidRPr="007102E2">
        <w:rPr>
          <w:rFonts w:ascii="Times New Roman" w:hAnsi="Times New Roman" w:cs="Times New Roman"/>
          <w:sz w:val="28"/>
          <w:szCs w:val="28"/>
        </w:rPr>
        <w:t xml:space="preserve"> ФГБОУ ВО «СГТУ имени Гагарина Ю. А.» </w:t>
      </w:r>
    </w:p>
    <w:p w:rsidR="00A5254C" w:rsidRPr="00A5254C" w:rsidRDefault="00A5254C" w:rsidP="00EB2ED6">
      <w:pPr>
        <w:spacing w:after="0"/>
        <w:jc w:val="both"/>
        <w:rPr>
          <w:rFonts w:ascii="Times New Roman" w:hAnsi="Times New Roman" w:cs="Times New Roman"/>
          <w:sz w:val="28"/>
          <w:szCs w:val="28"/>
        </w:rPr>
      </w:pPr>
      <w:r>
        <w:rPr>
          <w:rFonts w:ascii="Times New Roman" w:hAnsi="Times New Roman" w:cs="Times New Roman"/>
          <w:sz w:val="28"/>
          <w:szCs w:val="28"/>
        </w:rPr>
        <w:t>-2021</w:t>
      </w:r>
      <w:r w:rsidRPr="007102E2">
        <w:rPr>
          <w:rFonts w:ascii="Times New Roman" w:hAnsi="Times New Roman" w:cs="Times New Roman"/>
          <w:sz w:val="28"/>
          <w:szCs w:val="28"/>
        </w:rPr>
        <w:t xml:space="preserve"> г.</w:t>
      </w:r>
      <w:r>
        <w:rPr>
          <w:rFonts w:ascii="Times New Roman" w:hAnsi="Times New Roman" w:cs="Times New Roman"/>
          <w:sz w:val="28"/>
          <w:szCs w:val="28"/>
        </w:rPr>
        <w:t>;</w:t>
      </w:r>
      <w:r w:rsidRPr="00A5254C">
        <w:rPr>
          <w:rFonts w:ascii="Times New Roman" w:hAnsi="Times New Roman" w:cs="Times New Roman"/>
          <w:sz w:val="24"/>
          <w:szCs w:val="24"/>
        </w:rPr>
        <w:t xml:space="preserve"> </w:t>
      </w:r>
      <w:r w:rsidRPr="00A5254C">
        <w:rPr>
          <w:rFonts w:ascii="Times New Roman" w:hAnsi="Times New Roman" w:cs="Times New Roman"/>
          <w:sz w:val="28"/>
          <w:szCs w:val="28"/>
        </w:rPr>
        <w:t>«Методика профессионального обучения в высшем и среднем профессиональном образовании в условиях новых образовательных стандартов»</w:t>
      </w:r>
      <w:r>
        <w:rPr>
          <w:rFonts w:ascii="Times New Roman" w:hAnsi="Times New Roman" w:cs="Times New Roman"/>
          <w:sz w:val="28"/>
          <w:szCs w:val="28"/>
        </w:rPr>
        <w:t xml:space="preserve"> - 36 ч.;</w:t>
      </w:r>
      <w:r w:rsidRPr="00A525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удостоверение о повышении квалификации 640400014473 рег. номер 219;</w:t>
      </w:r>
      <w:r w:rsidRPr="00A5254C">
        <w:rPr>
          <w:rFonts w:ascii="Times New Roman" w:hAnsi="Times New Roman" w:cs="Times New Roman"/>
          <w:sz w:val="24"/>
          <w:szCs w:val="24"/>
        </w:rPr>
        <w:t xml:space="preserve"> </w:t>
      </w:r>
      <w:r w:rsidRPr="00A5254C">
        <w:rPr>
          <w:rFonts w:ascii="Times New Roman" w:hAnsi="Times New Roman" w:cs="Times New Roman"/>
          <w:sz w:val="28"/>
          <w:szCs w:val="28"/>
        </w:rPr>
        <w:t>ФГБОУ ВО «Саратовский ГАУ им. Н.И. Вавилова»</w:t>
      </w:r>
    </w:p>
    <w:p w:rsidR="00D24A24" w:rsidRDefault="00A5254C" w:rsidP="00D24A24">
      <w:pPr>
        <w:spacing w:after="0"/>
        <w:jc w:val="both"/>
        <w:rPr>
          <w:rFonts w:ascii="Times New Roman" w:hAnsi="Times New Roman" w:cs="Times New Roman"/>
          <w:sz w:val="28"/>
          <w:szCs w:val="28"/>
        </w:rPr>
      </w:pPr>
      <w:r>
        <w:rPr>
          <w:rFonts w:ascii="Times New Roman" w:hAnsi="Times New Roman" w:cs="Times New Roman"/>
          <w:sz w:val="28"/>
          <w:szCs w:val="28"/>
        </w:rPr>
        <w:t>-2021</w:t>
      </w:r>
      <w:r w:rsidRPr="007102E2">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5254C">
        <w:rPr>
          <w:rFonts w:ascii="Times New Roman" w:hAnsi="Times New Roman" w:cs="Times New Roman"/>
          <w:sz w:val="28"/>
          <w:szCs w:val="28"/>
        </w:rPr>
        <w:t>«Цифровые технологии в управлении и агробизнесе»</w:t>
      </w:r>
      <w:r w:rsidR="00632FE4" w:rsidRPr="00632FE4">
        <w:rPr>
          <w:rFonts w:ascii="Times New Roman" w:hAnsi="Times New Roman" w:cs="Times New Roman"/>
          <w:sz w:val="28"/>
          <w:szCs w:val="28"/>
        </w:rPr>
        <w:t xml:space="preserve"> </w:t>
      </w:r>
      <w:r w:rsidR="00632FE4">
        <w:rPr>
          <w:rFonts w:ascii="Times New Roman" w:hAnsi="Times New Roman" w:cs="Times New Roman"/>
          <w:sz w:val="28"/>
          <w:szCs w:val="28"/>
        </w:rPr>
        <w:t>-</w:t>
      </w:r>
      <w:r w:rsidR="00632FE4" w:rsidRPr="007102E2">
        <w:rPr>
          <w:rFonts w:ascii="Times New Roman" w:hAnsi="Times New Roman" w:cs="Times New Roman"/>
          <w:sz w:val="28"/>
          <w:szCs w:val="28"/>
        </w:rPr>
        <w:t xml:space="preserve"> </w:t>
      </w:r>
      <w:r w:rsidR="00632FE4">
        <w:rPr>
          <w:rFonts w:ascii="Times New Roman" w:hAnsi="Times New Roman" w:cs="Times New Roman"/>
          <w:sz w:val="28"/>
          <w:szCs w:val="28"/>
        </w:rPr>
        <w:t xml:space="preserve">72 ч.; </w:t>
      </w:r>
      <w:r w:rsidR="00632FE4">
        <w:rPr>
          <w:rFonts w:ascii="Times New Roman" w:eastAsia="Times New Roman" w:hAnsi="Times New Roman" w:cs="Times New Roman"/>
          <w:bCs/>
          <w:sz w:val="28"/>
          <w:szCs w:val="28"/>
          <w:lang w:eastAsia="ru-RU"/>
        </w:rPr>
        <w:t>удостоверение о повышении квалификации 640400026673 рег. номер 1956</w:t>
      </w:r>
      <w:r w:rsidR="00D24A24">
        <w:rPr>
          <w:rFonts w:ascii="Times New Roman" w:eastAsia="Times New Roman" w:hAnsi="Times New Roman" w:cs="Times New Roman"/>
          <w:bCs/>
          <w:sz w:val="28"/>
          <w:szCs w:val="28"/>
          <w:lang w:eastAsia="ru-RU"/>
        </w:rPr>
        <w:t xml:space="preserve">; </w:t>
      </w:r>
      <w:r w:rsidR="00D24A24" w:rsidRPr="00A5254C">
        <w:rPr>
          <w:rFonts w:ascii="Times New Roman" w:hAnsi="Times New Roman" w:cs="Times New Roman"/>
          <w:sz w:val="28"/>
          <w:szCs w:val="28"/>
        </w:rPr>
        <w:t>ФГБОУ ВО «Саратовский ГАУ им. Н.И. Вавилова»</w:t>
      </w:r>
    </w:p>
    <w:p w:rsidR="007B061D" w:rsidRDefault="007B061D" w:rsidP="007B061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-2022</w:t>
      </w:r>
      <w:r w:rsidRPr="007102E2">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5254C">
        <w:rPr>
          <w:rFonts w:ascii="Times New Roman" w:hAnsi="Times New Roman" w:cs="Times New Roman"/>
          <w:sz w:val="28"/>
          <w:szCs w:val="28"/>
        </w:rPr>
        <w:t xml:space="preserve">«Цифровые технологии в </w:t>
      </w:r>
      <w:r>
        <w:rPr>
          <w:rFonts w:ascii="Times New Roman" w:hAnsi="Times New Roman" w:cs="Times New Roman"/>
          <w:sz w:val="28"/>
          <w:szCs w:val="28"/>
        </w:rPr>
        <w:t>преподавании профильных дисциплин</w:t>
      </w:r>
      <w:r w:rsidRPr="00A5254C">
        <w:rPr>
          <w:rFonts w:ascii="Times New Roman" w:hAnsi="Times New Roman" w:cs="Times New Roman"/>
          <w:sz w:val="28"/>
          <w:szCs w:val="28"/>
        </w:rPr>
        <w:t>»</w:t>
      </w:r>
      <w:r w:rsidRPr="00632FE4">
        <w:rPr>
          <w:rFonts w:ascii="Times New Roman" w:hAnsi="Times New Roman" w:cs="Times New Roman"/>
          <w:sz w:val="28"/>
          <w:szCs w:val="28"/>
        </w:rPr>
        <w:t xml:space="preserve"> </w:t>
      </w:r>
      <w:r>
        <w:rPr>
          <w:rFonts w:ascii="Times New Roman" w:hAnsi="Times New Roman" w:cs="Times New Roman"/>
          <w:sz w:val="28"/>
          <w:szCs w:val="28"/>
        </w:rPr>
        <w:t>-</w:t>
      </w:r>
      <w:r w:rsidRPr="007102E2">
        <w:rPr>
          <w:rFonts w:ascii="Times New Roman" w:hAnsi="Times New Roman" w:cs="Times New Roman"/>
          <w:sz w:val="28"/>
          <w:szCs w:val="28"/>
        </w:rPr>
        <w:t xml:space="preserve"> </w:t>
      </w:r>
      <w:r>
        <w:rPr>
          <w:rFonts w:ascii="Times New Roman" w:hAnsi="Times New Roman" w:cs="Times New Roman"/>
          <w:sz w:val="28"/>
          <w:szCs w:val="28"/>
        </w:rPr>
        <w:t xml:space="preserve">144 ч.; </w:t>
      </w:r>
      <w:r>
        <w:rPr>
          <w:rFonts w:ascii="Times New Roman" w:eastAsia="Times New Roman" w:hAnsi="Times New Roman" w:cs="Times New Roman"/>
          <w:bCs/>
          <w:sz w:val="28"/>
          <w:szCs w:val="28"/>
          <w:lang w:eastAsia="ru-RU"/>
        </w:rPr>
        <w:t xml:space="preserve">удостоверение о повышении квалификации 160300047370 рег. номер 22У150-12576; </w:t>
      </w:r>
      <w:r>
        <w:rPr>
          <w:rFonts w:ascii="Times New Roman" w:hAnsi="Times New Roman" w:cs="Times New Roman"/>
          <w:sz w:val="28"/>
          <w:szCs w:val="28"/>
        </w:rPr>
        <w:t>АНО</w:t>
      </w:r>
      <w:r w:rsidRPr="00A5254C">
        <w:rPr>
          <w:rFonts w:ascii="Times New Roman" w:hAnsi="Times New Roman" w:cs="Times New Roman"/>
          <w:sz w:val="28"/>
          <w:szCs w:val="28"/>
        </w:rPr>
        <w:t xml:space="preserve"> ВО «</w:t>
      </w:r>
      <w:r>
        <w:rPr>
          <w:rFonts w:ascii="Times New Roman" w:hAnsi="Times New Roman" w:cs="Times New Roman"/>
          <w:sz w:val="28"/>
          <w:szCs w:val="28"/>
        </w:rPr>
        <w:t>Университет Иннополис</w:t>
      </w:r>
      <w:r w:rsidRPr="00A5254C">
        <w:rPr>
          <w:rFonts w:ascii="Times New Roman" w:hAnsi="Times New Roman" w:cs="Times New Roman"/>
          <w:sz w:val="28"/>
          <w:szCs w:val="28"/>
        </w:rPr>
        <w:t>»</w:t>
      </w:r>
    </w:p>
    <w:p w:rsidR="006F28CE" w:rsidRDefault="006F28CE" w:rsidP="006F28CE">
      <w:pPr>
        <w:spacing w:after="0"/>
        <w:jc w:val="both"/>
        <w:rPr>
          <w:rFonts w:ascii="Times New Roman" w:hAnsi="Times New Roman" w:cs="Times New Roman"/>
          <w:sz w:val="28"/>
          <w:szCs w:val="28"/>
        </w:rPr>
      </w:pPr>
      <w:r>
        <w:rPr>
          <w:rFonts w:ascii="Times New Roman" w:hAnsi="Times New Roman" w:cs="Times New Roman"/>
          <w:sz w:val="28"/>
          <w:szCs w:val="28"/>
        </w:rPr>
        <w:t>-2022</w:t>
      </w:r>
      <w:r w:rsidRPr="007102E2">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5254C">
        <w:rPr>
          <w:rFonts w:ascii="Times New Roman" w:hAnsi="Times New Roman" w:cs="Times New Roman"/>
          <w:sz w:val="28"/>
          <w:szCs w:val="28"/>
        </w:rPr>
        <w:t>«</w:t>
      </w:r>
      <w:r>
        <w:rPr>
          <w:rFonts w:ascii="Times New Roman" w:hAnsi="Times New Roman" w:cs="Times New Roman"/>
          <w:sz w:val="28"/>
          <w:szCs w:val="28"/>
        </w:rPr>
        <w:t>Воспитательная работа в образовательной организации высшего образования</w:t>
      </w:r>
      <w:r w:rsidRPr="00A5254C">
        <w:rPr>
          <w:rFonts w:ascii="Times New Roman" w:hAnsi="Times New Roman" w:cs="Times New Roman"/>
          <w:sz w:val="28"/>
          <w:szCs w:val="28"/>
        </w:rPr>
        <w:t>»</w:t>
      </w:r>
      <w:r w:rsidRPr="00632FE4">
        <w:rPr>
          <w:rFonts w:ascii="Times New Roman" w:hAnsi="Times New Roman" w:cs="Times New Roman"/>
          <w:sz w:val="28"/>
          <w:szCs w:val="28"/>
        </w:rPr>
        <w:t xml:space="preserve"> </w:t>
      </w:r>
      <w:r>
        <w:rPr>
          <w:rFonts w:ascii="Times New Roman" w:hAnsi="Times New Roman" w:cs="Times New Roman"/>
          <w:sz w:val="28"/>
          <w:szCs w:val="28"/>
        </w:rPr>
        <w:t>-</w:t>
      </w:r>
      <w:r w:rsidRPr="007102E2">
        <w:rPr>
          <w:rFonts w:ascii="Times New Roman" w:hAnsi="Times New Roman" w:cs="Times New Roman"/>
          <w:sz w:val="28"/>
          <w:szCs w:val="28"/>
        </w:rPr>
        <w:t xml:space="preserve"> </w:t>
      </w:r>
      <w:r>
        <w:rPr>
          <w:rFonts w:ascii="Times New Roman" w:hAnsi="Times New Roman" w:cs="Times New Roman"/>
          <w:sz w:val="28"/>
          <w:szCs w:val="28"/>
        </w:rPr>
        <w:t xml:space="preserve">300 ч.; </w:t>
      </w:r>
      <w:r>
        <w:rPr>
          <w:rFonts w:ascii="Times New Roman" w:eastAsia="Times New Roman" w:hAnsi="Times New Roman" w:cs="Times New Roman"/>
          <w:bCs/>
          <w:sz w:val="28"/>
          <w:szCs w:val="28"/>
          <w:lang w:eastAsia="ru-RU"/>
        </w:rPr>
        <w:t xml:space="preserve">диплом о профессиональной переподготовке  рег. номер ППвр/румц-048; </w:t>
      </w:r>
      <w:r>
        <w:rPr>
          <w:rFonts w:ascii="Times New Roman" w:hAnsi="Times New Roman" w:cs="Times New Roman"/>
          <w:sz w:val="28"/>
          <w:szCs w:val="28"/>
        </w:rPr>
        <w:t>ФГБОУ</w:t>
      </w:r>
      <w:r w:rsidRPr="00A5254C">
        <w:rPr>
          <w:rFonts w:ascii="Times New Roman" w:hAnsi="Times New Roman" w:cs="Times New Roman"/>
          <w:sz w:val="28"/>
          <w:szCs w:val="28"/>
        </w:rPr>
        <w:t xml:space="preserve"> ВО «</w:t>
      </w:r>
      <w:r>
        <w:rPr>
          <w:rFonts w:ascii="Times New Roman" w:hAnsi="Times New Roman" w:cs="Times New Roman"/>
          <w:sz w:val="28"/>
          <w:szCs w:val="28"/>
        </w:rPr>
        <w:t>Государственный университет по землеустройству</w:t>
      </w:r>
      <w:r w:rsidRPr="00A5254C">
        <w:rPr>
          <w:rFonts w:ascii="Times New Roman" w:hAnsi="Times New Roman" w:cs="Times New Roman"/>
          <w:sz w:val="28"/>
          <w:szCs w:val="28"/>
        </w:rPr>
        <w:t>»</w:t>
      </w:r>
    </w:p>
    <w:p w:rsidR="00A00958" w:rsidRDefault="00A00958" w:rsidP="006F28CE">
      <w:pPr>
        <w:spacing w:after="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-2023г.;</w:t>
      </w:r>
      <w:r w:rsidRPr="00A00958">
        <w:rPr>
          <w:rFonts w:ascii="Times New Roman" w:hAnsi="Times New Roman" w:cs="Times New Roman"/>
          <w:sz w:val="28"/>
          <w:szCs w:val="28"/>
        </w:rPr>
        <w:t xml:space="preserve"> </w:t>
      </w:r>
      <w:r w:rsidRPr="00A5254C">
        <w:rPr>
          <w:rFonts w:ascii="Times New Roman" w:hAnsi="Times New Roman" w:cs="Times New Roman"/>
          <w:sz w:val="28"/>
          <w:szCs w:val="28"/>
        </w:rPr>
        <w:t>«</w:t>
      </w:r>
      <w:r>
        <w:rPr>
          <w:rFonts w:ascii="Times New Roman" w:hAnsi="Times New Roman" w:cs="Times New Roman"/>
          <w:sz w:val="28"/>
          <w:szCs w:val="28"/>
        </w:rPr>
        <w:t>Повышение эффективности предприятий АПК</w:t>
      </w:r>
      <w:r w:rsidRPr="00A5254C">
        <w:rPr>
          <w:rFonts w:ascii="Times New Roman" w:hAnsi="Times New Roman" w:cs="Times New Roman"/>
          <w:sz w:val="28"/>
          <w:szCs w:val="28"/>
        </w:rPr>
        <w:t>»</w:t>
      </w:r>
      <w:r>
        <w:rPr>
          <w:rFonts w:ascii="Times New Roman" w:hAnsi="Times New Roman" w:cs="Times New Roman"/>
          <w:sz w:val="28"/>
          <w:szCs w:val="28"/>
        </w:rPr>
        <w:t>-72 ч.;</w:t>
      </w:r>
      <w:r w:rsidRPr="00A0095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удостоверение о повышении квалификации 162419123687 рег. номер 2023-945; ФГБОУ ДПО «Татарский институт переподготовки кадров агробизнеса»</w:t>
      </w:r>
    </w:p>
    <w:p w:rsidR="004F5888" w:rsidRDefault="00231AEC" w:rsidP="004F5888">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Pr>
          <w:rFonts w:ascii="Times New Roman" w:hAnsi="Times New Roman" w:cs="Times New Roman"/>
          <w:sz w:val="28"/>
          <w:szCs w:val="28"/>
        </w:rPr>
        <w:t>2023г.;</w:t>
      </w:r>
      <w:r w:rsidRPr="00A00958">
        <w:rPr>
          <w:rFonts w:ascii="Times New Roman" w:hAnsi="Times New Roman" w:cs="Times New Roman"/>
          <w:sz w:val="28"/>
          <w:szCs w:val="28"/>
        </w:rPr>
        <w:t xml:space="preserve"> </w:t>
      </w:r>
      <w:r w:rsidRPr="00A5254C">
        <w:rPr>
          <w:rFonts w:ascii="Times New Roman" w:hAnsi="Times New Roman" w:cs="Times New Roman"/>
          <w:sz w:val="28"/>
          <w:szCs w:val="28"/>
        </w:rPr>
        <w:t>«</w:t>
      </w:r>
      <w:r>
        <w:rPr>
          <w:rFonts w:ascii="Times New Roman" w:hAnsi="Times New Roman" w:cs="Times New Roman"/>
          <w:sz w:val="28"/>
          <w:szCs w:val="28"/>
        </w:rPr>
        <w:t>Организационно-методические вопросы приема и обучения студентов с инвалидностью и ОВЗ, развитие инклюзивной культуры преподавателей и сотрудников вузов</w:t>
      </w:r>
      <w:r w:rsidRPr="00A5254C">
        <w:rPr>
          <w:rFonts w:ascii="Times New Roman" w:hAnsi="Times New Roman" w:cs="Times New Roman"/>
          <w:sz w:val="28"/>
          <w:szCs w:val="28"/>
        </w:rPr>
        <w:t>»</w:t>
      </w:r>
      <w:r>
        <w:rPr>
          <w:rFonts w:ascii="Times New Roman" w:hAnsi="Times New Roman" w:cs="Times New Roman"/>
          <w:sz w:val="28"/>
          <w:szCs w:val="28"/>
        </w:rPr>
        <w:t xml:space="preserve"> - </w:t>
      </w:r>
      <w:r w:rsidR="004F5888">
        <w:rPr>
          <w:rFonts w:ascii="Times New Roman" w:hAnsi="Times New Roman" w:cs="Times New Roman"/>
          <w:sz w:val="28"/>
          <w:szCs w:val="28"/>
        </w:rPr>
        <w:t xml:space="preserve">40 ч.; </w:t>
      </w:r>
      <w:r w:rsidR="004F5888">
        <w:rPr>
          <w:rFonts w:ascii="Times New Roman" w:eastAsia="Times New Roman" w:hAnsi="Times New Roman" w:cs="Times New Roman"/>
          <w:bCs/>
          <w:sz w:val="28"/>
          <w:szCs w:val="28"/>
          <w:lang w:eastAsia="ru-RU"/>
        </w:rPr>
        <w:t>удостоверение о повышении квалификации</w:t>
      </w:r>
      <w:r w:rsidR="004F5888" w:rsidRPr="004F5888">
        <w:rPr>
          <w:rFonts w:ascii="Times New Roman" w:eastAsia="Times New Roman" w:hAnsi="Times New Roman" w:cs="Times New Roman"/>
          <w:bCs/>
          <w:sz w:val="28"/>
          <w:szCs w:val="28"/>
          <w:lang w:eastAsia="ru-RU"/>
        </w:rPr>
        <w:t xml:space="preserve"> </w:t>
      </w:r>
      <w:r w:rsidR="004F5888">
        <w:rPr>
          <w:rFonts w:ascii="Times New Roman" w:eastAsia="Times New Roman" w:hAnsi="Times New Roman" w:cs="Times New Roman"/>
          <w:bCs/>
          <w:sz w:val="28"/>
          <w:szCs w:val="28"/>
          <w:lang w:eastAsia="ru-RU"/>
        </w:rPr>
        <w:t xml:space="preserve">рег. номер ПКинк/к-42; </w:t>
      </w:r>
      <w:r w:rsidR="004F5888">
        <w:rPr>
          <w:rFonts w:ascii="Times New Roman" w:hAnsi="Times New Roman" w:cs="Times New Roman"/>
          <w:sz w:val="28"/>
          <w:szCs w:val="28"/>
        </w:rPr>
        <w:t>ФГБОУ</w:t>
      </w:r>
      <w:r w:rsidR="004F5888" w:rsidRPr="00A5254C">
        <w:rPr>
          <w:rFonts w:ascii="Times New Roman" w:hAnsi="Times New Roman" w:cs="Times New Roman"/>
          <w:sz w:val="28"/>
          <w:szCs w:val="28"/>
        </w:rPr>
        <w:t xml:space="preserve"> ВО «</w:t>
      </w:r>
      <w:r w:rsidR="004F5888">
        <w:rPr>
          <w:rFonts w:ascii="Times New Roman" w:hAnsi="Times New Roman" w:cs="Times New Roman"/>
          <w:sz w:val="28"/>
          <w:szCs w:val="28"/>
        </w:rPr>
        <w:t>Государственный университет по землеустройству</w:t>
      </w:r>
      <w:r w:rsidR="004F5888" w:rsidRPr="00A5254C">
        <w:rPr>
          <w:rFonts w:ascii="Times New Roman" w:hAnsi="Times New Roman" w:cs="Times New Roman"/>
          <w:sz w:val="28"/>
          <w:szCs w:val="28"/>
        </w:rPr>
        <w:t>»</w:t>
      </w:r>
    </w:p>
    <w:p w:rsidR="0006298E" w:rsidRDefault="007C167F" w:rsidP="0006298E">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-2024г.; </w:t>
      </w:r>
      <w:r w:rsidRPr="00A5254C">
        <w:rPr>
          <w:rFonts w:ascii="Times New Roman" w:hAnsi="Times New Roman" w:cs="Times New Roman"/>
          <w:sz w:val="28"/>
          <w:szCs w:val="28"/>
        </w:rPr>
        <w:t>«Методика обучения в высшем и среднем профессиональном образовании в условиях новых образовательных стандартов»</w:t>
      </w:r>
      <w:r>
        <w:rPr>
          <w:rFonts w:ascii="Times New Roman" w:hAnsi="Times New Roman" w:cs="Times New Roman"/>
          <w:sz w:val="28"/>
          <w:szCs w:val="28"/>
        </w:rPr>
        <w:t xml:space="preserve">-36 ч.; </w:t>
      </w:r>
      <w:r>
        <w:rPr>
          <w:rFonts w:ascii="Times New Roman" w:eastAsia="Times New Roman" w:hAnsi="Times New Roman" w:cs="Times New Roman"/>
          <w:bCs/>
          <w:sz w:val="28"/>
          <w:szCs w:val="28"/>
          <w:lang w:eastAsia="ru-RU"/>
        </w:rPr>
        <w:t>удостоверение о повышении квалификации 640400039971</w:t>
      </w:r>
      <w:r w:rsidRPr="007C167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рег. номер 199;</w:t>
      </w:r>
      <w:r w:rsidR="0006298E" w:rsidRPr="0006298E">
        <w:rPr>
          <w:rFonts w:ascii="Times New Roman" w:hAnsi="Times New Roman" w:cs="Times New Roman"/>
          <w:sz w:val="28"/>
          <w:szCs w:val="28"/>
        </w:rPr>
        <w:t xml:space="preserve"> </w:t>
      </w:r>
      <w:r w:rsidR="0006298E" w:rsidRPr="00A5254C">
        <w:rPr>
          <w:rFonts w:ascii="Times New Roman" w:hAnsi="Times New Roman" w:cs="Times New Roman"/>
          <w:sz w:val="28"/>
          <w:szCs w:val="28"/>
        </w:rPr>
        <w:t xml:space="preserve">ФГБОУ ВО «Саратовский </w:t>
      </w:r>
      <w:r w:rsidR="0006298E">
        <w:rPr>
          <w:rFonts w:ascii="Times New Roman" w:hAnsi="Times New Roman" w:cs="Times New Roman"/>
          <w:sz w:val="28"/>
          <w:szCs w:val="28"/>
        </w:rPr>
        <w:t>государственный университет генетики, биотехнологии и инженерии имени</w:t>
      </w:r>
      <w:r w:rsidR="0006298E" w:rsidRPr="00A5254C">
        <w:rPr>
          <w:rFonts w:ascii="Times New Roman" w:hAnsi="Times New Roman" w:cs="Times New Roman"/>
          <w:sz w:val="28"/>
          <w:szCs w:val="28"/>
        </w:rPr>
        <w:t xml:space="preserve"> Н.И. Вавилова»</w:t>
      </w:r>
    </w:p>
    <w:p w:rsidR="00842F6D" w:rsidRDefault="009F6ABA" w:rsidP="00842F6D">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-2024г.;</w:t>
      </w:r>
      <w:r w:rsidRPr="009F6ABA">
        <w:rPr>
          <w:rFonts w:ascii="Times New Roman" w:hAnsi="Times New Roman" w:cs="Times New Roman"/>
          <w:sz w:val="28"/>
          <w:szCs w:val="28"/>
        </w:rPr>
        <w:t xml:space="preserve"> </w:t>
      </w:r>
      <w:r w:rsidRPr="00A5254C">
        <w:rPr>
          <w:rFonts w:ascii="Times New Roman" w:hAnsi="Times New Roman" w:cs="Times New Roman"/>
          <w:sz w:val="28"/>
          <w:szCs w:val="28"/>
        </w:rPr>
        <w:t>«</w:t>
      </w:r>
      <w:r>
        <w:rPr>
          <w:rFonts w:ascii="Times New Roman" w:hAnsi="Times New Roman" w:cs="Times New Roman"/>
          <w:sz w:val="28"/>
          <w:szCs w:val="28"/>
        </w:rPr>
        <w:t>Информационные</w:t>
      </w:r>
      <w:r w:rsidRPr="00A5254C">
        <w:rPr>
          <w:rFonts w:ascii="Times New Roman" w:hAnsi="Times New Roman" w:cs="Times New Roman"/>
          <w:sz w:val="28"/>
          <w:szCs w:val="28"/>
        </w:rPr>
        <w:t xml:space="preserve"> технологии в </w:t>
      </w:r>
      <w:r>
        <w:rPr>
          <w:rFonts w:ascii="Times New Roman" w:hAnsi="Times New Roman" w:cs="Times New Roman"/>
          <w:sz w:val="28"/>
          <w:szCs w:val="28"/>
        </w:rPr>
        <w:t>образовании. ЭИОС</w:t>
      </w:r>
      <w:r w:rsidRPr="00A5254C">
        <w:rPr>
          <w:rFonts w:ascii="Times New Roman" w:hAnsi="Times New Roman" w:cs="Times New Roman"/>
          <w:sz w:val="28"/>
          <w:szCs w:val="28"/>
        </w:rPr>
        <w:t>»</w:t>
      </w:r>
      <w:r w:rsidR="00722AFC">
        <w:rPr>
          <w:rFonts w:ascii="Times New Roman" w:hAnsi="Times New Roman" w:cs="Times New Roman"/>
          <w:sz w:val="28"/>
          <w:szCs w:val="28"/>
        </w:rPr>
        <w:t xml:space="preserve">-24 ч.; </w:t>
      </w:r>
      <w:r w:rsidR="00722AFC">
        <w:rPr>
          <w:rFonts w:ascii="Times New Roman" w:eastAsia="Times New Roman" w:hAnsi="Times New Roman" w:cs="Times New Roman"/>
          <w:bCs/>
          <w:sz w:val="28"/>
          <w:szCs w:val="28"/>
          <w:lang w:eastAsia="ru-RU"/>
        </w:rPr>
        <w:t>удостоверение о повышении квалификации 6404000</w:t>
      </w:r>
      <w:r w:rsidR="00842F6D">
        <w:rPr>
          <w:rFonts w:ascii="Times New Roman" w:eastAsia="Times New Roman" w:hAnsi="Times New Roman" w:cs="Times New Roman"/>
          <w:bCs/>
          <w:sz w:val="28"/>
          <w:szCs w:val="28"/>
          <w:lang w:eastAsia="ru-RU"/>
        </w:rPr>
        <w:t xml:space="preserve">40043 рег. номер 271; </w:t>
      </w:r>
      <w:r w:rsidR="00842F6D" w:rsidRPr="00A5254C">
        <w:rPr>
          <w:rFonts w:ascii="Times New Roman" w:hAnsi="Times New Roman" w:cs="Times New Roman"/>
          <w:sz w:val="28"/>
          <w:szCs w:val="28"/>
        </w:rPr>
        <w:t xml:space="preserve">ФГБОУ ВО «Саратовский </w:t>
      </w:r>
      <w:r w:rsidR="00842F6D">
        <w:rPr>
          <w:rFonts w:ascii="Times New Roman" w:hAnsi="Times New Roman" w:cs="Times New Roman"/>
          <w:sz w:val="28"/>
          <w:szCs w:val="28"/>
        </w:rPr>
        <w:t>государственный университет генетики, биотехнологии и инженерии имени</w:t>
      </w:r>
      <w:r w:rsidR="00842F6D" w:rsidRPr="00A5254C">
        <w:rPr>
          <w:rFonts w:ascii="Times New Roman" w:hAnsi="Times New Roman" w:cs="Times New Roman"/>
          <w:sz w:val="28"/>
          <w:szCs w:val="28"/>
        </w:rPr>
        <w:t xml:space="preserve"> Н.И. Вавилова»</w:t>
      </w:r>
    </w:p>
    <w:p w:rsidR="007B061D" w:rsidRPr="00A5254C" w:rsidRDefault="007B061D" w:rsidP="00D24A24">
      <w:pPr>
        <w:spacing w:after="0"/>
        <w:jc w:val="both"/>
        <w:rPr>
          <w:rFonts w:ascii="Times New Roman" w:hAnsi="Times New Roman" w:cs="Times New Roman"/>
          <w:sz w:val="28"/>
          <w:szCs w:val="28"/>
        </w:rPr>
      </w:pPr>
    </w:p>
    <w:p w:rsidR="00071340" w:rsidRPr="00071340" w:rsidRDefault="00071340" w:rsidP="00071340">
      <w:pPr>
        <w:keepNext/>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071340">
        <w:rPr>
          <w:rFonts w:ascii="Times New Roman" w:eastAsia="Times New Roman" w:hAnsi="Times New Roman" w:cs="Times New Roman"/>
          <w:b/>
          <w:bCs/>
          <w:sz w:val="28"/>
          <w:szCs w:val="28"/>
          <w:lang w:eastAsia="ru-RU"/>
        </w:rPr>
        <w:t>Преподаваемые дисциплины</w:t>
      </w:r>
    </w:p>
    <w:p w:rsidR="00071340" w:rsidRPr="00071340" w:rsidRDefault="00071340" w:rsidP="00071340">
      <w:pPr>
        <w:spacing w:after="0" w:line="240" w:lineRule="auto"/>
        <w:jc w:val="center"/>
        <w:rPr>
          <w:rFonts w:ascii="Times New Roman" w:eastAsia="Times New Roman" w:hAnsi="Times New Roman" w:cs="Times New Roman"/>
          <w:sz w:val="16"/>
          <w:szCs w:val="1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788"/>
      </w:tblGrid>
      <w:tr w:rsidR="00071340" w:rsidRPr="00071340" w:rsidTr="00E8247F">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sz w:val="24"/>
                <w:szCs w:val="24"/>
                <w:lang w:eastAsia="ru-RU"/>
              </w:rPr>
              <w:t>Наименования преподаваемых дисциплин</w:t>
            </w:r>
          </w:p>
        </w:tc>
      </w:tr>
      <w:tr w:rsidR="00071340" w:rsidRPr="00071340" w:rsidTr="00507AF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E8247F" w:rsidRDefault="00E8247F" w:rsidP="00507AF1">
            <w:pPr>
              <w:jc w:val="center"/>
              <w:rPr>
                <w:rFonts w:ascii="Times New Roman" w:hAnsi="Times New Roman" w:cs="Times New Roman"/>
                <w:sz w:val="28"/>
                <w:szCs w:val="28"/>
              </w:rPr>
            </w:pPr>
            <w:r>
              <w:rPr>
                <w:rFonts w:ascii="Times New Roman" w:hAnsi="Times New Roman" w:cs="Times New Roman"/>
                <w:sz w:val="28"/>
                <w:szCs w:val="28"/>
              </w:rPr>
              <w:t xml:space="preserve">Экономика, </w:t>
            </w:r>
            <w:r w:rsidRPr="00C672E7">
              <w:rPr>
                <w:rFonts w:ascii="Times New Roman" w:hAnsi="Times New Roman" w:cs="Times New Roman"/>
                <w:sz w:val="28"/>
                <w:szCs w:val="28"/>
              </w:rPr>
              <w:t xml:space="preserve">Экономика сельского хозяйства, </w:t>
            </w:r>
            <w:r>
              <w:rPr>
                <w:rFonts w:ascii="Times New Roman" w:hAnsi="Times New Roman" w:cs="Times New Roman"/>
                <w:sz w:val="28"/>
                <w:szCs w:val="28"/>
              </w:rPr>
              <w:t>Э</w:t>
            </w:r>
            <w:r w:rsidRPr="00C672E7">
              <w:rPr>
                <w:rFonts w:ascii="Times New Roman" w:hAnsi="Times New Roman" w:cs="Times New Roman"/>
                <w:sz w:val="28"/>
                <w:szCs w:val="28"/>
              </w:rPr>
              <w:t xml:space="preserve">кономика АПК, </w:t>
            </w:r>
            <w:r>
              <w:rPr>
                <w:rFonts w:ascii="Times New Roman" w:hAnsi="Times New Roman" w:cs="Times New Roman"/>
                <w:sz w:val="28"/>
                <w:szCs w:val="28"/>
              </w:rPr>
              <w:t>Э</w:t>
            </w:r>
            <w:r w:rsidRPr="00C672E7">
              <w:rPr>
                <w:rFonts w:ascii="Times New Roman" w:hAnsi="Times New Roman" w:cs="Times New Roman"/>
                <w:sz w:val="28"/>
                <w:szCs w:val="28"/>
              </w:rPr>
              <w:t xml:space="preserve">кономика недвижимости, </w:t>
            </w:r>
            <w:r>
              <w:rPr>
                <w:rFonts w:ascii="Times New Roman" w:hAnsi="Times New Roman" w:cs="Times New Roman"/>
                <w:sz w:val="28"/>
                <w:szCs w:val="28"/>
              </w:rPr>
              <w:t>Э</w:t>
            </w:r>
            <w:r w:rsidRPr="00C672E7">
              <w:rPr>
                <w:rFonts w:ascii="Times New Roman" w:hAnsi="Times New Roman" w:cs="Times New Roman"/>
                <w:sz w:val="28"/>
                <w:szCs w:val="28"/>
              </w:rPr>
              <w:t xml:space="preserve">кономика общественного сектора, </w:t>
            </w:r>
            <w:r>
              <w:rPr>
                <w:rFonts w:ascii="Times New Roman" w:hAnsi="Times New Roman" w:cs="Times New Roman"/>
                <w:sz w:val="28"/>
                <w:szCs w:val="28"/>
              </w:rPr>
              <w:t>Ц</w:t>
            </w:r>
            <w:r w:rsidRPr="00C672E7">
              <w:rPr>
                <w:rFonts w:ascii="Times New Roman" w:hAnsi="Times New Roman" w:cs="Times New Roman"/>
                <w:sz w:val="28"/>
                <w:szCs w:val="28"/>
              </w:rPr>
              <w:t xml:space="preserve">енообразование в АПК, </w:t>
            </w:r>
            <w:r>
              <w:rPr>
                <w:rFonts w:ascii="Times New Roman" w:hAnsi="Times New Roman" w:cs="Times New Roman"/>
                <w:sz w:val="28"/>
                <w:szCs w:val="28"/>
              </w:rPr>
              <w:t>Э</w:t>
            </w:r>
            <w:r w:rsidRPr="00C672E7">
              <w:rPr>
                <w:rFonts w:ascii="Times New Roman" w:hAnsi="Times New Roman" w:cs="Times New Roman"/>
                <w:sz w:val="28"/>
                <w:szCs w:val="28"/>
              </w:rPr>
              <w:t>кономика агропродовольственных рынков</w:t>
            </w:r>
          </w:p>
          <w:p w:rsidR="00071340" w:rsidRPr="00071340" w:rsidRDefault="00071340" w:rsidP="00507AF1">
            <w:pPr>
              <w:spacing w:after="0" w:line="240" w:lineRule="auto"/>
              <w:jc w:val="center"/>
              <w:rPr>
                <w:rFonts w:ascii="Times New Roman" w:eastAsia="Times New Roman" w:hAnsi="Times New Roman" w:cs="Times New Roman"/>
                <w:bCs/>
                <w:sz w:val="24"/>
                <w:szCs w:val="24"/>
                <w:lang w:eastAsia="ru-RU"/>
              </w:rPr>
            </w:pPr>
          </w:p>
        </w:tc>
      </w:tr>
    </w:tbl>
    <w:p w:rsidR="00071340" w:rsidRPr="00071340" w:rsidRDefault="00071340" w:rsidP="00071340">
      <w:pPr>
        <w:keepNext/>
        <w:shd w:val="clear" w:color="auto" w:fill="FFFFFF"/>
        <w:spacing w:before="240" w:after="120" w:line="240" w:lineRule="auto"/>
        <w:jc w:val="center"/>
        <w:outlineLvl w:val="2"/>
        <w:rPr>
          <w:rFonts w:ascii="Times New Roman" w:eastAsia="Times New Roman" w:hAnsi="Times New Roman" w:cs="Times New Roman"/>
          <w:b/>
          <w:bCs/>
          <w:sz w:val="28"/>
          <w:szCs w:val="28"/>
          <w:lang w:eastAsia="ru-RU"/>
        </w:rPr>
      </w:pPr>
      <w:r w:rsidRPr="00071340">
        <w:rPr>
          <w:rFonts w:ascii="Times New Roman" w:eastAsia="Times New Roman" w:hAnsi="Times New Roman" w:cs="Times New Roman"/>
          <w:b/>
          <w:bCs/>
          <w:sz w:val="28"/>
          <w:szCs w:val="28"/>
          <w:lang w:eastAsia="ru-RU"/>
        </w:rPr>
        <w:t>Область научных интересов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714"/>
      </w:tblGrid>
      <w:tr w:rsidR="00071340" w:rsidRPr="00071340" w:rsidTr="006268FA">
        <w:tc>
          <w:tcPr>
            <w:tcW w:w="9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071340" w:rsidRPr="00071340" w:rsidRDefault="00071340" w:rsidP="00071340">
            <w:pPr>
              <w:spacing w:after="0" w:line="240" w:lineRule="auto"/>
              <w:jc w:val="center"/>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sz w:val="24"/>
                <w:szCs w:val="24"/>
                <w:lang w:eastAsia="ru-RU"/>
              </w:rPr>
              <w:t>ключевые слова, характеризующие область научных интересов</w:t>
            </w:r>
          </w:p>
        </w:tc>
      </w:tr>
      <w:tr w:rsidR="00071340" w:rsidRPr="00071340" w:rsidTr="006268FA">
        <w:tc>
          <w:tcPr>
            <w:tcW w:w="9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071340" w:rsidRPr="00071340" w:rsidRDefault="00E8247F" w:rsidP="00071340">
            <w:pPr>
              <w:spacing w:after="0" w:line="240" w:lineRule="auto"/>
              <w:jc w:val="center"/>
              <w:rPr>
                <w:rFonts w:ascii="Times New Roman" w:eastAsia="Times New Roman" w:hAnsi="Times New Roman" w:cs="Times New Roman"/>
                <w:bCs/>
                <w:sz w:val="24"/>
                <w:szCs w:val="24"/>
                <w:lang w:eastAsia="ru-RU"/>
              </w:rPr>
            </w:pPr>
            <w:r w:rsidRPr="00E8247F">
              <w:rPr>
                <w:rFonts w:ascii="Times New Roman" w:eastAsia="Times New Roman" w:hAnsi="Times New Roman" w:cs="Times New Roman"/>
                <w:bCs/>
                <w:sz w:val="24"/>
                <w:szCs w:val="24"/>
                <w:lang w:eastAsia="ru-RU"/>
              </w:rPr>
              <w:t>устойчивость, засуха, деградация земель, экология, биология, люцерна, орошение, урожайность, ресурсосбережение.</w:t>
            </w:r>
          </w:p>
        </w:tc>
      </w:tr>
    </w:tbl>
    <w:p w:rsidR="00071340" w:rsidRDefault="00071340" w:rsidP="00071340">
      <w:pPr>
        <w:keepNext/>
        <w:shd w:val="clear" w:color="auto" w:fill="FFFFFF"/>
        <w:spacing w:before="240" w:after="120" w:line="240" w:lineRule="auto"/>
        <w:jc w:val="center"/>
        <w:outlineLvl w:val="2"/>
        <w:rPr>
          <w:rFonts w:ascii="Times New Roman" w:eastAsia="Times New Roman" w:hAnsi="Times New Roman" w:cs="Times New Roman"/>
          <w:b/>
          <w:bCs/>
          <w:sz w:val="28"/>
          <w:szCs w:val="28"/>
          <w:lang w:eastAsia="ru-RU"/>
        </w:rPr>
      </w:pPr>
      <w:r w:rsidRPr="00071340">
        <w:rPr>
          <w:rFonts w:ascii="Times New Roman" w:eastAsia="Times New Roman" w:hAnsi="Times New Roman" w:cs="Times New Roman"/>
          <w:b/>
          <w:bCs/>
          <w:sz w:val="28"/>
          <w:szCs w:val="28"/>
          <w:lang w:eastAsia="ru-RU"/>
        </w:rPr>
        <w:lastRenderedPageBreak/>
        <w:t>Конференции, семинары и т.п.</w:t>
      </w:r>
    </w:p>
    <w:p w:rsidR="005366E5" w:rsidRPr="00071340" w:rsidRDefault="005366E5" w:rsidP="00071340">
      <w:pPr>
        <w:keepNext/>
        <w:shd w:val="clear" w:color="auto" w:fill="FFFFFF"/>
        <w:spacing w:before="240" w:after="120" w:line="240" w:lineRule="auto"/>
        <w:jc w:val="center"/>
        <w:outlineLvl w:val="2"/>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810"/>
        <w:gridCol w:w="3673"/>
        <w:gridCol w:w="1698"/>
      </w:tblGrid>
      <w:tr w:rsidR="004C76EC" w:rsidRPr="00071340" w:rsidTr="001F0B2B">
        <w:tc>
          <w:tcPr>
            <w:tcW w:w="673" w:type="dxa"/>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keepNext/>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п/п</w:t>
            </w:r>
          </w:p>
        </w:tc>
        <w:tc>
          <w:tcPr>
            <w:tcW w:w="3810"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keepNext/>
              <w:spacing w:after="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Название конференции, дата </w:t>
            </w:r>
          </w:p>
          <w:p w:rsidR="00071340" w:rsidRPr="00071340" w:rsidRDefault="00071340" w:rsidP="00071340">
            <w:pPr>
              <w:keepNext/>
              <w:spacing w:after="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проведения, место проведения (страна, город, организация и т.п.)</w:t>
            </w:r>
          </w:p>
        </w:tc>
        <w:tc>
          <w:tcPr>
            <w:tcW w:w="3673" w:type="dxa"/>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keepNext/>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Название доклада </w:t>
            </w:r>
          </w:p>
        </w:tc>
        <w:tc>
          <w:tcPr>
            <w:tcW w:w="1698" w:type="dxa"/>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keepNext/>
              <w:tabs>
                <w:tab w:val="left" w:pos="516"/>
                <w:tab w:val="center" w:pos="1534"/>
              </w:tabs>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Содокладчики</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D40F81" w:rsidRDefault="00D40F81" w:rsidP="00071340">
            <w:pPr>
              <w:keepNext/>
              <w:spacing w:after="60" w:line="240" w:lineRule="auto"/>
              <w:jc w:val="center"/>
              <w:outlineLvl w:val="2"/>
              <w:rPr>
                <w:rFonts w:ascii="Times New Roman" w:eastAsia="Times New Roman" w:hAnsi="Times New Roman" w:cs="Times New Roman"/>
                <w:bCs/>
                <w:sz w:val="24"/>
                <w:szCs w:val="24"/>
                <w:lang w:eastAsia="ru-RU"/>
              </w:rPr>
            </w:pPr>
          </w:p>
          <w:p w:rsidR="00D40F81" w:rsidRDefault="00D40F81" w:rsidP="00071340">
            <w:pPr>
              <w:keepNext/>
              <w:spacing w:after="60" w:line="240" w:lineRule="auto"/>
              <w:jc w:val="center"/>
              <w:outlineLvl w:val="2"/>
              <w:rPr>
                <w:rFonts w:ascii="Times New Roman" w:eastAsia="Times New Roman" w:hAnsi="Times New Roman" w:cs="Times New Roman"/>
                <w:bCs/>
                <w:sz w:val="24"/>
                <w:szCs w:val="24"/>
                <w:lang w:eastAsia="ru-RU"/>
              </w:rPr>
            </w:pPr>
          </w:p>
          <w:p w:rsidR="00071340" w:rsidRPr="00071340" w:rsidRDefault="00D40F81" w:rsidP="00071340">
            <w:pPr>
              <w:keepNext/>
              <w:spacing w:after="60" w:line="240" w:lineRule="auto"/>
              <w:jc w:val="center"/>
              <w:outlineLvl w:val="2"/>
              <w:rPr>
                <w:rFonts w:ascii="Times New Roman" w:eastAsia="Times New Roman" w:hAnsi="Times New Roman" w:cs="Times New Roman"/>
                <w:bCs/>
                <w:sz w:val="24"/>
                <w:szCs w:val="24"/>
                <w:lang w:eastAsia="ru-RU"/>
              </w:rPr>
            </w:pPr>
            <w:r w:rsidRPr="00D40F81">
              <w:rPr>
                <w:rFonts w:ascii="Times New Roman" w:eastAsia="Times New Roman" w:hAnsi="Times New Roman" w:cs="Times New Roman"/>
                <w:bCs/>
                <w:sz w:val="24"/>
                <w:szCs w:val="24"/>
                <w:lang w:eastAsia="ru-RU"/>
              </w:rPr>
              <w:t>1</w:t>
            </w:r>
          </w:p>
        </w:tc>
        <w:tc>
          <w:tcPr>
            <w:tcW w:w="3810" w:type="dxa"/>
            <w:tcBorders>
              <w:top w:val="single" w:sz="4" w:space="0" w:color="auto"/>
              <w:left w:val="single" w:sz="4" w:space="0" w:color="auto"/>
              <w:bottom w:val="single" w:sz="4" w:space="0" w:color="auto"/>
              <w:right w:val="single" w:sz="4" w:space="0" w:color="auto"/>
            </w:tcBorders>
          </w:tcPr>
          <w:p w:rsidR="00071340" w:rsidRPr="00071340" w:rsidRDefault="00CC1893" w:rsidP="00DA2FDE">
            <w:pPr>
              <w:keepNext/>
              <w:spacing w:after="60" w:line="240" w:lineRule="auto"/>
              <w:jc w:val="center"/>
              <w:outlineLvl w:val="2"/>
              <w:rPr>
                <w:rFonts w:ascii="Times New Roman" w:eastAsia="Times New Roman" w:hAnsi="Times New Roman" w:cs="Times New Roman"/>
                <w:bCs/>
                <w:sz w:val="24"/>
                <w:szCs w:val="24"/>
                <w:lang w:eastAsia="ru-RU"/>
              </w:rPr>
            </w:pPr>
            <w:r w:rsidRPr="00D40F81">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sidR="00DA2FDE">
              <w:rPr>
                <w:rFonts w:ascii="Times New Roman" w:eastAsia="Times New Roman" w:hAnsi="Times New Roman" w:cs="Times New Roman"/>
                <w:bCs/>
                <w:sz w:val="24"/>
                <w:szCs w:val="24"/>
                <w:lang w:eastAsia="ru-RU"/>
              </w:rPr>
              <w:t>«Экономическая</w:t>
            </w:r>
            <w:r w:rsidRPr="00D40F81">
              <w:rPr>
                <w:rFonts w:ascii="Times New Roman" w:eastAsia="Times New Roman" w:hAnsi="Times New Roman" w:cs="Times New Roman"/>
                <w:bCs/>
                <w:sz w:val="24"/>
                <w:szCs w:val="24"/>
                <w:lang w:eastAsia="ru-RU"/>
              </w:rPr>
              <w:t xml:space="preserve"> теори</w:t>
            </w:r>
            <w:r w:rsidR="00DA2FDE">
              <w:rPr>
                <w:rFonts w:ascii="Times New Roman" w:eastAsia="Times New Roman" w:hAnsi="Times New Roman" w:cs="Times New Roman"/>
                <w:bCs/>
                <w:sz w:val="24"/>
                <w:szCs w:val="24"/>
                <w:lang w:eastAsia="ru-RU"/>
              </w:rPr>
              <w:t>я и мировая экономика»</w:t>
            </w:r>
            <w:r w:rsidR="00894F65" w:rsidRPr="00D40F81">
              <w:rPr>
                <w:rFonts w:ascii="Times New Roman" w:eastAsia="Times New Roman" w:hAnsi="Times New Roman" w:cs="Times New Roman"/>
                <w:bCs/>
                <w:sz w:val="24"/>
                <w:szCs w:val="24"/>
                <w:lang w:eastAsia="ru-RU"/>
              </w:rPr>
              <w:t xml:space="preserve"> ФГБОУ ВПО «Саратовский ГАУ»</w:t>
            </w:r>
            <w:r w:rsidR="00D40F81">
              <w:rPr>
                <w:rFonts w:ascii="Times New Roman" w:eastAsia="Times New Roman" w:hAnsi="Times New Roman" w:cs="Times New Roman"/>
                <w:bCs/>
                <w:sz w:val="24"/>
                <w:szCs w:val="24"/>
                <w:lang w:eastAsia="ru-RU"/>
              </w:rPr>
              <w:t xml:space="preserve">, февраль </w:t>
            </w:r>
            <w:r w:rsidR="00894F65" w:rsidRPr="00D40F81">
              <w:rPr>
                <w:rFonts w:ascii="Times New Roman" w:eastAsia="Times New Roman" w:hAnsi="Times New Roman" w:cs="Times New Roman"/>
                <w:bCs/>
                <w:sz w:val="24"/>
                <w:szCs w:val="24"/>
                <w:lang w:eastAsia="ru-RU"/>
              </w:rPr>
              <w:t>2014 г.</w:t>
            </w:r>
          </w:p>
        </w:tc>
        <w:tc>
          <w:tcPr>
            <w:tcW w:w="3673" w:type="dxa"/>
            <w:tcBorders>
              <w:top w:val="single" w:sz="4" w:space="0" w:color="auto"/>
              <w:left w:val="single" w:sz="4" w:space="0" w:color="auto"/>
              <w:bottom w:val="single" w:sz="4" w:space="0" w:color="auto"/>
              <w:right w:val="single" w:sz="4" w:space="0" w:color="auto"/>
            </w:tcBorders>
          </w:tcPr>
          <w:p w:rsidR="00D40F81" w:rsidRDefault="00D40F81" w:rsidP="00071340">
            <w:pPr>
              <w:keepNext/>
              <w:spacing w:after="60" w:line="240" w:lineRule="auto"/>
              <w:jc w:val="center"/>
              <w:outlineLvl w:val="2"/>
              <w:rPr>
                <w:rFonts w:ascii="Times New Roman" w:hAnsi="Times New Roman" w:cs="Times New Roman"/>
                <w:sz w:val="24"/>
                <w:szCs w:val="24"/>
              </w:rPr>
            </w:pPr>
          </w:p>
          <w:p w:rsidR="00071340" w:rsidRPr="00071340" w:rsidRDefault="00D40F81" w:rsidP="00071340">
            <w:pPr>
              <w:keepNext/>
              <w:spacing w:after="60" w:line="240" w:lineRule="auto"/>
              <w:jc w:val="center"/>
              <w:outlineLvl w:val="2"/>
              <w:rPr>
                <w:rFonts w:ascii="Times New Roman" w:eastAsia="Times New Roman" w:hAnsi="Times New Roman" w:cs="Times New Roman"/>
                <w:bCs/>
                <w:sz w:val="28"/>
                <w:szCs w:val="28"/>
                <w:lang w:eastAsia="ru-RU"/>
              </w:rPr>
            </w:pPr>
            <w:r>
              <w:rPr>
                <w:rFonts w:ascii="Times New Roman" w:hAnsi="Times New Roman" w:cs="Times New Roman"/>
                <w:sz w:val="24"/>
                <w:szCs w:val="24"/>
              </w:rPr>
              <w:t>Условия обеспечения устойчивого экономического роста сельскохозяйственного производства</w:t>
            </w:r>
          </w:p>
        </w:tc>
        <w:tc>
          <w:tcPr>
            <w:tcW w:w="1698" w:type="dxa"/>
            <w:tcBorders>
              <w:top w:val="single" w:sz="4" w:space="0" w:color="auto"/>
              <w:left w:val="single" w:sz="4" w:space="0" w:color="auto"/>
              <w:bottom w:val="single" w:sz="4" w:space="0" w:color="auto"/>
              <w:right w:val="single" w:sz="4" w:space="0" w:color="auto"/>
            </w:tcBorders>
          </w:tcPr>
          <w:p w:rsidR="00D40F81" w:rsidRDefault="00D40F81" w:rsidP="00071340">
            <w:pPr>
              <w:keepNext/>
              <w:spacing w:after="60" w:line="240" w:lineRule="auto"/>
              <w:jc w:val="center"/>
              <w:outlineLvl w:val="2"/>
              <w:rPr>
                <w:rFonts w:ascii="Times New Roman" w:eastAsia="Times New Roman" w:hAnsi="Times New Roman" w:cs="Times New Roman"/>
                <w:bCs/>
                <w:sz w:val="28"/>
                <w:szCs w:val="28"/>
                <w:lang w:eastAsia="ru-RU"/>
              </w:rPr>
            </w:pPr>
          </w:p>
          <w:p w:rsidR="00D40F81" w:rsidRDefault="00D40F81" w:rsidP="00071340">
            <w:pPr>
              <w:keepNext/>
              <w:spacing w:after="60" w:line="240" w:lineRule="auto"/>
              <w:jc w:val="center"/>
              <w:outlineLvl w:val="2"/>
              <w:rPr>
                <w:rFonts w:ascii="Times New Roman" w:eastAsia="Times New Roman" w:hAnsi="Times New Roman" w:cs="Times New Roman"/>
                <w:bCs/>
                <w:sz w:val="28"/>
                <w:szCs w:val="28"/>
                <w:lang w:eastAsia="ru-RU"/>
              </w:rPr>
            </w:pPr>
          </w:p>
          <w:p w:rsidR="00071340" w:rsidRPr="00071340" w:rsidRDefault="00D40F81" w:rsidP="00071340">
            <w:pPr>
              <w:keepNext/>
              <w:spacing w:after="6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531476" w:rsidRDefault="00531476" w:rsidP="00071340">
            <w:pPr>
              <w:keepNext/>
              <w:spacing w:after="60" w:line="240" w:lineRule="auto"/>
              <w:jc w:val="center"/>
              <w:outlineLvl w:val="2"/>
              <w:rPr>
                <w:rFonts w:ascii="Times New Roman" w:eastAsia="Times New Roman" w:hAnsi="Times New Roman" w:cs="Times New Roman"/>
                <w:bCs/>
                <w:sz w:val="24"/>
                <w:szCs w:val="24"/>
                <w:lang w:eastAsia="ru-RU"/>
              </w:rPr>
            </w:pPr>
          </w:p>
          <w:p w:rsidR="00D40F81" w:rsidRDefault="00D40F81"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10" w:type="dxa"/>
            <w:tcBorders>
              <w:top w:val="single" w:sz="4" w:space="0" w:color="auto"/>
              <w:left w:val="single" w:sz="4" w:space="0" w:color="auto"/>
              <w:bottom w:val="single" w:sz="4" w:space="0" w:color="auto"/>
              <w:right w:val="single" w:sz="4" w:space="0" w:color="auto"/>
            </w:tcBorders>
          </w:tcPr>
          <w:p w:rsidR="00D40F81" w:rsidRPr="00D40F81" w:rsidRDefault="00531476" w:rsidP="00531476">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hAnsi="Times New Roman" w:cs="Times New Roman"/>
                <w:sz w:val="24"/>
                <w:szCs w:val="24"/>
              </w:rPr>
              <w:t>Аграрный сектор России: пути взаимодействия в мировом пространстве,</w:t>
            </w:r>
            <w:r w:rsidRPr="00D40F81">
              <w:rPr>
                <w:rFonts w:ascii="Times New Roman" w:eastAsia="Times New Roman" w:hAnsi="Times New Roman" w:cs="Times New Roman"/>
                <w:bCs/>
                <w:sz w:val="24"/>
                <w:szCs w:val="24"/>
                <w:lang w:eastAsia="ru-RU"/>
              </w:rPr>
              <w:t xml:space="preserve"> ФГБОУ ВПО «Саратовский ГАУ»</w:t>
            </w:r>
            <w:r>
              <w:rPr>
                <w:rFonts w:ascii="Times New Roman" w:eastAsia="Times New Roman" w:hAnsi="Times New Roman" w:cs="Times New Roman"/>
                <w:bCs/>
                <w:sz w:val="24"/>
                <w:szCs w:val="24"/>
                <w:lang w:eastAsia="ru-RU"/>
              </w:rPr>
              <w:t xml:space="preserve">, июнь </w:t>
            </w:r>
            <w:r w:rsidRPr="00D40F81">
              <w:rPr>
                <w:rFonts w:ascii="Times New Roman" w:eastAsia="Times New Roman" w:hAnsi="Times New Roman" w:cs="Times New Roman"/>
                <w:bCs/>
                <w:sz w:val="24"/>
                <w:szCs w:val="24"/>
                <w:lang w:eastAsia="ru-RU"/>
              </w:rPr>
              <w:t>2014 г.</w:t>
            </w:r>
          </w:p>
        </w:tc>
        <w:tc>
          <w:tcPr>
            <w:tcW w:w="3673" w:type="dxa"/>
            <w:tcBorders>
              <w:top w:val="single" w:sz="4" w:space="0" w:color="auto"/>
              <w:left w:val="single" w:sz="4" w:space="0" w:color="auto"/>
              <w:bottom w:val="single" w:sz="4" w:space="0" w:color="auto"/>
              <w:right w:val="single" w:sz="4" w:space="0" w:color="auto"/>
            </w:tcBorders>
          </w:tcPr>
          <w:p w:rsidR="00D40F81" w:rsidRDefault="00531476" w:rsidP="00071340">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Изменения в системе агрострахования и их функциональная роль</w:t>
            </w:r>
          </w:p>
        </w:tc>
        <w:tc>
          <w:tcPr>
            <w:tcW w:w="1698" w:type="dxa"/>
            <w:tcBorders>
              <w:top w:val="single" w:sz="4" w:space="0" w:color="auto"/>
              <w:left w:val="single" w:sz="4" w:space="0" w:color="auto"/>
              <w:bottom w:val="single" w:sz="4" w:space="0" w:color="auto"/>
              <w:right w:val="single" w:sz="4" w:space="0" w:color="auto"/>
            </w:tcBorders>
          </w:tcPr>
          <w:p w:rsidR="00D40F81" w:rsidRDefault="00D40F81" w:rsidP="00071340">
            <w:pPr>
              <w:keepNext/>
              <w:spacing w:after="60" w:line="240" w:lineRule="auto"/>
              <w:jc w:val="center"/>
              <w:outlineLvl w:val="2"/>
              <w:rPr>
                <w:rFonts w:ascii="Times New Roman" w:eastAsia="Times New Roman" w:hAnsi="Times New Roman" w:cs="Times New Roman"/>
                <w:bCs/>
                <w:sz w:val="28"/>
                <w:szCs w:val="28"/>
                <w:lang w:eastAsia="ru-RU"/>
              </w:rPr>
            </w:pPr>
          </w:p>
          <w:p w:rsidR="00531476" w:rsidRDefault="00531476" w:rsidP="00071340">
            <w:pPr>
              <w:keepNext/>
              <w:spacing w:after="6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1F0B2B" w:rsidRDefault="001F0B2B"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3810" w:type="dxa"/>
            <w:tcBorders>
              <w:top w:val="single" w:sz="4" w:space="0" w:color="auto"/>
              <w:left w:val="single" w:sz="4" w:space="0" w:color="auto"/>
              <w:bottom w:val="single" w:sz="4" w:space="0" w:color="auto"/>
              <w:right w:val="single" w:sz="4" w:space="0" w:color="auto"/>
            </w:tcBorders>
          </w:tcPr>
          <w:p w:rsidR="001F0B2B" w:rsidRDefault="001F0B2B" w:rsidP="00531476">
            <w:pPr>
              <w:keepNext/>
              <w:spacing w:after="60" w:line="240" w:lineRule="auto"/>
              <w:jc w:val="center"/>
              <w:outlineLvl w:val="2"/>
              <w:rPr>
                <w:rFonts w:ascii="Times New Roman" w:hAnsi="Times New Roman" w:cs="Times New Roman"/>
                <w:sz w:val="24"/>
                <w:szCs w:val="24"/>
              </w:rPr>
            </w:pPr>
            <w:r w:rsidRPr="001F0B2B">
              <w:rPr>
                <w:rFonts w:ascii="Times New Roman" w:hAnsi="Times New Roman" w:cs="Times New Roman"/>
                <w:sz w:val="24"/>
                <w:szCs w:val="24"/>
              </w:rPr>
              <w:t>Приоритетные направления модернизации аграрной экономики: тенденции, проблемы и перспективы: II Всероссийская интернет конференция, «Саратовский ГАУ», декабрь 2014 г.</w:t>
            </w:r>
          </w:p>
        </w:tc>
        <w:tc>
          <w:tcPr>
            <w:tcW w:w="3673" w:type="dxa"/>
            <w:tcBorders>
              <w:top w:val="single" w:sz="4" w:space="0" w:color="auto"/>
              <w:left w:val="single" w:sz="4" w:space="0" w:color="auto"/>
              <w:bottom w:val="single" w:sz="4" w:space="0" w:color="auto"/>
              <w:right w:val="single" w:sz="4" w:space="0" w:color="auto"/>
            </w:tcBorders>
          </w:tcPr>
          <w:p w:rsidR="001F0B2B" w:rsidRDefault="001F0B2B" w:rsidP="00071340">
            <w:pPr>
              <w:keepNext/>
              <w:spacing w:after="60" w:line="240" w:lineRule="auto"/>
              <w:jc w:val="center"/>
              <w:outlineLvl w:val="2"/>
              <w:rPr>
                <w:rFonts w:ascii="Times New Roman" w:hAnsi="Times New Roman" w:cs="Times New Roman"/>
                <w:sz w:val="24"/>
                <w:szCs w:val="24"/>
              </w:rPr>
            </w:pPr>
          </w:p>
          <w:p w:rsidR="001F0B2B" w:rsidRDefault="001F0B2B" w:rsidP="00071340">
            <w:pPr>
              <w:keepNext/>
              <w:spacing w:after="60" w:line="240" w:lineRule="auto"/>
              <w:jc w:val="center"/>
              <w:outlineLvl w:val="2"/>
              <w:rPr>
                <w:rFonts w:ascii="Times New Roman" w:hAnsi="Times New Roman" w:cs="Times New Roman"/>
                <w:sz w:val="24"/>
                <w:szCs w:val="24"/>
              </w:rPr>
            </w:pPr>
            <w:r w:rsidRPr="001F0B2B">
              <w:rPr>
                <w:rFonts w:ascii="Times New Roman" w:hAnsi="Times New Roman" w:cs="Times New Roman"/>
                <w:sz w:val="24"/>
                <w:szCs w:val="24"/>
              </w:rPr>
              <w:t>Теоретические аспекты управления сельскохозяйственными рисками на агропредприятиях</w:t>
            </w:r>
          </w:p>
        </w:tc>
        <w:tc>
          <w:tcPr>
            <w:tcW w:w="1698" w:type="dxa"/>
            <w:tcBorders>
              <w:top w:val="single" w:sz="4" w:space="0" w:color="auto"/>
              <w:left w:val="single" w:sz="4" w:space="0" w:color="auto"/>
              <w:bottom w:val="single" w:sz="4" w:space="0" w:color="auto"/>
              <w:right w:val="single" w:sz="4" w:space="0" w:color="auto"/>
            </w:tcBorders>
          </w:tcPr>
          <w:p w:rsidR="001F0B2B" w:rsidRDefault="001F0B2B" w:rsidP="00071340">
            <w:pPr>
              <w:keepNext/>
              <w:spacing w:after="60" w:line="240" w:lineRule="auto"/>
              <w:jc w:val="center"/>
              <w:outlineLvl w:val="2"/>
              <w:rPr>
                <w:rFonts w:ascii="Times New Roman" w:eastAsia="Times New Roman" w:hAnsi="Times New Roman" w:cs="Times New Roman"/>
                <w:bCs/>
                <w:sz w:val="28"/>
                <w:szCs w:val="28"/>
                <w:lang w:eastAsia="ru-RU"/>
              </w:rPr>
            </w:pPr>
          </w:p>
          <w:p w:rsidR="001F0B2B" w:rsidRDefault="001F0B2B" w:rsidP="00071340">
            <w:pPr>
              <w:keepNext/>
              <w:spacing w:after="60" w:line="240" w:lineRule="auto"/>
              <w:jc w:val="center"/>
              <w:outlineLvl w:val="2"/>
              <w:rPr>
                <w:rFonts w:ascii="Times New Roman" w:eastAsia="Times New Roman" w:hAnsi="Times New Roman" w:cs="Times New Roman"/>
                <w:bCs/>
                <w:sz w:val="28"/>
                <w:szCs w:val="28"/>
                <w:lang w:eastAsia="ru-RU"/>
              </w:rPr>
            </w:pPr>
          </w:p>
          <w:p w:rsidR="001F0B2B" w:rsidRDefault="001F0B2B" w:rsidP="00071340">
            <w:pPr>
              <w:keepNext/>
              <w:spacing w:after="6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1F0B2B" w:rsidRDefault="001F0B2B"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10" w:type="dxa"/>
            <w:tcBorders>
              <w:top w:val="single" w:sz="4" w:space="0" w:color="auto"/>
              <w:left w:val="single" w:sz="4" w:space="0" w:color="auto"/>
              <w:bottom w:val="single" w:sz="4" w:space="0" w:color="auto"/>
              <w:right w:val="single" w:sz="4" w:space="0" w:color="auto"/>
            </w:tcBorders>
          </w:tcPr>
          <w:p w:rsidR="001F0B2B" w:rsidRDefault="001F0B2B" w:rsidP="00531476">
            <w:pPr>
              <w:keepNext/>
              <w:spacing w:after="60" w:line="240" w:lineRule="auto"/>
              <w:jc w:val="center"/>
              <w:outlineLvl w:val="2"/>
              <w:rPr>
                <w:rFonts w:ascii="Times New Roman" w:hAnsi="Times New Roman" w:cs="Times New Roman"/>
                <w:sz w:val="24"/>
                <w:szCs w:val="24"/>
              </w:rPr>
            </w:pPr>
            <w:r w:rsidRPr="001F0B2B">
              <w:rPr>
                <w:rFonts w:ascii="Times New Roman" w:hAnsi="Times New Roman" w:cs="Times New Roman"/>
                <w:sz w:val="24"/>
                <w:szCs w:val="24"/>
              </w:rPr>
              <w:t>Приоритетные направления модернизации аграрной экономики: тенденции, проблемы и перспективы: II Всероссийская интернет конференция, «Саратовский ГАУ», декабрь 2014 г.</w:t>
            </w:r>
          </w:p>
        </w:tc>
        <w:tc>
          <w:tcPr>
            <w:tcW w:w="3673" w:type="dxa"/>
            <w:tcBorders>
              <w:top w:val="single" w:sz="4" w:space="0" w:color="auto"/>
              <w:left w:val="single" w:sz="4" w:space="0" w:color="auto"/>
              <w:bottom w:val="single" w:sz="4" w:space="0" w:color="auto"/>
              <w:right w:val="single" w:sz="4" w:space="0" w:color="auto"/>
            </w:tcBorders>
          </w:tcPr>
          <w:p w:rsidR="001F0B2B" w:rsidRDefault="001F0B2B" w:rsidP="00071340">
            <w:pPr>
              <w:keepNext/>
              <w:spacing w:after="60" w:line="240" w:lineRule="auto"/>
              <w:jc w:val="center"/>
              <w:outlineLvl w:val="2"/>
              <w:rPr>
                <w:rFonts w:ascii="Times New Roman" w:hAnsi="Times New Roman" w:cs="Times New Roman"/>
                <w:sz w:val="24"/>
                <w:szCs w:val="24"/>
              </w:rPr>
            </w:pPr>
          </w:p>
          <w:p w:rsidR="001F0B2B" w:rsidRDefault="001F0B2B" w:rsidP="00071340">
            <w:pPr>
              <w:keepNext/>
              <w:spacing w:after="60" w:line="240" w:lineRule="auto"/>
              <w:jc w:val="center"/>
              <w:outlineLvl w:val="2"/>
              <w:rPr>
                <w:rFonts w:ascii="Times New Roman" w:hAnsi="Times New Roman" w:cs="Times New Roman"/>
                <w:sz w:val="24"/>
                <w:szCs w:val="24"/>
              </w:rPr>
            </w:pPr>
            <w:r w:rsidRPr="001F0B2B">
              <w:rPr>
                <w:rFonts w:ascii="Times New Roman" w:hAnsi="Times New Roman" w:cs="Times New Roman"/>
                <w:sz w:val="24"/>
                <w:szCs w:val="24"/>
              </w:rPr>
              <w:t>Теоретические аспекты управления сельскохозяйственными рисками на агропредприятиях</w:t>
            </w:r>
          </w:p>
        </w:tc>
        <w:tc>
          <w:tcPr>
            <w:tcW w:w="1698" w:type="dxa"/>
            <w:tcBorders>
              <w:top w:val="single" w:sz="4" w:space="0" w:color="auto"/>
              <w:left w:val="single" w:sz="4" w:space="0" w:color="auto"/>
              <w:bottom w:val="single" w:sz="4" w:space="0" w:color="auto"/>
              <w:right w:val="single" w:sz="4" w:space="0" w:color="auto"/>
            </w:tcBorders>
          </w:tcPr>
          <w:p w:rsidR="001F0B2B" w:rsidRDefault="001F0B2B" w:rsidP="00071340">
            <w:pPr>
              <w:keepNext/>
              <w:spacing w:after="60" w:line="240" w:lineRule="auto"/>
              <w:jc w:val="center"/>
              <w:outlineLvl w:val="2"/>
              <w:rPr>
                <w:rFonts w:ascii="Times New Roman" w:eastAsia="Times New Roman" w:hAnsi="Times New Roman" w:cs="Times New Roman"/>
                <w:bCs/>
                <w:sz w:val="28"/>
                <w:szCs w:val="28"/>
                <w:lang w:eastAsia="ru-RU"/>
              </w:rPr>
            </w:pPr>
          </w:p>
          <w:p w:rsidR="001F0B2B" w:rsidRDefault="001F0B2B" w:rsidP="00071340">
            <w:pPr>
              <w:keepNext/>
              <w:spacing w:after="60" w:line="240" w:lineRule="auto"/>
              <w:jc w:val="center"/>
              <w:outlineLvl w:val="2"/>
              <w:rPr>
                <w:rFonts w:ascii="Times New Roman" w:eastAsia="Times New Roman" w:hAnsi="Times New Roman" w:cs="Times New Roman"/>
                <w:bCs/>
                <w:sz w:val="28"/>
                <w:szCs w:val="28"/>
                <w:lang w:eastAsia="ru-RU"/>
              </w:rPr>
            </w:pPr>
          </w:p>
          <w:p w:rsidR="001F0B2B" w:rsidRPr="001F0B2B" w:rsidRDefault="001F0B2B" w:rsidP="00071340">
            <w:pPr>
              <w:keepNext/>
              <w:spacing w:after="60" w:line="240" w:lineRule="auto"/>
              <w:jc w:val="center"/>
              <w:outlineLvl w:val="2"/>
              <w:rPr>
                <w:rFonts w:ascii="Times New Roman" w:eastAsia="Times New Roman" w:hAnsi="Times New Roman" w:cs="Times New Roman"/>
                <w:bCs/>
                <w:sz w:val="24"/>
                <w:szCs w:val="24"/>
                <w:lang w:eastAsia="ru-RU"/>
              </w:rPr>
            </w:pPr>
            <w:r w:rsidRPr="001F0B2B">
              <w:rPr>
                <w:rFonts w:ascii="Times New Roman" w:eastAsia="Times New Roman" w:hAnsi="Times New Roman" w:cs="Times New Roman"/>
                <w:bCs/>
                <w:sz w:val="24"/>
                <w:szCs w:val="24"/>
                <w:lang w:eastAsia="ru-RU"/>
              </w:rPr>
              <w:t>Лавренс Н. В.</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DF5F41" w:rsidRDefault="00DF5F41" w:rsidP="00071340">
            <w:pPr>
              <w:keepNext/>
              <w:spacing w:after="60" w:line="240" w:lineRule="auto"/>
              <w:jc w:val="center"/>
              <w:outlineLvl w:val="2"/>
              <w:rPr>
                <w:rFonts w:ascii="Times New Roman" w:eastAsia="Times New Roman" w:hAnsi="Times New Roman" w:cs="Times New Roman"/>
                <w:bCs/>
                <w:sz w:val="24"/>
                <w:szCs w:val="24"/>
                <w:lang w:eastAsia="ru-RU"/>
              </w:rPr>
            </w:pPr>
          </w:p>
          <w:p w:rsidR="00C15463" w:rsidRDefault="001F0B2B"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3810" w:type="dxa"/>
            <w:tcBorders>
              <w:top w:val="single" w:sz="4" w:space="0" w:color="auto"/>
              <w:left w:val="single" w:sz="4" w:space="0" w:color="auto"/>
              <w:bottom w:val="single" w:sz="4" w:space="0" w:color="auto"/>
              <w:right w:val="single" w:sz="4" w:space="0" w:color="auto"/>
            </w:tcBorders>
          </w:tcPr>
          <w:p w:rsidR="00C15463" w:rsidRDefault="00C15463" w:rsidP="00C15463">
            <w:pPr>
              <w:keepNext/>
              <w:spacing w:after="60" w:line="240" w:lineRule="auto"/>
              <w:jc w:val="center"/>
              <w:outlineLvl w:val="2"/>
              <w:rPr>
                <w:rFonts w:ascii="Times New Roman" w:hAnsi="Times New Roman" w:cs="Times New Roman"/>
                <w:sz w:val="24"/>
                <w:szCs w:val="24"/>
              </w:rPr>
            </w:pPr>
            <w:r w:rsidRPr="00C15463">
              <w:rPr>
                <w:rFonts w:ascii="Times New Roman" w:hAnsi="Times New Roman" w:cs="Times New Roman"/>
                <w:sz w:val="24"/>
                <w:szCs w:val="24"/>
              </w:rPr>
              <w:t xml:space="preserve">Аграрная наука в XXI веке: проблемы и перспективы: </w:t>
            </w:r>
            <w:r>
              <w:rPr>
                <w:rFonts w:ascii="Times New Roman" w:hAnsi="Times New Roman" w:cs="Times New Roman"/>
                <w:sz w:val="24"/>
                <w:szCs w:val="24"/>
              </w:rPr>
              <w:t>IX Всероссийская научно-практическая</w:t>
            </w:r>
            <w:r w:rsidRPr="00C15463">
              <w:rPr>
                <w:rFonts w:ascii="Times New Roman" w:hAnsi="Times New Roman" w:cs="Times New Roman"/>
                <w:sz w:val="24"/>
                <w:szCs w:val="24"/>
              </w:rPr>
              <w:t xml:space="preserve"> конференци</w:t>
            </w:r>
            <w:r>
              <w:rPr>
                <w:rFonts w:ascii="Times New Roman" w:hAnsi="Times New Roman" w:cs="Times New Roman"/>
                <w:sz w:val="24"/>
                <w:szCs w:val="24"/>
              </w:rPr>
              <w:t>я</w:t>
            </w:r>
            <w:r w:rsidR="00DF5F41">
              <w:rPr>
                <w:rFonts w:ascii="Times New Roman" w:hAnsi="Times New Roman" w:cs="Times New Roman"/>
                <w:sz w:val="24"/>
                <w:szCs w:val="24"/>
              </w:rPr>
              <w:t xml:space="preserve">, </w:t>
            </w:r>
            <w:r w:rsidR="00DF5F41" w:rsidRPr="00DF5F41">
              <w:rPr>
                <w:rFonts w:ascii="Times New Roman" w:hAnsi="Times New Roman" w:cs="Times New Roman"/>
                <w:sz w:val="24"/>
                <w:szCs w:val="24"/>
              </w:rPr>
              <w:t>ФГБОУ ВПО «Саратовский ГАУ»,</w:t>
            </w:r>
            <w:r w:rsidR="00DF5F41">
              <w:rPr>
                <w:rFonts w:ascii="Times New Roman" w:hAnsi="Times New Roman" w:cs="Times New Roman"/>
                <w:sz w:val="24"/>
                <w:szCs w:val="24"/>
              </w:rPr>
              <w:t xml:space="preserve"> февраль 2015 г.</w:t>
            </w:r>
          </w:p>
        </w:tc>
        <w:tc>
          <w:tcPr>
            <w:tcW w:w="3673" w:type="dxa"/>
            <w:tcBorders>
              <w:top w:val="single" w:sz="4" w:space="0" w:color="auto"/>
              <w:left w:val="single" w:sz="4" w:space="0" w:color="auto"/>
              <w:bottom w:val="single" w:sz="4" w:space="0" w:color="auto"/>
              <w:right w:val="single" w:sz="4" w:space="0" w:color="auto"/>
            </w:tcBorders>
          </w:tcPr>
          <w:p w:rsidR="004E21FA" w:rsidRDefault="004E21FA" w:rsidP="00071340">
            <w:pPr>
              <w:keepNext/>
              <w:spacing w:after="60" w:line="240" w:lineRule="auto"/>
              <w:jc w:val="center"/>
              <w:outlineLvl w:val="2"/>
              <w:rPr>
                <w:rFonts w:ascii="Times New Roman" w:hAnsi="Times New Roman" w:cs="Times New Roman"/>
                <w:sz w:val="24"/>
                <w:szCs w:val="24"/>
              </w:rPr>
            </w:pPr>
          </w:p>
          <w:p w:rsidR="00C15463" w:rsidRDefault="004E21FA" w:rsidP="00071340">
            <w:pPr>
              <w:keepNext/>
              <w:spacing w:after="60" w:line="240" w:lineRule="auto"/>
              <w:jc w:val="center"/>
              <w:outlineLvl w:val="2"/>
              <w:rPr>
                <w:rFonts w:ascii="Times New Roman" w:hAnsi="Times New Roman" w:cs="Times New Roman"/>
                <w:sz w:val="24"/>
                <w:szCs w:val="24"/>
              </w:rPr>
            </w:pPr>
            <w:r w:rsidRPr="004E21FA">
              <w:rPr>
                <w:rFonts w:ascii="Times New Roman" w:hAnsi="Times New Roman" w:cs="Times New Roman"/>
                <w:sz w:val="24"/>
                <w:szCs w:val="24"/>
              </w:rPr>
              <w:t>Тенденции изменения урожайности зерна и показатели его устойчивости в левобережье Саратовской области</w:t>
            </w:r>
          </w:p>
        </w:tc>
        <w:tc>
          <w:tcPr>
            <w:tcW w:w="1698" w:type="dxa"/>
            <w:tcBorders>
              <w:top w:val="single" w:sz="4" w:space="0" w:color="auto"/>
              <w:left w:val="single" w:sz="4" w:space="0" w:color="auto"/>
              <w:bottom w:val="single" w:sz="4" w:space="0" w:color="auto"/>
              <w:right w:val="single" w:sz="4" w:space="0" w:color="auto"/>
            </w:tcBorders>
          </w:tcPr>
          <w:p w:rsidR="00C15463" w:rsidRDefault="00C15463" w:rsidP="00071340">
            <w:pPr>
              <w:keepNext/>
              <w:spacing w:after="60" w:line="240" w:lineRule="auto"/>
              <w:jc w:val="center"/>
              <w:outlineLvl w:val="2"/>
              <w:rPr>
                <w:rFonts w:ascii="Times New Roman" w:eastAsia="Times New Roman" w:hAnsi="Times New Roman" w:cs="Times New Roman"/>
                <w:bCs/>
                <w:sz w:val="28"/>
                <w:szCs w:val="28"/>
                <w:lang w:eastAsia="ru-RU"/>
              </w:rPr>
            </w:pPr>
          </w:p>
          <w:p w:rsidR="0057638C" w:rsidRDefault="0057638C" w:rsidP="00071340">
            <w:pPr>
              <w:keepNext/>
              <w:spacing w:after="60" w:line="240" w:lineRule="auto"/>
              <w:jc w:val="center"/>
              <w:outlineLvl w:val="2"/>
              <w:rPr>
                <w:rFonts w:ascii="Times New Roman" w:eastAsia="Times New Roman" w:hAnsi="Times New Roman" w:cs="Times New Roman"/>
                <w:bCs/>
                <w:sz w:val="28"/>
                <w:szCs w:val="28"/>
                <w:lang w:eastAsia="ru-RU"/>
              </w:rPr>
            </w:pPr>
          </w:p>
          <w:p w:rsidR="0057638C" w:rsidRDefault="0057638C" w:rsidP="00071340">
            <w:pPr>
              <w:keepNext/>
              <w:spacing w:after="6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rsidR="009654D9" w:rsidRDefault="009654D9" w:rsidP="00071340">
            <w:pPr>
              <w:keepNext/>
              <w:spacing w:after="60" w:line="240" w:lineRule="auto"/>
              <w:jc w:val="center"/>
              <w:outlineLvl w:val="2"/>
              <w:rPr>
                <w:rFonts w:ascii="Times New Roman" w:eastAsia="Times New Roman" w:hAnsi="Times New Roman" w:cs="Times New Roman"/>
                <w:bCs/>
                <w:sz w:val="24"/>
                <w:szCs w:val="24"/>
                <w:lang w:eastAsia="ru-RU"/>
              </w:rPr>
            </w:pPr>
          </w:p>
        </w:tc>
        <w:tc>
          <w:tcPr>
            <w:tcW w:w="3810" w:type="dxa"/>
            <w:tcBorders>
              <w:top w:val="single" w:sz="4" w:space="0" w:color="auto"/>
              <w:left w:val="single" w:sz="4" w:space="0" w:color="auto"/>
              <w:bottom w:val="single" w:sz="4" w:space="0" w:color="auto"/>
              <w:right w:val="single" w:sz="4" w:space="0" w:color="auto"/>
            </w:tcBorders>
          </w:tcPr>
          <w:p w:rsidR="009654D9" w:rsidRDefault="009654D9" w:rsidP="009654D9">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Актуальные проблемы и перспективы инновационной агроэкономики: </w:t>
            </w: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9654D9">
              <w:rPr>
                <w:rFonts w:ascii="Times New Roman" w:hAnsi="Times New Roman" w:cs="Times New Roman"/>
                <w:sz w:val="24"/>
                <w:szCs w:val="24"/>
              </w:rPr>
              <w:t>Всероссийская научно-пр</w:t>
            </w:r>
            <w:r>
              <w:rPr>
                <w:rFonts w:ascii="Times New Roman" w:hAnsi="Times New Roman" w:cs="Times New Roman"/>
                <w:sz w:val="24"/>
                <w:szCs w:val="24"/>
              </w:rPr>
              <w:t>актическая конференция, ФГБОУ В</w:t>
            </w:r>
            <w:r w:rsidRPr="009654D9">
              <w:rPr>
                <w:rFonts w:ascii="Times New Roman" w:hAnsi="Times New Roman" w:cs="Times New Roman"/>
                <w:sz w:val="24"/>
                <w:szCs w:val="24"/>
              </w:rPr>
              <w:t>О «Саратовский ГАУ»,</w:t>
            </w:r>
            <w:r>
              <w:rPr>
                <w:rFonts w:ascii="Times New Roman" w:hAnsi="Times New Roman" w:cs="Times New Roman"/>
                <w:sz w:val="24"/>
                <w:szCs w:val="24"/>
              </w:rPr>
              <w:t xml:space="preserve"> </w:t>
            </w:r>
          </w:p>
          <w:p w:rsidR="009654D9" w:rsidRPr="009654D9" w:rsidRDefault="009654D9" w:rsidP="009654D9">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декабрь</w:t>
            </w:r>
            <w:r w:rsidRPr="009654D9">
              <w:rPr>
                <w:rFonts w:ascii="Times New Roman" w:hAnsi="Times New Roman" w:cs="Times New Roman"/>
                <w:sz w:val="24"/>
                <w:szCs w:val="24"/>
              </w:rPr>
              <w:t xml:space="preserve"> 2015 г.</w:t>
            </w:r>
          </w:p>
        </w:tc>
        <w:tc>
          <w:tcPr>
            <w:tcW w:w="3673"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hAnsi="Times New Roman" w:cs="Times New Roman"/>
                <w:sz w:val="24"/>
                <w:szCs w:val="24"/>
              </w:rPr>
            </w:pPr>
          </w:p>
          <w:p w:rsidR="009654D9" w:rsidRDefault="009654D9" w:rsidP="00071340">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Воздействие ряда факторов на устойчивость сельскохозяйственного производства</w:t>
            </w:r>
          </w:p>
        </w:tc>
        <w:tc>
          <w:tcPr>
            <w:tcW w:w="1698"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eastAsia="Times New Roman" w:hAnsi="Times New Roman" w:cs="Times New Roman"/>
                <w:bCs/>
                <w:sz w:val="28"/>
                <w:szCs w:val="28"/>
                <w:lang w:eastAsia="ru-RU"/>
              </w:rPr>
            </w:pPr>
          </w:p>
          <w:p w:rsidR="009654D9" w:rsidRDefault="009654D9" w:rsidP="00071340">
            <w:pPr>
              <w:keepNext/>
              <w:spacing w:after="60" w:line="240" w:lineRule="auto"/>
              <w:jc w:val="center"/>
              <w:outlineLvl w:val="2"/>
              <w:rPr>
                <w:rFonts w:ascii="Times New Roman" w:eastAsia="Times New Roman" w:hAnsi="Times New Roman" w:cs="Times New Roman"/>
                <w:bCs/>
                <w:sz w:val="28"/>
                <w:szCs w:val="28"/>
                <w:lang w:eastAsia="ru-RU"/>
              </w:rPr>
            </w:pPr>
          </w:p>
          <w:p w:rsidR="009654D9" w:rsidRDefault="009654D9" w:rsidP="00071340">
            <w:pPr>
              <w:keepNext/>
              <w:spacing w:after="6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3810" w:type="dxa"/>
            <w:tcBorders>
              <w:top w:val="single" w:sz="4" w:space="0" w:color="auto"/>
              <w:left w:val="single" w:sz="4" w:space="0" w:color="auto"/>
              <w:bottom w:val="single" w:sz="4" w:space="0" w:color="auto"/>
              <w:right w:val="single" w:sz="4" w:space="0" w:color="auto"/>
            </w:tcBorders>
          </w:tcPr>
          <w:p w:rsidR="009654D9" w:rsidRPr="009654D9" w:rsidRDefault="009654D9" w:rsidP="009654D9">
            <w:pPr>
              <w:keepNext/>
              <w:spacing w:after="60" w:line="240" w:lineRule="auto"/>
              <w:jc w:val="center"/>
              <w:outlineLvl w:val="2"/>
              <w:rPr>
                <w:rFonts w:ascii="Times New Roman" w:hAnsi="Times New Roman" w:cs="Times New Roman"/>
                <w:sz w:val="24"/>
                <w:szCs w:val="24"/>
              </w:rPr>
            </w:pPr>
            <w:r w:rsidRPr="009654D9">
              <w:rPr>
                <w:rFonts w:ascii="Times New Roman" w:hAnsi="Times New Roman" w:cs="Times New Roman"/>
                <w:sz w:val="24"/>
                <w:szCs w:val="24"/>
              </w:rPr>
              <w:t xml:space="preserve">Актуальные проблемы и перспективы инновационной агроэкономики: IV Всероссийская научно-практическая конференция, ФГБОУ ВО «Саратовский ГАУ», </w:t>
            </w:r>
          </w:p>
          <w:p w:rsidR="009654D9" w:rsidRPr="00C15463" w:rsidRDefault="009654D9" w:rsidP="009654D9">
            <w:pPr>
              <w:keepNext/>
              <w:spacing w:after="60" w:line="240" w:lineRule="auto"/>
              <w:jc w:val="center"/>
              <w:outlineLvl w:val="2"/>
              <w:rPr>
                <w:rFonts w:ascii="Times New Roman" w:hAnsi="Times New Roman" w:cs="Times New Roman"/>
                <w:sz w:val="24"/>
                <w:szCs w:val="24"/>
              </w:rPr>
            </w:pPr>
            <w:r w:rsidRPr="009654D9">
              <w:rPr>
                <w:rFonts w:ascii="Times New Roman" w:hAnsi="Times New Roman" w:cs="Times New Roman"/>
                <w:sz w:val="24"/>
                <w:szCs w:val="24"/>
              </w:rPr>
              <w:lastRenderedPageBreak/>
              <w:t>декабрь 2015 г</w:t>
            </w:r>
            <w:r w:rsidR="002B2D78">
              <w:rPr>
                <w:rFonts w:ascii="Times New Roman" w:hAnsi="Times New Roman" w:cs="Times New Roman"/>
                <w:sz w:val="24"/>
                <w:szCs w:val="24"/>
              </w:rPr>
              <w:t>.</w:t>
            </w:r>
          </w:p>
        </w:tc>
        <w:tc>
          <w:tcPr>
            <w:tcW w:w="3673"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Актуальные проблемы адаптации сельских товаропроизводителей к современным условиям хозяйствования и пути их решения</w:t>
            </w:r>
          </w:p>
        </w:tc>
        <w:tc>
          <w:tcPr>
            <w:tcW w:w="1698"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eastAsia="Times New Roman" w:hAnsi="Times New Roman" w:cs="Times New Roman"/>
                <w:bCs/>
                <w:sz w:val="24"/>
                <w:szCs w:val="24"/>
                <w:lang w:eastAsia="ru-RU"/>
              </w:rPr>
            </w:pPr>
          </w:p>
          <w:p w:rsidR="009654D9" w:rsidRPr="009654D9" w:rsidRDefault="009654D9" w:rsidP="009C1F2C">
            <w:pPr>
              <w:keepNext/>
              <w:spacing w:after="60" w:line="240" w:lineRule="auto"/>
              <w:jc w:val="center"/>
              <w:outlineLvl w:val="2"/>
              <w:rPr>
                <w:rFonts w:ascii="Times New Roman" w:eastAsia="Times New Roman" w:hAnsi="Times New Roman" w:cs="Times New Roman"/>
                <w:bCs/>
                <w:sz w:val="24"/>
                <w:szCs w:val="24"/>
                <w:lang w:eastAsia="ru-RU"/>
              </w:rPr>
            </w:pPr>
            <w:r w:rsidRPr="009654D9">
              <w:rPr>
                <w:rFonts w:ascii="Times New Roman" w:eastAsia="Times New Roman" w:hAnsi="Times New Roman" w:cs="Times New Roman"/>
                <w:bCs/>
                <w:sz w:val="24"/>
                <w:szCs w:val="24"/>
                <w:lang w:eastAsia="ru-RU"/>
              </w:rPr>
              <w:t xml:space="preserve">Трушина </w:t>
            </w:r>
            <w:r w:rsidR="009C1F2C">
              <w:rPr>
                <w:rFonts w:ascii="Times New Roman" w:eastAsia="Times New Roman" w:hAnsi="Times New Roman" w:cs="Times New Roman"/>
                <w:bCs/>
                <w:sz w:val="24"/>
                <w:szCs w:val="24"/>
                <w:lang w:eastAsia="ru-RU"/>
              </w:rPr>
              <w:t>Н.</w:t>
            </w:r>
            <w:r w:rsidRPr="009654D9">
              <w:rPr>
                <w:rFonts w:ascii="Times New Roman" w:eastAsia="Times New Roman" w:hAnsi="Times New Roman" w:cs="Times New Roman"/>
                <w:bCs/>
                <w:sz w:val="24"/>
                <w:szCs w:val="24"/>
                <w:lang w:eastAsia="ru-RU"/>
              </w:rPr>
              <w:t>С.</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9654D9" w:rsidRDefault="009654D9"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3810" w:type="dxa"/>
            <w:tcBorders>
              <w:top w:val="single" w:sz="4" w:space="0" w:color="auto"/>
              <w:left w:val="single" w:sz="4" w:space="0" w:color="auto"/>
              <w:bottom w:val="single" w:sz="4" w:space="0" w:color="auto"/>
              <w:right w:val="single" w:sz="4" w:space="0" w:color="auto"/>
            </w:tcBorders>
          </w:tcPr>
          <w:p w:rsidR="009654D9" w:rsidRPr="009654D9" w:rsidRDefault="009654D9" w:rsidP="009654D9">
            <w:pPr>
              <w:keepNext/>
              <w:spacing w:after="60" w:line="240" w:lineRule="auto"/>
              <w:jc w:val="center"/>
              <w:outlineLvl w:val="2"/>
              <w:rPr>
                <w:rFonts w:ascii="Times New Roman" w:hAnsi="Times New Roman" w:cs="Times New Roman"/>
                <w:sz w:val="24"/>
                <w:szCs w:val="24"/>
              </w:rPr>
            </w:pPr>
            <w:r w:rsidRPr="009654D9">
              <w:rPr>
                <w:rFonts w:ascii="Times New Roman" w:hAnsi="Times New Roman" w:cs="Times New Roman"/>
                <w:sz w:val="24"/>
                <w:szCs w:val="24"/>
              </w:rPr>
              <w:t xml:space="preserve">Актуальные проблемы и перспективы инновационной агроэкономики: IV Всероссийская научно-практическая конференция, ФГБОУ ВО «Саратовский ГАУ», </w:t>
            </w:r>
          </w:p>
          <w:p w:rsidR="009654D9" w:rsidRPr="00C15463" w:rsidRDefault="009654D9" w:rsidP="009654D9">
            <w:pPr>
              <w:keepNext/>
              <w:spacing w:after="60" w:line="240" w:lineRule="auto"/>
              <w:jc w:val="center"/>
              <w:outlineLvl w:val="2"/>
              <w:rPr>
                <w:rFonts w:ascii="Times New Roman" w:hAnsi="Times New Roman" w:cs="Times New Roman"/>
                <w:sz w:val="24"/>
                <w:szCs w:val="24"/>
              </w:rPr>
            </w:pPr>
            <w:r w:rsidRPr="009654D9">
              <w:rPr>
                <w:rFonts w:ascii="Times New Roman" w:hAnsi="Times New Roman" w:cs="Times New Roman"/>
                <w:sz w:val="24"/>
                <w:szCs w:val="24"/>
              </w:rPr>
              <w:t>декабрь 2015 г</w:t>
            </w:r>
            <w:r w:rsidR="002B2D78">
              <w:rPr>
                <w:rFonts w:ascii="Times New Roman" w:hAnsi="Times New Roman" w:cs="Times New Roman"/>
                <w:sz w:val="24"/>
                <w:szCs w:val="24"/>
              </w:rPr>
              <w:t>.</w:t>
            </w:r>
          </w:p>
        </w:tc>
        <w:tc>
          <w:tcPr>
            <w:tcW w:w="3673" w:type="dxa"/>
            <w:tcBorders>
              <w:top w:val="single" w:sz="4" w:space="0" w:color="auto"/>
              <w:left w:val="single" w:sz="4" w:space="0" w:color="auto"/>
              <w:bottom w:val="single" w:sz="4" w:space="0" w:color="auto"/>
              <w:right w:val="single" w:sz="4" w:space="0" w:color="auto"/>
            </w:tcBorders>
          </w:tcPr>
          <w:p w:rsidR="002B2D78" w:rsidRDefault="002B2D78" w:rsidP="002B2D78">
            <w:pPr>
              <w:keepNext/>
              <w:spacing w:after="60" w:line="240" w:lineRule="auto"/>
              <w:jc w:val="center"/>
              <w:outlineLvl w:val="2"/>
              <w:rPr>
                <w:rFonts w:ascii="Times New Roman" w:hAnsi="Times New Roman" w:cs="Times New Roman"/>
                <w:sz w:val="24"/>
                <w:szCs w:val="24"/>
              </w:rPr>
            </w:pPr>
          </w:p>
          <w:p w:rsidR="009654D9" w:rsidRDefault="002B2D78" w:rsidP="002B2D78">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Влияние информационного фактора на экономическую эффективность сельского хозяйства</w:t>
            </w:r>
          </w:p>
        </w:tc>
        <w:tc>
          <w:tcPr>
            <w:tcW w:w="1698" w:type="dxa"/>
            <w:tcBorders>
              <w:top w:val="single" w:sz="4" w:space="0" w:color="auto"/>
              <w:left w:val="single" w:sz="4" w:space="0" w:color="auto"/>
              <w:bottom w:val="single" w:sz="4" w:space="0" w:color="auto"/>
              <w:right w:val="single" w:sz="4" w:space="0" w:color="auto"/>
            </w:tcBorders>
          </w:tcPr>
          <w:p w:rsidR="002B2D78" w:rsidRDefault="002B2D78" w:rsidP="00071340">
            <w:pPr>
              <w:keepNext/>
              <w:spacing w:after="60" w:line="240" w:lineRule="auto"/>
              <w:jc w:val="center"/>
              <w:outlineLvl w:val="2"/>
              <w:rPr>
                <w:rFonts w:ascii="Times New Roman" w:eastAsia="Times New Roman" w:hAnsi="Times New Roman" w:cs="Times New Roman"/>
                <w:bCs/>
                <w:sz w:val="24"/>
                <w:szCs w:val="24"/>
                <w:lang w:eastAsia="ru-RU"/>
              </w:rPr>
            </w:pPr>
          </w:p>
          <w:p w:rsidR="002B2D78" w:rsidRDefault="002B2D78" w:rsidP="00071340">
            <w:pPr>
              <w:keepNext/>
              <w:spacing w:after="60" w:line="240" w:lineRule="auto"/>
              <w:jc w:val="center"/>
              <w:outlineLvl w:val="2"/>
              <w:rPr>
                <w:rFonts w:ascii="Times New Roman" w:eastAsia="Times New Roman" w:hAnsi="Times New Roman" w:cs="Times New Roman"/>
                <w:bCs/>
                <w:sz w:val="24"/>
                <w:szCs w:val="24"/>
                <w:lang w:eastAsia="ru-RU"/>
              </w:rPr>
            </w:pPr>
          </w:p>
          <w:p w:rsidR="009654D9" w:rsidRPr="002B2D78" w:rsidRDefault="002B2D78" w:rsidP="00071340">
            <w:pPr>
              <w:keepNext/>
              <w:spacing w:after="60" w:line="240" w:lineRule="auto"/>
              <w:jc w:val="center"/>
              <w:outlineLvl w:val="2"/>
              <w:rPr>
                <w:rFonts w:ascii="Times New Roman" w:eastAsia="Times New Roman" w:hAnsi="Times New Roman" w:cs="Times New Roman"/>
                <w:bCs/>
                <w:sz w:val="24"/>
                <w:szCs w:val="24"/>
                <w:lang w:eastAsia="ru-RU"/>
              </w:rPr>
            </w:pPr>
            <w:r w:rsidRPr="002B2D78">
              <w:rPr>
                <w:rFonts w:ascii="Times New Roman" w:eastAsia="Times New Roman" w:hAnsi="Times New Roman" w:cs="Times New Roman"/>
                <w:bCs/>
                <w:sz w:val="24"/>
                <w:szCs w:val="24"/>
                <w:lang w:eastAsia="ru-RU"/>
              </w:rPr>
              <w:t>Самедов А. И.</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9654D9" w:rsidRDefault="002B2D78"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3810" w:type="dxa"/>
            <w:tcBorders>
              <w:top w:val="single" w:sz="4" w:space="0" w:color="auto"/>
              <w:left w:val="single" w:sz="4" w:space="0" w:color="auto"/>
              <w:bottom w:val="single" w:sz="4" w:space="0" w:color="auto"/>
              <w:right w:val="single" w:sz="4" w:space="0" w:color="auto"/>
            </w:tcBorders>
          </w:tcPr>
          <w:p w:rsidR="002B2D78" w:rsidRPr="002B2D78" w:rsidRDefault="002B2D78" w:rsidP="002B2D78">
            <w:pPr>
              <w:keepNext/>
              <w:spacing w:after="60" w:line="240" w:lineRule="auto"/>
              <w:jc w:val="center"/>
              <w:outlineLvl w:val="2"/>
              <w:rPr>
                <w:rFonts w:ascii="Times New Roman" w:hAnsi="Times New Roman" w:cs="Times New Roman"/>
                <w:sz w:val="24"/>
                <w:szCs w:val="24"/>
              </w:rPr>
            </w:pPr>
            <w:r w:rsidRPr="002B2D78">
              <w:rPr>
                <w:rFonts w:ascii="Times New Roman" w:hAnsi="Times New Roman" w:cs="Times New Roman"/>
                <w:sz w:val="24"/>
                <w:szCs w:val="24"/>
              </w:rPr>
              <w:t xml:space="preserve">Актуальные проблемы и перспективы инновационной агроэкономики: IV Всероссийская научно-практическая конференция, ФГБОУ ВО «Саратовский ГАУ», </w:t>
            </w:r>
          </w:p>
          <w:p w:rsidR="009654D9" w:rsidRPr="00C15463" w:rsidRDefault="002B2D78" w:rsidP="002B2D78">
            <w:pPr>
              <w:keepNext/>
              <w:spacing w:after="60" w:line="240" w:lineRule="auto"/>
              <w:jc w:val="center"/>
              <w:outlineLvl w:val="2"/>
              <w:rPr>
                <w:rFonts w:ascii="Times New Roman" w:hAnsi="Times New Roman" w:cs="Times New Roman"/>
                <w:sz w:val="24"/>
                <w:szCs w:val="24"/>
              </w:rPr>
            </w:pPr>
            <w:r w:rsidRPr="002B2D78">
              <w:rPr>
                <w:rFonts w:ascii="Times New Roman" w:hAnsi="Times New Roman" w:cs="Times New Roman"/>
                <w:sz w:val="24"/>
                <w:szCs w:val="24"/>
              </w:rPr>
              <w:t>декабрь 2015 г</w:t>
            </w:r>
            <w:r>
              <w:rPr>
                <w:rFonts w:ascii="Times New Roman" w:hAnsi="Times New Roman" w:cs="Times New Roman"/>
                <w:sz w:val="24"/>
                <w:szCs w:val="24"/>
              </w:rPr>
              <w:t>.</w:t>
            </w:r>
          </w:p>
        </w:tc>
        <w:tc>
          <w:tcPr>
            <w:tcW w:w="3673" w:type="dxa"/>
            <w:tcBorders>
              <w:top w:val="single" w:sz="4" w:space="0" w:color="auto"/>
              <w:left w:val="single" w:sz="4" w:space="0" w:color="auto"/>
              <w:bottom w:val="single" w:sz="4" w:space="0" w:color="auto"/>
              <w:right w:val="single" w:sz="4" w:space="0" w:color="auto"/>
            </w:tcBorders>
          </w:tcPr>
          <w:p w:rsidR="009C1F2C" w:rsidRDefault="009C1F2C" w:rsidP="009C1F2C">
            <w:pPr>
              <w:keepNext/>
              <w:spacing w:after="60" w:line="240" w:lineRule="auto"/>
              <w:jc w:val="center"/>
              <w:outlineLvl w:val="2"/>
              <w:rPr>
                <w:rFonts w:ascii="Times New Roman" w:hAnsi="Times New Roman" w:cs="Times New Roman"/>
                <w:sz w:val="24"/>
                <w:szCs w:val="24"/>
              </w:rPr>
            </w:pPr>
          </w:p>
          <w:p w:rsidR="009C1F2C" w:rsidRDefault="009C1F2C" w:rsidP="009C1F2C">
            <w:pPr>
              <w:keepNext/>
              <w:spacing w:after="60" w:line="240" w:lineRule="auto"/>
              <w:jc w:val="center"/>
              <w:outlineLvl w:val="2"/>
              <w:rPr>
                <w:rFonts w:ascii="Times New Roman" w:hAnsi="Times New Roman" w:cs="Times New Roman"/>
                <w:sz w:val="24"/>
                <w:szCs w:val="24"/>
              </w:rPr>
            </w:pPr>
          </w:p>
          <w:p w:rsidR="009654D9" w:rsidRDefault="009C1F2C" w:rsidP="009C1F2C">
            <w:pPr>
              <w:keepNext/>
              <w:spacing w:after="60" w:line="240" w:lineRule="auto"/>
              <w:jc w:val="center"/>
              <w:outlineLvl w:val="2"/>
              <w:rPr>
                <w:rFonts w:ascii="Times New Roman" w:hAnsi="Times New Roman" w:cs="Times New Roman"/>
                <w:sz w:val="24"/>
                <w:szCs w:val="24"/>
              </w:rPr>
            </w:pPr>
            <w:r w:rsidRPr="009C1F2C">
              <w:rPr>
                <w:rFonts w:ascii="Times New Roman" w:hAnsi="Times New Roman" w:cs="Times New Roman"/>
                <w:sz w:val="24"/>
                <w:szCs w:val="24"/>
              </w:rPr>
              <w:t xml:space="preserve">К </w:t>
            </w:r>
            <w:r>
              <w:rPr>
                <w:rFonts w:ascii="Times New Roman" w:hAnsi="Times New Roman" w:cs="Times New Roman"/>
                <w:sz w:val="24"/>
                <w:szCs w:val="24"/>
              </w:rPr>
              <w:t>вопросу о ресурсосбережении в сельском хозяйстве</w:t>
            </w:r>
          </w:p>
        </w:tc>
        <w:tc>
          <w:tcPr>
            <w:tcW w:w="1698" w:type="dxa"/>
            <w:tcBorders>
              <w:top w:val="single" w:sz="4" w:space="0" w:color="auto"/>
              <w:left w:val="single" w:sz="4" w:space="0" w:color="auto"/>
              <w:bottom w:val="single" w:sz="4" w:space="0" w:color="auto"/>
              <w:right w:val="single" w:sz="4" w:space="0" w:color="auto"/>
            </w:tcBorders>
          </w:tcPr>
          <w:p w:rsidR="009C1F2C" w:rsidRDefault="009C1F2C" w:rsidP="00071340">
            <w:pPr>
              <w:keepNext/>
              <w:spacing w:after="60" w:line="240" w:lineRule="auto"/>
              <w:jc w:val="center"/>
              <w:outlineLvl w:val="2"/>
              <w:rPr>
                <w:rFonts w:ascii="Times New Roman" w:eastAsia="Times New Roman" w:hAnsi="Times New Roman" w:cs="Times New Roman"/>
                <w:bCs/>
                <w:sz w:val="24"/>
                <w:szCs w:val="24"/>
                <w:lang w:eastAsia="ru-RU"/>
              </w:rPr>
            </w:pPr>
          </w:p>
          <w:p w:rsidR="009C1F2C" w:rsidRDefault="009C1F2C" w:rsidP="00071340">
            <w:pPr>
              <w:keepNext/>
              <w:spacing w:after="60" w:line="240" w:lineRule="auto"/>
              <w:jc w:val="center"/>
              <w:outlineLvl w:val="2"/>
              <w:rPr>
                <w:rFonts w:ascii="Times New Roman" w:eastAsia="Times New Roman" w:hAnsi="Times New Roman" w:cs="Times New Roman"/>
                <w:bCs/>
                <w:sz w:val="24"/>
                <w:szCs w:val="24"/>
                <w:lang w:eastAsia="ru-RU"/>
              </w:rPr>
            </w:pPr>
          </w:p>
          <w:p w:rsidR="009654D9" w:rsidRPr="009C1F2C" w:rsidRDefault="009C1F2C" w:rsidP="00071340">
            <w:pPr>
              <w:keepNext/>
              <w:spacing w:after="60" w:line="240" w:lineRule="auto"/>
              <w:jc w:val="center"/>
              <w:outlineLvl w:val="2"/>
              <w:rPr>
                <w:rFonts w:ascii="Times New Roman" w:eastAsia="Times New Roman" w:hAnsi="Times New Roman" w:cs="Times New Roman"/>
                <w:bCs/>
                <w:sz w:val="24"/>
                <w:szCs w:val="24"/>
                <w:lang w:eastAsia="ru-RU"/>
              </w:rPr>
            </w:pPr>
            <w:r w:rsidRPr="009C1F2C">
              <w:rPr>
                <w:rFonts w:ascii="Times New Roman" w:eastAsia="Times New Roman" w:hAnsi="Times New Roman" w:cs="Times New Roman"/>
                <w:bCs/>
                <w:sz w:val="24"/>
                <w:szCs w:val="24"/>
                <w:lang w:eastAsia="ru-RU"/>
              </w:rPr>
              <w:t>Ханбекова Д.Д.</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2B5439" w:rsidRDefault="002B5439"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3810" w:type="dxa"/>
            <w:tcBorders>
              <w:top w:val="single" w:sz="4" w:space="0" w:color="auto"/>
              <w:left w:val="single" w:sz="4" w:space="0" w:color="auto"/>
              <w:bottom w:val="single" w:sz="4" w:space="0" w:color="auto"/>
              <w:right w:val="single" w:sz="4" w:space="0" w:color="auto"/>
            </w:tcBorders>
          </w:tcPr>
          <w:p w:rsidR="002B5439" w:rsidRPr="002B2D78" w:rsidRDefault="002B5439" w:rsidP="00DA2FDE">
            <w:pPr>
              <w:keepNext/>
              <w:spacing w:after="60" w:line="240" w:lineRule="auto"/>
              <w:jc w:val="center"/>
              <w:outlineLvl w:val="2"/>
              <w:rPr>
                <w:rFonts w:ascii="Times New Roman" w:hAnsi="Times New Roman" w:cs="Times New Roman"/>
                <w:sz w:val="24"/>
                <w:szCs w:val="24"/>
              </w:rPr>
            </w:pPr>
            <w:r w:rsidRPr="00D40F81">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sidR="00DA2FDE">
              <w:rPr>
                <w:rFonts w:ascii="Times New Roman" w:eastAsia="Times New Roman" w:hAnsi="Times New Roman" w:cs="Times New Roman"/>
                <w:bCs/>
                <w:sz w:val="24"/>
                <w:szCs w:val="24"/>
                <w:lang w:eastAsia="ru-RU"/>
              </w:rPr>
              <w:t>«Э</w:t>
            </w:r>
            <w:r>
              <w:rPr>
                <w:rFonts w:ascii="Times New Roman" w:eastAsia="Times New Roman" w:hAnsi="Times New Roman" w:cs="Times New Roman"/>
                <w:bCs/>
                <w:sz w:val="24"/>
                <w:szCs w:val="24"/>
                <w:lang w:eastAsia="ru-RU"/>
              </w:rPr>
              <w:t>кономик</w:t>
            </w:r>
            <w:r w:rsidR="00DA2FDE">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агропромышленного комплекса</w:t>
            </w:r>
            <w:r w:rsidR="00DA2FDE">
              <w:rPr>
                <w:rFonts w:ascii="Times New Roman" w:eastAsia="Times New Roman" w:hAnsi="Times New Roman" w:cs="Times New Roman"/>
                <w:bCs/>
                <w:sz w:val="24"/>
                <w:szCs w:val="24"/>
                <w:lang w:eastAsia="ru-RU"/>
              </w:rPr>
              <w:t>»</w:t>
            </w:r>
            <w:r w:rsidRPr="00D40F81">
              <w:rPr>
                <w:rFonts w:ascii="Times New Roman" w:eastAsia="Times New Roman" w:hAnsi="Times New Roman" w:cs="Times New Roman"/>
                <w:bCs/>
                <w:sz w:val="24"/>
                <w:szCs w:val="24"/>
                <w:lang w:eastAsia="ru-RU"/>
              </w:rPr>
              <w:t xml:space="preserve"> ФГБОУ ВО «Саратовский ГАУ»</w:t>
            </w:r>
            <w:r>
              <w:rPr>
                <w:rFonts w:ascii="Times New Roman" w:eastAsia="Times New Roman" w:hAnsi="Times New Roman" w:cs="Times New Roman"/>
                <w:bCs/>
                <w:sz w:val="24"/>
                <w:szCs w:val="24"/>
                <w:lang w:eastAsia="ru-RU"/>
              </w:rPr>
              <w:t xml:space="preserve">, февраль </w:t>
            </w:r>
            <w:r w:rsidRPr="00D40F81">
              <w:rPr>
                <w:rFonts w:ascii="Times New Roman" w:eastAsia="Times New Roman" w:hAnsi="Times New Roman" w:cs="Times New Roman"/>
                <w:bCs/>
                <w:sz w:val="24"/>
                <w:szCs w:val="24"/>
                <w:lang w:eastAsia="ru-RU"/>
              </w:rPr>
              <w:t>201</w:t>
            </w:r>
            <w:r>
              <w:rPr>
                <w:rFonts w:ascii="Times New Roman" w:eastAsia="Times New Roman" w:hAnsi="Times New Roman" w:cs="Times New Roman"/>
                <w:bCs/>
                <w:sz w:val="24"/>
                <w:szCs w:val="24"/>
                <w:lang w:eastAsia="ru-RU"/>
              </w:rPr>
              <w:t>6</w:t>
            </w:r>
            <w:r w:rsidRPr="00D40F81">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tcPr>
          <w:p w:rsidR="002B5439" w:rsidRDefault="002B5439" w:rsidP="009C1F2C">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Роль агрострахования в обеспечении устойчивого развития сельского хозяйства</w:t>
            </w:r>
          </w:p>
        </w:tc>
        <w:tc>
          <w:tcPr>
            <w:tcW w:w="1698" w:type="dxa"/>
            <w:tcBorders>
              <w:top w:val="single" w:sz="4" w:space="0" w:color="auto"/>
              <w:left w:val="single" w:sz="4" w:space="0" w:color="auto"/>
              <w:bottom w:val="single" w:sz="4" w:space="0" w:color="auto"/>
              <w:right w:val="single" w:sz="4" w:space="0" w:color="auto"/>
            </w:tcBorders>
          </w:tcPr>
          <w:p w:rsidR="002B5439" w:rsidRDefault="002B5439"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4C76EC" w:rsidRPr="00071340" w:rsidTr="001F0B2B">
        <w:tc>
          <w:tcPr>
            <w:tcW w:w="673" w:type="dxa"/>
            <w:tcBorders>
              <w:top w:val="single" w:sz="4" w:space="0" w:color="auto"/>
              <w:left w:val="single" w:sz="4" w:space="0" w:color="auto"/>
              <w:bottom w:val="single" w:sz="4" w:space="0" w:color="auto"/>
              <w:right w:val="single" w:sz="4" w:space="0" w:color="auto"/>
            </w:tcBorders>
          </w:tcPr>
          <w:p w:rsidR="00E8247F" w:rsidRDefault="00E8247F"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3810" w:type="dxa"/>
            <w:tcBorders>
              <w:top w:val="single" w:sz="4" w:space="0" w:color="auto"/>
              <w:left w:val="single" w:sz="4" w:space="0" w:color="auto"/>
              <w:bottom w:val="single" w:sz="4" w:space="0" w:color="auto"/>
              <w:right w:val="single" w:sz="4" w:space="0" w:color="auto"/>
            </w:tcBorders>
          </w:tcPr>
          <w:p w:rsidR="00E8247F" w:rsidRPr="00D40F81" w:rsidRDefault="00507AF1" w:rsidP="002B5439">
            <w:pPr>
              <w:keepNext/>
              <w:spacing w:after="60" w:line="240" w:lineRule="auto"/>
              <w:jc w:val="center"/>
              <w:outlineLvl w:val="2"/>
              <w:rPr>
                <w:rFonts w:ascii="Times New Roman" w:eastAsia="Times New Roman" w:hAnsi="Times New Roman" w:cs="Times New Roman"/>
                <w:bCs/>
                <w:sz w:val="24"/>
                <w:szCs w:val="24"/>
                <w:lang w:eastAsia="ru-RU"/>
              </w:rPr>
            </w:pPr>
            <w:r w:rsidRPr="00507AF1">
              <w:rPr>
                <w:rFonts w:ascii="Times New Roman" w:eastAsia="Times New Roman" w:hAnsi="Times New Roman" w:cs="Times New Roman"/>
                <w:bCs/>
                <w:sz w:val="24"/>
                <w:szCs w:val="24"/>
                <w:lang w:eastAsia="ru-RU"/>
              </w:rPr>
              <w:t>Международная научно-практическая конференция «Инновационные исследования: проблемы внедрения результатов и направлени</w:t>
            </w:r>
            <w:r>
              <w:rPr>
                <w:rFonts w:ascii="Times New Roman" w:eastAsia="Times New Roman" w:hAnsi="Times New Roman" w:cs="Times New Roman"/>
                <w:bCs/>
                <w:sz w:val="24"/>
                <w:szCs w:val="24"/>
                <w:lang w:eastAsia="ru-RU"/>
              </w:rPr>
              <w:t>я развития» г.  Челябинск, 2017 г.</w:t>
            </w:r>
          </w:p>
        </w:tc>
        <w:tc>
          <w:tcPr>
            <w:tcW w:w="3673" w:type="dxa"/>
            <w:tcBorders>
              <w:top w:val="single" w:sz="4" w:space="0" w:color="auto"/>
              <w:left w:val="single" w:sz="4" w:space="0" w:color="auto"/>
              <w:bottom w:val="single" w:sz="4" w:space="0" w:color="auto"/>
              <w:right w:val="single" w:sz="4" w:space="0" w:color="auto"/>
            </w:tcBorders>
          </w:tcPr>
          <w:p w:rsidR="00E8247F" w:rsidRDefault="00507AF1" w:rsidP="009C1F2C">
            <w:pPr>
              <w:keepNext/>
              <w:spacing w:after="60" w:line="240" w:lineRule="auto"/>
              <w:jc w:val="center"/>
              <w:outlineLvl w:val="2"/>
              <w:rPr>
                <w:rFonts w:ascii="Times New Roman" w:hAnsi="Times New Roman" w:cs="Times New Roman"/>
                <w:sz w:val="24"/>
                <w:szCs w:val="24"/>
              </w:rPr>
            </w:pPr>
            <w:r w:rsidRPr="00507AF1">
              <w:rPr>
                <w:rFonts w:ascii="Times New Roman" w:hAnsi="Times New Roman" w:cs="Times New Roman"/>
                <w:sz w:val="24"/>
                <w:szCs w:val="24"/>
              </w:rPr>
              <w:t>Таксационные показатели и жизненное состояние лиственницы сибирской в придорожных лесных полосах степи Саратовского Правобережья</w:t>
            </w:r>
          </w:p>
        </w:tc>
        <w:tc>
          <w:tcPr>
            <w:tcW w:w="1698" w:type="dxa"/>
            <w:tcBorders>
              <w:top w:val="single" w:sz="4" w:space="0" w:color="auto"/>
              <w:left w:val="single" w:sz="4" w:space="0" w:color="auto"/>
              <w:bottom w:val="single" w:sz="4" w:space="0" w:color="auto"/>
              <w:right w:val="single" w:sz="4" w:space="0" w:color="auto"/>
            </w:tcBorders>
          </w:tcPr>
          <w:p w:rsidR="00E8247F" w:rsidRDefault="00507AF1" w:rsidP="00071340">
            <w:pPr>
              <w:keepNext/>
              <w:spacing w:after="60" w:line="240" w:lineRule="auto"/>
              <w:jc w:val="center"/>
              <w:outlineLvl w:val="2"/>
              <w:rPr>
                <w:rFonts w:ascii="Times New Roman" w:eastAsia="Times New Roman" w:hAnsi="Times New Roman" w:cs="Times New Roman"/>
                <w:bCs/>
                <w:sz w:val="24"/>
                <w:szCs w:val="24"/>
                <w:lang w:eastAsia="ru-RU"/>
              </w:rPr>
            </w:pPr>
            <w:r w:rsidRPr="00507AF1">
              <w:rPr>
                <w:rFonts w:ascii="Times New Roman" w:eastAsia="Times New Roman" w:hAnsi="Times New Roman" w:cs="Times New Roman"/>
                <w:bCs/>
                <w:sz w:val="24"/>
                <w:szCs w:val="24"/>
                <w:lang w:eastAsia="ru-RU"/>
              </w:rPr>
              <w:t>Маштаков Д. А., Герасимов В. А.</w:t>
            </w:r>
          </w:p>
        </w:tc>
      </w:tr>
      <w:tr w:rsidR="004C76EC" w:rsidRPr="00071340" w:rsidTr="00507AF1">
        <w:tc>
          <w:tcPr>
            <w:tcW w:w="673" w:type="dxa"/>
            <w:tcBorders>
              <w:top w:val="single" w:sz="4" w:space="0" w:color="auto"/>
              <w:left w:val="single" w:sz="4" w:space="0" w:color="auto"/>
              <w:bottom w:val="single" w:sz="4" w:space="0" w:color="auto"/>
              <w:right w:val="single" w:sz="4" w:space="0" w:color="auto"/>
            </w:tcBorders>
          </w:tcPr>
          <w:p w:rsidR="00507AF1" w:rsidRDefault="00507AF1"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3810" w:type="dxa"/>
            <w:tcBorders>
              <w:top w:val="single" w:sz="4" w:space="0" w:color="auto"/>
              <w:left w:val="single" w:sz="4" w:space="0" w:color="auto"/>
              <w:bottom w:val="single" w:sz="4" w:space="0" w:color="auto"/>
              <w:right w:val="single" w:sz="4" w:space="0" w:color="auto"/>
            </w:tcBorders>
          </w:tcPr>
          <w:p w:rsidR="00507AF1" w:rsidRPr="00507AF1" w:rsidRDefault="00507AF1" w:rsidP="00507AF1">
            <w:pPr>
              <w:keepNext/>
              <w:spacing w:after="60" w:line="240" w:lineRule="auto"/>
              <w:jc w:val="center"/>
              <w:outlineLvl w:val="2"/>
              <w:rPr>
                <w:rFonts w:ascii="Times New Roman" w:eastAsia="Times New Roman" w:hAnsi="Times New Roman" w:cs="Times New Roman"/>
                <w:bCs/>
                <w:sz w:val="24"/>
                <w:szCs w:val="24"/>
                <w:lang w:eastAsia="ru-RU"/>
              </w:rPr>
            </w:pPr>
            <w:r w:rsidRPr="00507AF1">
              <w:rPr>
                <w:rFonts w:ascii="Times New Roman" w:eastAsia="Times New Roman" w:hAnsi="Times New Roman" w:cs="Times New Roman"/>
                <w:bCs/>
                <w:sz w:val="24"/>
                <w:szCs w:val="24"/>
                <w:lang w:eastAsia="ru-RU"/>
              </w:rPr>
              <w:t>Актуальные проблемы и перспектив</w:t>
            </w:r>
            <w:r w:rsidR="001F2F63">
              <w:rPr>
                <w:rFonts w:ascii="Times New Roman" w:eastAsia="Times New Roman" w:hAnsi="Times New Roman" w:cs="Times New Roman"/>
                <w:bCs/>
                <w:sz w:val="24"/>
                <w:szCs w:val="24"/>
                <w:lang w:eastAsia="ru-RU"/>
              </w:rPr>
              <w:t>ы инновационной агроэкономики: V</w:t>
            </w:r>
            <w:r w:rsidR="001F2F63">
              <w:rPr>
                <w:rFonts w:ascii="Times New Roman" w:eastAsia="Times New Roman" w:hAnsi="Times New Roman" w:cs="Times New Roman"/>
                <w:bCs/>
                <w:sz w:val="24"/>
                <w:szCs w:val="24"/>
                <w:lang w:val="en-US" w:eastAsia="ru-RU"/>
              </w:rPr>
              <w:t>II</w:t>
            </w:r>
            <w:r w:rsidR="001F2F63" w:rsidRPr="001F2F63">
              <w:rPr>
                <w:rFonts w:ascii="Times New Roman" w:eastAsia="Times New Roman" w:hAnsi="Times New Roman" w:cs="Times New Roman"/>
                <w:bCs/>
                <w:sz w:val="24"/>
                <w:szCs w:val="24"/>
                <w:lang w:eastAsia="ru-RU"/>
              </w:rPr>
              <w:t xml:space="preserve"> </w:t>
            </w:r>
            <w:r w:rsidRPr="00507AF1">
              <w:rPr>
                <w:rFonts w:ascii="Times New Roman" w:eastAsia="Times New Roman" w:hAnsi="Times New Roman" w:cs="Times New Roman"/>
                <w:bCs/>
                <w:sz w:val="24"/>
                <w:szCs w:val="24"/>
                <w:lang w:eastAsia="ru-RU"/>
              </w:rPr>
              <w:t xml:space="preserve">Всероссийская научно-практическая конференция, ФГБОУ ВО «Саратовский ГАУ», </w:t>
            </w:r>
          </w:p>
          <w:p w:rsidR="00507AF1" w:rsidRPr="00507AF1" w:rsidRDefault="00507AF1" w:rsidP="001F2F63">
            <w:pPr>
              <w:keepNext/>
              <w:spacing w:after="60" w:line="240" w:lineRule="auto"/>
              <w:jc w:val="center"/>
              <w:outlineLvl w:val="2"/>
              <w:rPr>
                <w:rFonts w:ascii="Times New Roman" w:eastAsia="Times New Roman" w:hAnsi="Times New Roman" w:cs="Times New Roman"/>
                <w:bCs/>
                <w:sz w:val="24"/>
                <w:szCs w:val="24"/>
                <w:lang w:eastAsia="ru-RU"/>
              </w:rPr>
            </w:pPr>
            <w:r w:rsidRPr="00507AF1">
              <w:rPr>
                <w:rFonts w:ascii="Times New Roman" w:eastAsia="Times New Roman" w:hAnsi="Times New Roman" w:cs="Times New Roman"/>
                <w:bCs/>
                <w:sz w:val="24"/>
                <w:szCs w:val="24"/>
                <w:lang w:eastAsia="ru-RU"/>
              </w:rPr>
              <w:t>декабрь 201</w:t>
            </w:r>
            <w:r w:rsidR="001F2F63">
              <w:rPr>
                <w:rFonts w:ascii="Times New Roman" w:eastAsia="Times New Roman" w:hAnsi="Times New Roman" w:cs="Times New Roman"/>
                <w:bCs/>
                <w:sz w:val="24"/>
                <w:szCs w:val="24"/>
                <w:lang w:val="en-US" w:eastAsia="ru-RU"/>
              </w:rPr>
              <w:t>8</w:t>
            </w:r>
            <w:r w:rsidRPr="00507AF1">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507AF1" w:rsidRPr="00507AF1" w:rsidRDefault="00507AF1" w:rsidP="00507AF1">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Эколого-биологические аспекты выращивания люцерны на орошении в условиях степи Саратовского Правобережья</w:t>
            </w:r>
          </w:p>
        </w:tc>
        <w:tc>
          <w:tcPr>
            <w:tcW w:w="1698" w:type="dxa"/>
            <w:tcBorders>
              <w:top w:val="single" w:sz="4" w:space="0" w:color="auto"/>
              <w:left w:val="single" w:sz="4" w:space="0" w:color="auto"/>
              <w:bottom w:val="single" w:sz="4" w:space="0" w:color="auto"/>
              <w:right w:val="single" w:sz="4" w:space="0" w:color="auto"/>
            </w:tcBorders>
            <w:vAlign w:val="center"/>
          </w:tcPr>
          <w:p w:rsidR="00507AF1" w:rsidRPr="00507AF1" w:rsidRDefault="00EB1522" w:rsidP="00507AF1">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Лазарева А. А.</w:t>
            </w:r>
          </w:p>
        </w:tc>
      </w:tr>
      <w:tr w:rsidR="004C76EC" w:rsidRPr="00071340" w:rsidTr="00507AF1">
        <w:tc>
          <w:tcPr>
            <w:tcW w:w="673" w:type="dxa"/>
            <w:tcBorders>
              <w:top w:val="single" w:sz="4" w:space="0" w:color="auto"/>
              <w:left w:val="single" w:sz="4" w:space="0" w:color="auto"/>
              <w:bottom w:val="single" w:sz="4" w:space="0" w:color="auto"/>
              <w:right w:val="single" w:sz="4" w:space="0" w:color="auto"/>
            </w:tcBorders>
          </w:tcPr>
          <w:p w:rsidR="00507AF1" w:rsidRDefault="00507AF1"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3810" w:type="dxa"/>
            <w:tcBorders>
              <w:top w:val="single" w:sz="4" w:space="0" w:color="auto"/>
              <w:left w:val="single" w:sz="4" w:space="0" w:color="auto"/>
              <w:bottom w:val="single" w:sz="4" w:space="0" w:color="auto"/>
              <w:right w:val="single" w:sz="4" w:space="0" w:color="auto"/>
            </w:tcBorders>
          </w:tcPr>
          <w:p w:rsidR="00507AF1" w:rsidRPr="00507AF1" w:rsidRDefault="00507AF1" w:rsidP="00507AF1">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Международная научно-практическая</w:t>
            </w:r>
            <w:r w:rsidRPr="00507AF1">
              <w:rPr>
                <w:rFonts w:ascii="Times New Roman" w:eastAsia="Times New Roman" w:hAnsi="Times New Roman" w:cs="Times New Roman"/>
                <w:bCs/>
                <w:sz w:val="24"/>
                <w:szCs w:val="24"/>
                <w:lang w:eastAsia="ru-RU"/>
              </w:rPr>
              <w:t xml:space="preserve"> конференци</w:t>
            </w:r>
            <w:r>
              <w:rPr>
                <w:rFonts w:ascii="Times New Roman" w:eastAsia="Times New Roman" w:hAnsi="Times New Roman" w:cs="Times New Roman"/>
                <w:bCs/>
                <w:sz w:val="24"/>
                <w:szCs w:val="24"/>
                <w:lang w:eastAsia="ru-RU"/>
              </w:rPr>
              <w:t>я</w:t>
            </w:r>
            <w:r w:rsidRPr="00507AF1">
              <w:rPr>
                <w:rFonts w:ascii="Times New Roman" w:eastAsia="Times New Roman" w:hAnsi="Times New Roman" w:cs="Times New Roman"/>
                <w:bCs/>
                <w:sz w:val="24"/>
                <w:szCs w:val="24"/>
                <w:lang w:eastAsia="ru-RU"/>
              </w:rPr>
              <w:t xml:space="preserve"> молодых ученых по итогам научно-исследовательской экспедиции «Д</w:t>
            </w:r>
            <w:r>
              <w:rPr>
                <w:rFonts w:ascii="Times New Roman" w:eastAsia="Times New Roman" w:hAnsi="Times New Roman" w:cs="Times New Roman"/>
                <w:bCs/>
                <w:sz w:val="24"/>
                <w:szCs w:val="24"/>
                <w:lang w:eastAsia="ru-RU"/>
              </w:rPr>
              <w:t xml:space="preserve">орогами Н. И. Вавилова» в Крым, </w:t>
            </w:r>
            <w:r w:rsidRPr="00507AF1">
              <w:rPr>
                <w:rFonts w:ascii="Times New Roman" w:eastAsia="Times New Roman" w:hAnsi="Times New Roman" w:cs="Times New Roman"/>
                <w:bCs/>
                <w:sz w:val="24"/>
                <w:szCs w:val="24"/>
                <w:lang w:eastAsia="ru-RU"/>
              </w:rPr>
              <w:t>2018</w:t>
            </w:r>
            <w:r>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507AF1" w:rsidRDefault="00507AF1" w:rsidP="00507AF1">
            <w:pPr>
              <w:keepNext/>
              <w:spacing w:after="60" w:line="240" w:lineRule="auto"/>
              <w:jc w:val="center"/>
              <w:outlineLvl w:val="2"/>
              <w:rPr>
                <w:rFonts w:ascii="Times New Roman" w:hAnsi="Times New Roman" w:cs="Times New Roman"/>
                <w:sz w:val="24"/>
                <w:szCs w:val="24"/>
              </w:rPr>
            </w:pPr>
            <w:r w:rsidRPr="00507AF1">
              <w:rPr>
                <w:rFonts w:ascii="Times New Roman" w:hAnsi="Times New Roman" w:cs="Times New Roman"/>
                <w:sz w:val="24"/>
                <w:szCs w:val="24"/>
              </w:rPr>
              <w:t>Урожайность люцерны в условиях Саратовского Правобережья</w:t>
            </w:r>
          </w:p>
        </w:tc>
        <w:tc>
          <w:tcPr>
            <w:tcW w:w="1698" w:type="dxa"/>
            <w:tcBorders>
              <w:top w:val="single" w:sz="4" w:space="0" w:color="auto"/>
              <w:left w:val="single" w:sz="4" w:space="0" w:color="auto"/>
              <w:bottom w:val="single" w:sz="4" w:space="0" w:color="auto"/>
              <w:right w:val="single" w:sz="4" w:space="0" w:color="auto"/>
            </w:tcBorders>
            <w:vAlign w:val="center"/>
          </w:tcPr>
          <w:p w:rsidR="00507AF1" w:rsidRDefault="00507AF1" w:rsidP="00507AF1">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hAnsi="Times New Roman"/>
              </w:rPr>
              <w:t>Себаштиау Ж. Ж. Э., Попов В. Г.</w:t>
            </w:r>
          </w:p>
        </w:tc>
      </w:tr>
      <w:tr w:rsidR="004C76EC" w:rsidRPr="00071340" w:rsidTr="00507AF1">
        <w:tc>
          <w:tcPr>
            <w:tcW w:w="673" w:type="dxa"/>
            <w:tcBorders>
              <w:top w:val="single" w:sz="4" w:space="0" w:color="auto"/>
              <w:left w:val="single" w:sz="4" w:space="0" w:color="auto"/>
              <w:bottom w:val="single" w:sz="4" w:space="0" w:color="auto"/>
              <w:right w:val="single" w:sz="4" w:space="0" w:color="auto"/>
            </w:tcBorders>
          </w:tcPr>
          <w:p w:rsidR="001F2F63" w:rsidRDefault="001F2F63"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3810" w:type="dxa"/>
            <w:tcBorders>
              <w:top w:val="single" w:sz="4" w:space="0" w:color="auto"/>
              <w:left w:val="single" w:sz="4" w:space="0" w:color="auto"/>
              <w:bottom w:val="single" w:sz="4" w:space="0" w:color="auto"/>
              <w:right w:val="single" w:sz="4" w:space="0" w:color="auto"/>
            </w:tcBorders>
          </w:tcPr>
          <w:p w:rsidR="001F2F63" w:rsidRDefault="004C76EC" w:rsidP="004C76EC">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VIII Международная</w:t>
            </w:r>
            <w:r w:rsidRPr="004C76EC">
              <w:rPr>
                <w:rFonts w:ascii="Times New Roman" w:eastAsia="Times New Roman" w:hAnsi="Times New Roman" w:cs="Times New Roman"/>
                <w:bCs/>
                <w:sz w:val="24"/>
                <w:szCs w:val="24"/>
                <w:lang w:eastAsia="ru-RU"/>
              </w:rPr>
              <w:t xml:space="preserve"> научно-практическ</w:t>
            </w:r>
            <w:r>
              <w:rPr>
                <w:rFonts w:ascii="Times New Roman" w:eastAsia="Times New Roman" w:hAnsi="Times New Roman" w:cs="Times New Roman"/>
                <w:bCs/>
                <w:sz w:val="24"/>
                <w:szCs w:val="24"/>
                <w:lang w:eastAsia="ru-RU"/>
              </w:rPr>
              <w:t>ая</w:t>
            </w:r>
            <w:r w:rsidRPr="004C76EC">
              <w:rPr>
                <w:rFonts w:ascii="Times New Roman" w:eastAsia="Times New Roman" w:hAnsi="Times New Roman" w:cs="Times New Roman"/>
                <w:bCs/>
                <w:sz w:val="24"/>
                <w:szCs w:val="24"/>
                <w:lang w:eastAsia="ru-RU"/>
              </w:rPr>
              <w:t xml:space="preserve"> конференци</w:t>
            </w:r>
            <w:r>
              <w:rPr>
                <w:rFonts w:ascii="Times New Roman" w:eastAsia="Times New Roman" w:hAnsi="Times New Roman" w:cs="Times New Roman"/>
                <w:bCs/>
                <w:sz w:val="24"/>
                <w:szCs w:val="24"/>
                <w:lang w:eastAsia="ru-RU"/>
              </w:rPr>
              <w:t>я</w:t>
            </w:r>
            <w:r w:rsidRPr="004C76EC">
              <w:rPr>
                <w:rFonts w:ascii="Times New Roman" w:eastAsia="Times New Roman" w:hAnsi="Times New Roman" w:cs="Times New Roman"/>
                <w:bCs/>
                <w:sz w:val="24"/>
                <w:szCs w:val="24"/>
                <w:lang w:eastAsia="ru-RU"/>
              </w:rPr>
              <w:t>: Проблемы и перспективы развития сельского х</w:t>
            </w:r>
            <w:r>
              <w:rPr>
                <w:rFonts w:ascii="Times New Roman" w:eastAsia="Times New Roman" w:hAnsi="Times New Roman" w:cs="Times New Roman"/>
                <w:bCs/>
                <w:sz w:val="24"/>
                <w:szCs w:val="24"/>
                <w:lang w:eastAsia="ru-RU"/>
              </w:rPr>
              <w:t>озяйства и сельских территорий, 2019 г.</w:t>
            </w:r>
          </w:p>
        </w:tc>
        <w:tc>
          <w:tcPr>
            <w:tcW w:w="3673" w:type="dxa"/>
            <w:tcBorders>
              <w:top w:val="single" w:sz="4" w:space="0" w:color="auto"/>
              <w:left w:val="single" w:sz="4" w:space="0" w:color="auto"/>
              <w:bottom w:val="single" w:sz="4" w:space="0" w:color="auto"/>
              <w:right w:val="single" w:sz="4" w:space="0" w:color="auto"/>
            </w:tcBorders>
            <w:vAlign w:val="center"/>
          </w:tcPr>
          <w:p w:rsidR="001F2F63" w:rsidRPr="00507AF1" w:rsidRDefault="004C76EC" w:rsidP="00507AF1">
            <w:pPr>
              <w:keepNext/>
              <w:spacing w:after="60" w:line="240" w:lineRule="auto"/>
              <w:jc w:val="center"/>
              <w:outlineLvl w:val="2"/>
              <w:rPr>
                <w:rFonts w:ascii="Times New Roman" w:hAnsi="Times New Roman" w:cs="Times New Roman"/>
                <w:sz w:val="24"/>
                <w:szCs w:val="24"/>
              </w:rPr>
            </w:pPr>
            <w:r w:rsidRPr="004C76EC">
              <w:rPr>
                <w:rFonts w:ascii="Times New Roman" w:hAnsi="Times New Roman" w:cs="Times New Roman"/>
                <w:sz w:val="24"/>
                <w:szCs w:val="24"/>
              </w:rPr>
              <w:t>Урожайность люцерны под влиянием нормы высева и конструкции лесных полос</w:t>
            </w:r>
          </w:p>
        </w:tc>
        <w:tc>
          <w:tcPr>
            <w:tcW w:w="1698" w:type="dxa"/>
            <w:tcBorders>
              <w:top w:val="single" w:sz="4" w:space="0" w:color="auto"/>
              <w:left w:val="single" w:sz="4" w:space="0" w:color="auto"/>
              <w:bottom w:val="single" w:sz="4" w:space="0" w:color="auto"/>
              <w:right w:val="single" w:sz="4" w:space="0" w:color="auto"/>
            </w:tcBorders>
            <w:vAlign w:val="center"/>
          </w:tcPr>
          <w:p w:rsidR="004C76EC" w:rsidRPr="004C76EC" w:rsidRDefault="004C76EC" w:rsidP="004C76EC">
            <w:pPr>
              <w:keepNext/>
              <w:spacing w:after="60" w:line="240" w:lineRule="auto"/>
              <w:jc w:val="center"/>
              <w:outlineLvl w:val="2"/>
              <w:rPr>
                <w:rFonts w:ascii="Times New Roman" w:hAnsi="Times New Roman"/>
              </w:rPr>
            </w:pPr>
            <w:r w:rsidRPr="004C76EC">
              <w:rPr>
                <w:rFonts w:ascii="Times New Roman" w:hAnsi="Times New Roman"/>
              </w:rPr>
              <w:t xml:space="preserve">Попов В. Г., </w:t>
            </w:r>
          </w:p>
          <w:p w:rsidR="004C76EC" w:rsidRPr="004C76EC" w:rsidRDefault="004C76EC" w:rsidP="004C76EC">
            <w:pPr>
              <w:keepNext/>
              <w:spacing w:after="60" w:line="240" w:lineRule="auto"/>
              <w:jc w:val="center"/>
              <w:outlineLvl w:val="2"/>
              <w:rPr>
                <w:rFonts w:ascii="Times New Roman" w:hAnsi="Times New Roman"/>
              </w:rPr>
            </w:pPr>
            <w:r w:rsidRPr="004C76EC">
              <w:rPr>
                <w:rFonts w:ascii="Times New Roman" w:hAnsi="Times New Roman"/>
              </w:rPr>
              <w:t>Панфилов А. В.,</w:t>
            </w:r>
          </w:p>
          <w:p w:rsidR="001F2F63" w:rsidRDefault="004C76EC" w:rsidP="004C76EC">
            <w:pPr>
              <w:keepNext/>
              <w:spacing w:after="60" w:line="240" w:lineRule="auto"/>
              <w:jc w:val="center"/>
              <w:outlineLvl w:val="2"/>
              <w:rPr>
                <w:rFonts w:ascii="Times New Roman" w:hAnsi="Times New Roman"/>
              </w:rPr>
            </w:pPr>
            <w:r w:rsidRPr="004C76EC">
              <w:rPr>
                <w:rFonts w:ascii="Times New Roman" w:hAnsi="Times New Roman"/>
              </w:rPr>
              <w:t>Розанов А. В., Доронин К. М.</w:t>
            </w:r>
          </w:p>
        </w:tc>
      </w:tr>
      <w:tr w:rsidR="004C76EC" w:rsidRPr="00071340" w:rsidTr="00507AF1">
        <w:tc>
          <w:tcPr>
            <w:tcW w:w="673" w:type="dxa"/>
            <w:tcBorders>
              <w:top w:val="single" w:sz="4" w:space="0" w:color="auto"/>
              <w:left w:val="single" w:sz="4" w:space="0" w:color="auto"/>
              <w:bottom w:val="single" w:sz="4" w:space="0" w:color="auto"/>
              <w:right w:val="single" w:sz="4" w:space="0" w:color="auto"/>
            </w:tcBorders>
          </w:tcPr>
          <w:p w:rsidR="004C76EC" w:rsidRDefault="004C76EC"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3810" w:type="dxa"/>
            <w:tcBorders>
              <w:top w:val="single" w:sz="4" w:space="0" w:color="auto"/>
              <w:left w:val="single" w:sz="4" w:space="0" w:color="auto"/>
              <w:bottom w:val="single" w:sz="4" w:space="0" w:color="auto"/>
              <w:right w:val="single" w:sz="4" w:space="0" w:color="auto"/>
            </w:tcBorders>
          </w:tcPr>
          <w:p w:rsidR="004C76EC" w:rsidRDefault="004C76EC" w:rsidP="004C76EC">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Всероссийская научно-практическая</w:t>
            </w:r>
            <w:r w:rsidRPr="004C76EC">
              <w:rPr>
                <w:rFonts w:ascii="Times New Roman" w:eastAsia="Times New Roman" w:hAnsi="Times New Roman" w:cs="Times New Roman"/>
                <w:bCs/>
                <w:sz w:val="24"/>
                <w:szCs w:val="24"/>
                <w:lang w:eastAsia="ru-RU"/>
              </w:rPr>
              <w:t xml:space="preserve"> конференци</w:t>
            </w:r>
            <w:r>
              <w:rPr>
                <w:rFonts w:ascii="Times New Roman" w:eastAsia="Times New Roman" w:hAnsi="Times New Roman" w:cs="Times New Roman"/>
                <w:bCs/>
                <w:sz w:val="24"/>
                <w:szCs w:val="24"/>
                <w:lang w:eastAsia="ru-RU"/>
              </w:rPr>
              <w:t>я</w:t>
            </w:r>
            <w:r w:rsidRPr="004C76EC">
              <w:rPr>
                <w:rFonts w:ascii="Times New Roman" w:eastAsia="Times New Roman" w:hAnsi="Times New Roman" w:cs="Times New Roman"/>
                <w:bCs/>
                <w:sz w:val="24"/>
                <w:szCs w:val="24"/>
                <w:lang w:eastAsia="ru-RU"/>
              </w:rPr>
              <w:t>: Аграрная наука в XXI веке</w:t>
            </w:r>
            <w:r>
              <w:rPr>
                <w:rFonts w:ascii="Times New Roman" w:eastAsia="Times New Roman" w:hAnsi="Times New Roman" w:cs="Times New Roman"/>
                <w:bCs/>
                <w:sz w:val="24"/>
                <w:szCs w:val="24"/>
                <w:lang w:eastAsia="ru-RU"/>
              </w:rPr>
              <w:t>, 2019 г.</w:t>
            </w:r>
          </w:p>
        </w:tc>
        <w:tc>
          <w:tcPr>
            <w:tcW w:w="3673" w:type="dxa"/>
            <w:tcBorders>
              <w:top w:val="single" w:sz="4" w:space="0" w:color="auto"/>
              <w:left w:val="single" w:sz="4" w:space="0" w:color="auto"/>
              <w:bottom w:val="single" w:sz="4" w:space="0" w:color="auto"/>
              <w:right w:val="single" w:sz="4" w:space="0" w:color="auto"/>
            </w:tcBorders>
            <w:vAlign w:val="center"/>
          </w:tcPr>
          <w:p w:rsidR="004C76EC" w:rsidRPr="004C76EC" w:rsidRDefault="004C76EC" w:rsidP="00507AF1">
            <w:pPr>
              <w:keepNext/>
              <w:spacing w:after="60" w:line="240" w:lineRule="auto"/>
              <w:jc w:val="center"/>
              <w:outlineLvl w:val="2"/>
              <w:rPr>
                <w:rFonts w:ascii="Times New Roman" w:hAnsi="Times New Roman" w:cs="Times New Roman"/>
                <w:sz w:val="24"/>
                <w:szCs w:val="24"/>
              </w:rPr>
            </w:pPr>
            <w:r w:rsidRPr="004C76EC">
              <w:rPr>
                <w:rFonts w:ascii="Times New Roman" w:hAnsi="Times New Roman" w:cs="Times New Roman"/>
                <w:sz w:val="24"/>
                <w:szCs w:val="24"/>
              </w:rPr>
              <w:t>Экономические аспекты применения агролесомелиорации в условиях степи Саратовского Правобережья</w:t>
            </w:r>
          </w:p>
        </w:tc>
        <w:tc>
          <w:tcPr>
            <w:tcW w:w="1698" w:type="dxa"/>
            <w:tcBorders>
              <w:top w:val="single" w:sz="4" w:space="0" w:color="auto"/>
              <w:left w:val="single" w:sz="4" w:space="0" w:color="auto"/>
              <w:bottom w:val="single" w:sz="4" w:space="0" w:color="auto"/>
              <w:right w:val="single" w:sz="4" w:space="0" w:color="auto"/>
            </w:tcBorders>
            <w:vAlign w:val="center"/>
          </w:tcPr>
          <w:p w:rsidR="004C76EC" w:rsidRPr="004C76EC" w:rsidRDefault="004C76EC" w:rsidP="004C76EC">
            <w:pPr>
              <w:keepNext/>
              <w:spacing w:after="60" w:line="240" w:lineRule="auto"/>
              <w:jc w:val="center"/>
              <w:outlineLvl w:val="2"/>
              <w:rPr>
                <w:rFonts w:ascii="Times New Roman" w:hAnsi="Times New Roman"/>
              </w:rPr>
            </w:pPr>
            <w:r>
              <w:rPr>
                <w:rFonts w:ascii="Times New Roman" w:hAnsi="Times New Roman"/>
              </w:rPr>
              <w:t>-</w:t>
            </w:r>
          </w:p>
        </w:tc>
      </w:tr>
      <w:tr w:rsidR="004C76EC" w:rsidRPr="00071340" w:rsidTr="00507AF1">
        <w:tc>
          <w:tcPr>
            <w:tcW w:w="673" w:type="dxa"/>
            <w:tcBorders>
              <w:top w:val="single" w:sz="4" w:space="0" w:color="auto"/>
              <w:left w:val="single" w:sz="4" w:space="0" w:color="auto"/>
              <w:bottom w:val="single" w:sz="4" w:space="0" w:color="auto"/>
              <w:right w:val="single" w:sz="4" w:space="0" w:color="auto"/>
            </w:tcBorders>
          </w:tcPr>
          <w:p w:rsidR="004C76EC" w:rsidRDefault="004C76EC"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3810" w:type="dxa"/>
            <w:tcBorders>
              <w:top w:val="single" w:sz="4" w:space="0" w:color="auto"/>
              <w:left w:val="single" w:sz="4" w:space="0" w:color="auto"/>
              <w:bottom w:val="single" w:sz="4" w:space="0" w:color="auto"/>
              <w:right w:val="single" w:sz="4" w:space="0" w:color="auto"/>
            </w:tcBorders>
          </w:tcPr>
          <w:p w:rsidR="004C76EC" w:rsidRDefault="004C76EC" w:rsidP="004C76EC">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ХIII Международная научно-практическая</w:t>
            </w:r>
            <w:r w:rsidRPr="004C76EC">
              <w:rPr>
                <w:rFonts w:ascii="Times New Roman" w:eastAsia="Times New Roman" w:hAnsi="Times New Roman" w:cs="Times New Roman"/>
                <w:bCs/>
                <w:sz w:val="24"/>
                <w:szCs w:val="24"/>
                <w:lang w:eastAsia="ru-RU"/>
              </w:rPr>
              <w:t xml:space="preserve"> конференци</w:t>
            </w:r>
            <w:r>
              <w:rPr>
                <w:rFonts w:ascii="Times New Roman" w:eastAsia="Times New Roman" w:hAnsi="Times New Roman" w:cs="Times New Roman"/>
                <w:bCs/>
                <w:sz w:val="24"/>
                <w:szCs w:val="24"/>
                <w:lang w:eastAsia="ru-RU"/>
              </w:rPr>
              <w:t>я</w:t>
            </w:r>
            <w:r w:rsidRPr="004C76EC">
              <w:rPr>
                <w:rFonts w:ascii="Times New Roman" w:eastAsia="Times New Roman" w:hAnsi="Times New Roman" w:cs="Times New Roman"/>
                <w:bCs/>
                <w:sz w:val="24"/>
                <w:szCs w:val="24"/>
                <w:lang w:eastAsia="ru-RU"/>
              </w:rPr>
              <w:t>: Безопасность и качество товаров</w:t>
            </w:r>
            <w:r>
              <w:rPr>
                <w:rFonts w:ascii="Times New Roman" w:eastAsia="Times New Roman" w:hAnsi="Times New Roman" w:cs="Times New Roman"/>
                <w:bCs/>
                <w:sz w:val="24"/>
                <w:szCs w:val="24"/>
                <w:lang w:eastAsia="ru-RU"/>
              </w:rPr>
              <w:t>, 2019 г.</w:t>
            </w:r>
          </w:p>
        </w:tc>
        <w:tc>
          <w:tcPr>
            <w:tcW w:w="3673" w:type="dxa"/>
            <w:tcBorders>
              <w:top w:val="single" w:sz="4" w:space="0" w:color="auto"/>
              <w:left w:val="single" w:sz="4" w:space="0" w:color="auto"/>
              <w:bottom w:val="single" w:sz="4" w:space="0" w:color="auto"/>
              <w:right w:val="single" w:sz="4" w:space="0" w:color="auto"/>
            </w:tcBorders>
            <w:vAlign w:val="center"/>
          </w:tcPr>
          <w:p w:rsidR="004C76EC" w:rsidRPr="004C76EC" w:rsidRDefault="004C76EC" w:rsidP="00507AF1">
            <w:pPr>
              <w:keepNext/>
              <w:spacing w:after="60" w:line="240" w:lineRule="auto"/>
              <w:jc w:val="center"/>
              <w:outlineLvl w:val="2"/>
              <w:rPr>
                <w:rFonts w:ascii="Times New Roman" w:hAnsi="Times New Roman" w:cs="Times New Roman"/>
                <w:sz w:val="24"/>
                <w:szCs w:val="24"/>
              </w:rPr>
            </w:pPr>
            <w:r w:rsidRPr="004C76EC">
              <w:rPr>
                <w:rFonts w:ascii="Times New Roman" w:hAnsi="Times New Roman" w:cs="Times New Roman"/>
                <w:sz w:val="24"/>
                <w:szCs w:val="24"/>
              </w:rPr>
              <w:t>Оценка качества люцерны в зависимости от нормы высева и конструкции лесных полос</w:t>
            </w:r>
          </w:p>
        </w:tc>
        <w:tc>
          <w:tcPr>
            <w:tcW w:w="1698" w:type="dxa"/>
            <w:tcBorders>
              <w:top w:val="single" w:sz="4" w:space="0" w:color="auto"/>
              <w:left w:val="single" w:sz="4" w:space="0" w:color="auto"/>
              <w:bottom w:val="single" w:sz="4" w:space="0" w:color="auto"/>
              <w:right w:val="single" w:sz="4" w:space="0" w:color="auto"/>
            </w:tcBorders>
            <w:vAlign w:val="center"/>
          </w:tcPr>
          <w:p w:rsidR="004C76EC" w:rsidRPr="004C76EC" w:rsidRDefault="004C76EC" w:rsidP="004C76EC">
            <w:pPr>
              <w:keepNext/>
              <w:spacing w:after="60" w:line="240" w:lineRule="auto"/>
              <w:jc w:val="center"/>
              <w:outlineLvl w:val="2"/>
              <w:rPr>
                <w:rFonts w:ascii="Times New Roman" w:hAnsi="Times New Roman"/>
              </w:rPr>
            </w:pPr>
            <w:r w:rsidRPr="004C76EC">
              <w:rPr>
                <w:rFonts w:ascii="Times New Roman" w:hAnsi="Times New Roman"/>
              </w:rPr>
              <w:t xml:space="preserve">Попов В. Г., </w:t>
            </w:r>
          </w:p>
          <w:p w:rsidR="004C76EC" w:rsidRPr="004C76EC" w:rsidRDefault="004C76EC" w:rsidP="004C76EC">
            <w:pPr>
              <w:keepNext/>
              <w:spacing w:after="60" w:line="240" w:lineRule="auto"/>
              <w:jc w:val="center"/>
              <w:outlineLvl w:val="2"/>
              <w:rPr>
                <w:rFonts w:ascii="Times New Roman" w:hAnsi="Times New Roman"/>
              </w:rPr>
            </w:pPr>
            <w:r w:rsidRPr="004C76EC">
              <w:rPr>
                <w:rFonts w:ascii="Times New Roman" w:hAnsi="Times New Roman"/>
              </w:rPr>
              <w:t>Панфилов А. В.,</w:t>
            </w:r>
          </w:p>
          <w:p w:rsidR="004C76EC" w:rsidRDefault="004C76EC" w:rsidP="004C76EC">
            <w:pPr>
              <w:keepNext/>
              <w:spacing w:after="60" w:line="240" w:lineRule="auto"/>
              <w:jc w:val="center"/>
              <w:outlineLvl w:val="2"/>
              <w:rPr>
                <w:rFonts w:ascii="Times New Roman" w:hAnsi="Times New Roman"/>
              </w:rPr>
            </w:pPr>
            <w:r w:rsidRPr="004C76EC">
              <w:rPr>
                <w:rFonts w:ascii="Times New Roman" w:hAnsi="Times New Roman"/>
              </w:rPr>
              <w:t>Розанов А. В.</w:t>
            </w:r>
          </w:p>
        </w:tc>
      </w:tr>
      <w:tr w:rsidR="004C76EC" w:rsidRPr="00071340" w:rsidTr="00507AF1">
        <w:tc>
          <w:tcPr>
            <w:tcW w:w="673" w:type="dxa"/>
            <w:tcBorders>
              <w:top w:val="single" w:sz="4" w:space="0" w:color="auto"/>
              <w:left w:val="single" w:sz="4" w:space="0" w:color="auto"/>
              <w:bottom w:val="single" w:sz="4" w:space="0" w:color="auto"/>
              <w:right w:val="single" w:sz="4" w:space="0" w:color="auto"/>
            </w:tcBorders>
          </w:tcPr>
          <w:p w:rsidR="004C76EC" w:rsidRDefault="004C76EC"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3810" w:type="dxa"/>
            <w:tcBorders>
              <w:top w:val="single" w:sz="4" w:space="0" w:color="auto"/>
              <w:left w:val="single" w:sz="4" w:space="0" w:color="auto"/>
              <w:bottom w:val="single" w:sz="4" w:space="0" w:color="auto"/>
              <w:right w:val="single" w:sz="4" w:space="0" w:color="auto"/>
            </w:tcBorders>
          </w:tcPr>
          <w:p w:rsidR="004C76EC" w:rsidRPr="004C76EC" w:rsidRDefault="004C76EC" w:rsidP="004C76EC">
            <w:pPr>
              <w:keepNext/>
              <w:spacing w:after="60" w:line="240" w:lineRule="auto"/>
              <w:jc w:val="center"/>
              <w:outlineLvl w:val="2"/>
              <w:rPr>
                <w:rFonts w:ascii="Times New Roman" w:eastAsia="Times New Roman" w:hAnsi="Times New Roman" w:cs="Times New Roman"/>
                <w:bCs/>
                <w:sz w:val="24"/>
                <w:szCs w:val="24"/>
                <w:lang w:eastAsia="ru-RU"/>
              </w:rPr>
            </w:pPr>
            <w:r w:rsidRPr="004C76EC">
              <w:rPr>
                <w:rFonts w:ascii="Times New Roman" w:eastAsia="Times New Roman" w:hAnsi="Times New Roman" w:cs="Times New Roman"/>
                <w:bCs/>
                <w:sz w:val="24"/>
                <w:szCs w:val="24"/>
                <w:lang w:eastAsia="ru-RU"/>
              </w:rPr>
              <w:t>Актуальные проблемы и перспективы и</w:t>
            </w:r>
            <w:r>
              <w:rPr>
                <w:rFonts w:ascii="Times New Roman" w:eastAsia="Times New Roman" w:hAnsi="Times New Roman" w:cs="Times New Roman"/>
                <w:bCs/>
                <w:sz w:val="24"/>
                <w:szCs w:val="24"/>
                <w:lang w:eastAsia="ru-RU"/>
              </w:rPr>
              <w:t>нновационной агроэкономики: VII</w:t>
            </w:r>
            <w:r>
              <w:rPr>
                <w:rFonts w:ascii="Times New Roman" w:eastAsia="Times New Roman" w:hAnsi="Times New Roman" w:cs="Times New Roman"/>
                <w:bCs/>
                <w:sz w:val="24"/>
                <w:szCs w:val="24"/>
                <w:lang w:val="en-US" w:eastAsia="ru-RU"/>
              </w:rPr>
              <w:t>I</w:t>
            </w:r>
            <w:r w:rsidRPr="004C76EC">
              <w:rPr>
                <w:rFonts w:ascii="Times New Roman" w:eastAsia="Times New Roman" w:hAnsi="Times New Roman" w:cs="Times New Roman"/>
                <w:bCs/>
                <w:sz w:val="24"/>
                <w:szCs w:val="24"/>
                <w:lang w:eastAsia="ru-RU"/>
              </w:rPr>
              <w:t xml:space="preserve"> Всероссийская научно-практическая конференция, ФГБОУ ВО «Саратовский ГАУ», </w:t>
            </w:r>
          </w:p>
          <w:p w:rsidR="004C76EC" w:rsidRDefault="004C76EC" w:rsidP="004C76EC">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r w:rsidRPr="004C76EC">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4C76EC" w:rsidRPr="004C76EC" w:rsidRDefault="004C76EC" w:rsidP="004C76EC">
            <w:pPr>
              <w:keepNext/>
              <w:spacing w:after="60" w:line="240" w:lineRule="auto"/>
              <w:jc w:val="center"/>
              <w:outlineLvl w:val="2"/>
              <w:rPr>
                <w:rFonts w:ascii="Times New Roman" w:hAnsi="Times New Roman" w:cs="Times New Roman"/>
                <w:sz w:val="24"/>
                <w:szCs w:val="24"/>
              </w:rPr>
            </w:pPr>
          </w:p>
          <w:p w:rsidR="004C76EC" w:rsidRPr="004C76EC" w:rsidRDefault="004C76EC" w:rsidP="00DC5514">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Биоэкономические аспекты применения берёзы повислой в придорожных лесных насаждениях Саратовского Правобережья</w:t>
            </w:r>
            <w:r w:rsidR="00DC5514">
              <w:rPr>
                <w:rFonts w:ascii="Times New Roman" w:hAnsi="Times New Roman" w:cs="Times New Roman"/>
                <w:sz w:val="24"/>
                <w:szCs w:val="24"/>
              </w:rPr>
              <w:t xml:space="preserve"> </w:t>
            </w:r>
          </w:p>
        </w:tc>
        <w:tc>
          <w:tcPr>
            <w:tcW w:w="1698" w:type="dxa"/>
            <w:tcBorders>
              <w:top w:val="single" w:sz="4" w:space="0" w:color="auto"/>
              <w:left w:val="single" w:sz="4" w:space="0" w:color="auto"/>
              <w:bottom w:val="single" w:sz="4" w:space="0" w:color="auto"/>
              <w:right w:val="single" w:sz="4" w:space="0" w:color="auto"/>
            </w:tcBorders>
            <w:vAlign w:val="center"/>
          </w:tcPr>
          <w:p w:rsidR="004C76EC" w:rsidRPr="004C76EC" w:rsidRDefault="00DC5514" w:rsidP="004C76EC">
            <w:pPr>
              <w:keepNext/>
              <w:spacing w:after="60" w:line="240" w:lineRule="auto"/>
              <w:jc w:val="center"/>
              <w:outlineLvl w:val="2"/>
              <w:rPr>
                <w:rFonts w:ascii="Times New Roman" w:hAnsi="Times New Roman"/>
              </w:rPr>
            </w:pPr>
            <w:r>
              <w:rPr>
                <w:rFonts w:ascii="Times New Roman" w:hAnsi="Times New Roman"/>
              </w:rPr>
              <w:t>-</w:t>
            </w:r>
          </w:p>
        </w:tc>
      </w:tr>
      <w:tr w:rsidR="00DC5514" w:rsidRPr="00071340" w:rsidTr="00507AF1">
        <w:tc>
          <w:tcPr>
            <w:tcW w:w="673" w:type="dxa"/>
            <w:tcBorders>
              <w:top w:val="single" w:sz="4" w:space="0" w:color="auto"/>
              <w:left w:val="single" w:sz="4" w:space="0" w:color="auto"/>
              <w:bottom w:val="single" w:sz="4" w:space="0" w:color="auto"/>
              <w:right w:val="single" w:sz="4" w:space="0" w:color="auto"/>
            </w:tcBorders>
          </w:tcPr>
          <w:p w:rsidR="00DC5514" w:rsidRDefault="00DC5514"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3810" w:type="dxa"/>
            <w:tcBorders>
              <w:top w:val="single" w:sz="4" w:space="0" w:color="auto"/>
              <w:left w:val="single" w:sz="4" w:space="0" w:color="auto"/>
              <w:bottom w:val="single" w:sz="4" w:space="0" w:color="auto"/>
              <w:right w:val="single" w:sz="4" w:space="0" w:color="auto"/>
            </w:tcBorders>
          </w:tcPr>
          <w:p w:rsidR="00DC5514" w:rsidRPr="004C76EC" w:rsidRDefault="00DC5514" w:rsidP="00DC5514">
            <w:pPr>
              <w:keepNext/>
              <w:spacing w:after="60" w:line="240" w:lineRule="auto"/>
              <w:jc w:val="center"/>
              <w:outlineLvl w:val="2"/>
              <w:rPr>
                <w:rFonts w:ascii="Times New Roman" w:eastAsia="Times New Roman" w:hAnsi="Times New Roman" w:cs="Times New Roman"/>
                <w:bCs/>
                <w:sz w:val="24"/>
                <w:szCs w:val="24"/>
                <w:lang w:eastAsia="ru-RU"/>
              </w:rPr>
            </w:pPr>
            <w:r w:rsidRPr="00DC5514">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Pr>
                <w:rFonts w:ascii="Times New Roman" w:eastAsia="Times New Roman" w:hAnsi="Times New Roman" w:cs="Times New Roman"/>
                <w:bCs/>
                <w:sz w:val="24"/>
                <w:szCs w:val="24"/>
                <w:lang w:eastAsia="ru-RU"/>
              </w:rPr>
              <w:t>«Э</w:t>
            </w:r>
            <w:r w:rsidRPr="00DC5514">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DC5514">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«Саратовский ГАУ», февраль 2020</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DC5514" w:rsidRPr="004C76EC" w:rsidRDefault="00DC5514" w:rsidP="004C76EC">
            <w:pPr>
              <w:keepNext/>
              <w:spacing w:after="60" w:line="240" w:lineRule="auto"/>
              <w:jc w:val="center"/>
              <w:outlineLvl w:val="2"/>
              <w:rPr>
                <w:rFonts w:ascii="Times New Roman" w:hAnsi="Times New Roman" w:cs="Times New Roman"/>
                <w:sz w:val="24"/>
                <w:szCs w:val="24"/>
              </w:rPr>
            </w:pPr>
            <w:r w:rsidRPr="00DC5514">
              <w:rPr>
                <w:rFonts w:ascii="Times New Roman" w:hAnsi="Times New Roman" w:cs="Times New Roman"/>
                <w:sz w:val="24"/>
                <w:szCs w:val="24"/>
              </w:rPr>
              <w:t>Экономическая и энергетическая эффективность возделывания люцерны на орошении</w:t>
            </w:r>
          </w:p>
        </w:tc>
        <w:tc>
          <w:tcPr>
            <w:tcW w:w="1698" w:type="dxa"/>
            <w:tcBorders>
              <w:top w:val="single" w:sz="4" w:space="0" w:color="auto"/>
              <w:left w:val="single" w:sz="4" w:space="0" w:color="auto"/>
              <w:bottom w:val="single" w:sz="4" w:space="0" w:color="auto"/>
              <w:right w:val="single" w:sz="4" w:space="0" w:color="auto"/>
            </w:tcBorders>
            <w:vAlign w:val="center"/>
          </w:tcPr>
          <w:p w:rsidR="00DC5514" w:rsidRDefault="00DC5514" w:rsidP="004C76EC">
            <w:pPr>
              <w:keepNext/>
              <w:spacing w:after="60" w:line="240" w:lineRule="auto"/>
              <w:jc w:val="center"/>
              <w:outlineLvl w:val="2"/>
              <w:rPr>
                <w:rFonts w:ascii="Times New Roman" w:hAnsi="Times New Roman"/>
              </w:rPr>
            </w:pPr>
            <w:r>
              <w:rPr>
                <w:rFonts w:ascii="Times New Roman" w:hAnsi="Times New Roman"/>
              </w:rPr>
              <w:t>-</w:t>
            </w:r>
          </w:p>
        </w:tc>
      </w:tr>
      <w:tr w:rsidR="00857F15" w:rsidRPr="00071340" w:rsidTr="00507AF1">
        <w:tc>
          <w:tcPr>
            <w:tcW w:w="673" w:type="dxa"/>
            <w:tcBorders>
              <w:top w:val="single" w:sz="4" w:space="0" w:color="auto"/>
              <w:left w:val="single" w:sz="4" w:space="0" w:color="auto"/>
              <w:bottom w:val="single" w:sz="4" w:space="0" w:color="auto"/>
              <w:right w:val="single" w:sz="4" w:space="0" w:color="auto"/>
            </w:tcBorders>
          </w:tcPr>
          <w:p w:rsidR="00857F15" w:rsidRDefault="00857F15"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3810" w:type="dxa"/>
            <w:tcBorders>
              <w:top w:val="single" w:sz="4" w:space="0" w:color="auto"/>
              <w:left w:val="single" w:sz="4" w:space="0" w:color="auto"/>
              <w:bottom w:val="single" w:sz="4" w:space="0" w:color="auto"/>
              <w:right w:val="single" w:sz="4" w:space="0" w:color="auto"/>
            </w:tcBorders>
          </w:tcPr>
          <w:p w:rsidR="00B56587" w:rsidRDefault="00B56587" w:rsidP="00F9146D">
            <w:pPr>
              <w:keepNext/>
              <w:spacing w:after="60" w:line="240" w:lineRule="auto"/>
              <w:jc w:val="center"/>
              <w:outlineLvl w:val="2"/>
              <w:rPr>
                <w:rFonts w:ascii="Times New Roman" w:hAnsi="Times New Roman" w:cs="Times New Roman"/>
                <w:color w:val="000000" w:themeColor="text1"/>
                <w:sz w:val="24"/>
                <w:szCs w:val="24"/>
              </w:rPr>
            </w:pPr>
          </w:p>
          <w:p w:rsidR="00B56587" w:rsidRDefault="00B56587" w:rsidP="00F9146D">
            <w:pPr>
              <w:keepNext/>
              <w:spacing w:after="60" w:line="240" w:lineRule="auto"/>
              <w:jc w:val="center"/>
              <w:outlineLvl w:val="2"/>
              <w:rPr>
                <w:rFonts w:ascii="Times New Roman" w:hAnsi="Times New Roman" w:cs="Times New Roman"/>
                <w:color w:val="000000" w:themeColor="text1"/>
                <w:sz w:val="24"/>
                <w:szCs w:val="24"/>
              </w:rPr>
            </w:pPr>
          </w:p>
          <w:p w:rsidR="00857F15" w:rsidRPr="00DC5514" w:rsidRDefault="00F9146D" w:rsidP="00F9146D">
            <w:pPr>
              <w:keepNext/>
              <w:spacing w:after="60" w:line="240" w:lineRule="auto"/>
              <w:jc w:val="center"/>
              <w:outlineLvl w:val="2"/>
              <w:rPr>
                <w:rFonts w:ascii="Times New Roman" w:eastAsia="Times New Roman" w:hAnsi="Times New Roman" w:cs="Times New Roman"/>
                <w:bCs/>
                <w:sz w:val="24"/>
                <w:szCs w:val="24"/>
                <w:lang w:eastAsia="ru-RU"/>
              </w:rPr>
            </w:pPr>
            <w:r w:rsidRPr="003D146A">
              <w:rPr>
                <w:rFonts w:ascii="Times New Roman" w:hAnsi="Times New Roman" w:cs="Times New Roman"/>
                <w:color w:val="000000" w:themeColor="text1"/>
                <w:sz w:val="24"/>
                <w:szCs w:val="24"/>
              </w:rPr>
              <w:t>Перспективы развития аграрных наук. </w:t>
            </w:r>
            <w:r w:rsidR="00A7436E">
              <w:rPr>
                <w:rFonts w:ascii="Times New Roman" w:hAnsi="Times New Roman" w:cs="Times New Roman"/>
                <w:color w:val="000000" w:themeColor="text1"/>
                <w:sz w:val="24"/>
                <w:szCs w:val="24"/>
              </w:rPr>
              <w:t>Международная научно-практическая конференция, Чувашская государственная сельскохозяйственная академия, Чебоксары, апрель</w:t>
            </w:r>
            <w:r w:rsidRPr="003D146A">
              <w:rPr>
                <w:rFonts w:ascii="Times New Roman" w:hAnsi="Times New Roman" w:cs="Times New Roman"/>
                <w:color w:val="000000" w:themeColor="text1"/>
                <w:sz w:val="24"/>
                <w:szCs w:val="24"/>
              </w:rPr>
              <w:t xml:space="preserve"> 2020</w:t>
            </w:r>
            <w:r w:rsidR="004350B4">
              <w:rPr>
                <w:rFonts w:ascii="Times New Roman" w:hAnsi="Times New Roman" w:cs="Times New Roman"/>
                <w:color w:val="000000" w:themeColor="text1"/>
                <w:sz w:val="24"/>
                <w:szCs w:val="24"/>
              </w:rPr>
              <w:t xml:space="preserve"> г</w:t>
            </w:r>
            <w:r w:rsidRPr="003D146A">
              <w:rPr>
                <w:rFonts w:ascii="Times New Roman" w:hAnsi="Times New Roman" w:cs="Times New Roman"/>
                <w:color w:val="000000" w:themeColor="text1"/>
                <w:sz w:val="24"/>
                <w:szCs w:val="24"/>
              </w:rPr>
              <w:t xml:space="preserve">. </w:t>
            </w:r>
          </w:p>
        </w:tc>
        <w:tc>
          <w:tcPr>
            <w:tcW w:w="3673" w:type="dxa"/>
            <w:tcBorders>
              <w:top w:val="single" w:sz="4" w:space="0" w:color="auto"/>
              <w:left w:val="single" w:sz="4" w:space="0" w:color="auto"/>
              <w:bottom w:val="single" w:sz="4" w:space="0" w:color="auto"/>
              <w:right w:val="single" w:sz="4" w:space="0" w:color="auto"/>
            </w:tcBorders>
            <w:vAlign w:val="center"/>
          </w:tcPr>
          <w:p w:rsidR="00857F15" w:rsidRPr="00DC5514" w:rsidRDefault="004350B4" w:rsidP="004C76EC">
            <w:pPr>
              <w:keepNext/>
              <w:spacing w:after="60" w:line="240" w:lineRule="auto"/>
              <w:jc w:val="center"/>
              <w:outlineLvl w:val="2"/>
              <w:rPr>
                <w:rFonts w:ascii="Times New Roman" w:hAnsi="Times New Roman" w:cs="Times New Roman"/>
                <w:sz w:val="24"/>
                <w:szCs w:val="24"/>
              </w:rPr>
            </w:pPr>
            <w:r w:rsidRPr="00624D75">
              <w:rPr>
                <w:rFonts w:ascii="Times New Roman" w:hAnsi="Times New Roman" w:cs="Times New Roman"/>
                <w:bCs/>
                <w:color w:val="000000"/>
                <w:sz w:val="24"/>
                <w:szCs w:val="24"/>
              </w:rPr>
              <w:t>Формирование эрозии почв под влиянием агролесомелиоративных приемов в степи приволжской возвышенности</w:t>
            </w:r>
          </w:p>
        </w:tc>
        <w:tc>
          <w:tcPr>
            <w:tcW w:w="1698" w:type="dxa"/>
            <w:tcBorders>
              <w:top w:val="single" w:sz="4" w:space="0" w:color="auto"/>
              <w:left w:val="single" w:sz="4" w:space="0" w:color="auto"/>
              <w:bottom w:val="single" w:sz="4" w:space="0" w:color="auto"/>
              <w:right w:val="single" w:sz="4" w:space="0" w:color="auto"/>
            </w:tcBorders>
            <w:vAlign w:val="center"/>
          </w:tcPr>
          <w:p w:rsidR="00DB76C6" w:rsidRDefault="00DB76C6" w:rsidP="00AC58AA">
            <w:pPr>
              <w:snapToGrid w:val="0"/>
              <w:spacing w:line="240" w:lineRule="auto"/>
              <w:jc w:val="center"/>
              <w:rPr>
                <w:rFonts w:ascii="Times New Roman" w:hAnsi="Times New Roman"/>
                <w:sz w:val="24"/>
                <w:szCs w:val="24"/>
              </w:rPr>
            </w:pPr>
          </w:p>
          <w:p w:rsidR="00AC58AA" w:rsidRPr="007C074C" w:rsidRDefault="00AC58AA" w:rsidP="00AC58AA">
            <w:pPr>
              <w:snapToGrid w:val="0"/>
              <w:spacing w:line="240" w:lineRule="auto"/>
              <w:jc w:val="center"/>
              <w:rPr>
                <w:rFonts w:ascii="Times New Roman" w:hAnsi="Times New Roman"/>
                <w:sz w:val="24"/>
                <w:szCs w:val="24"/>
              </w:rPr>
            </w:pPr>
            <w:r w:rsidRPr="007C074C">
              <w:rPr>
                <w:rFonts w:ascii="Times New Roman" w:hAnsi="Times New Roman"/>
                <w:sz w:val="24"/>
                <w:szCs w:val="24"/>
              </w:rPr>
              <w:t>Панфилов А. В., Попов В. Г., Доронин К. М.</w:t>
            </w:r>
            <w:r>
              <w:rPr>
                <w:rFonts w:ascii="Times New Roman" w:hAnsi="Times New Roman"/>
                <w:sz w:val="24"/>
                <w:szCs w:val="24"/>
              </w:rPr>
              <w:t xml:space="preserve">, </w:t>
            </w:r>
            <w:r w:rsidRPr="007C074C">
              <w:rPr>
                <w:rFonts w:ascii="Times New Roman" w:hAnsi="Times New Roman"/>
                <w:sz w:val="24"/>
                <w:szCs w:val="24"/>
              </w:rPr>
              <w:t>Мартынов Е. Н., Панфилова Е. Г.</w:t>
            </w:r>
          </w:p>
          <w:p w:rsidR="00857F15" w:rsidRDefault="00857F15" w:rsidP="004C76EC">
            <w:pPr>
              <w:keepNext/>
              <w:spacing w:after="60" w:line="240" w:lineRule="auto"/>
              <w:jc w:val="center"/>
              <w:outlineLvl w:val="2"/>
              <w:rPr>
                <w:rFonts w:ascii="Times New Roman" w:hAnsi="Times New Roman"/>
              </w:rPr>
            </w:pPr>
          </w:p>
        </w:tc>
      </w:tr>
      <w:tr w:rsidR="00901774" w:rsidRPr="00071340" w:rsidTr="00507AF1">
        <w:tc>
          <w:tcPr>
            <w:tcW w:w="673" w:type="dxa"/>
            <w:tcBorders>
              <w:top w:val="single" w:sz="4" w:space="0" w:color="auto"/>
              <w:left w:val="single" w:sz="4" w:space="0" w:color="auto"/>
              <w:bottom w:val="single" w:sz="4" w:space="0" w:color="auto"/>
              <w:right w:val="single" w:sz="4" w:space="0" w:color="auto"/>
            </w:tcBorders>
          </w:tcPr>
          <w:p w:rsidR="00901774" w:rsidRDefault="00857F15"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3810" w:type="dxa"/>
            <w:tcBorders>
              <w:top w:val="single" w:sz="4" w:space="0" w:color="auto"/>
              <w:left w:val="single" w:sz="4" w:space="0" w:color="auto"/>
              <w:bottom w:val="single" w:sz="4" w:space="0" w:color="auto"/>
              <w:right w:val="single" w:sz="4" w:space="0" w:color="auto"/>
            </w:tcBorders>
          </w:tcPr>
          <w:p w:rsidR="00901774" w:rsidRPr="00DC5514" w:rsidRDefault="00901774" w:rsidP="0090177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hAnsi="Times New Roman"/>
              </w:rPr>
              <w:t>Актуальные проблемы и перспективы инновационной агроэкономики. Национальная (Всероссийская) научно-практическая конференция, декабрь 2020 г.</w:t>
            </w:r>
          </w:p>
        </w:tc>
        <w:tc>
          <w:tcPr>
            <w:tcW w:w="3673" w:type="dxa"/>
            <w:tcBorders>
              <w:top w:val="single" w:sz="4" w:space="0" w:color="auto"/>
              <w:left w:val="single" w:sz="4" w:space="0" w:color="auto"/>
              <w:bottom w:val="single" w:sz="4" w:space="0" w:color="auto"/>
              <w:right w:val="single" w:sz="4" w:space="0" w:color="auto"/>
            </w:tcBorders>
            <w:vAlign w:val="center"/>
          </w:tcPr>
          <w:p w:rsidR="00901774" w:rsidRPr="00F46B8D" w:rsidRDefault="00901774" w:rsidP="004C76EC">
            <w:pPr>
              <w:keepNext/>
              <w:spacing w:after="60" w:line="240" w:lineRule="auto"/>
              <w:jc w:val="center"/>
              <w:outlineLvl w:val="2"/>
              <w:rPr>
                <w:rFonts w:ascii="Times New Roman" w:hAnsi="Times New Roman" w:cs="Times New Roman"/>
                <w:sz w:val="24"/>
                <w:szCs w:val="24"/>
              </w:rPr>
            </w:pPr>
            <w:r w:rsidRPr="00F46B8D">
              <w:rPr>
                <w:rFonts w:ascii="Times New Roman" w:hAnsi="Times New Roman"/>
                <w:sz w:val="24"/>
                <w:szCs w:val="24"/>
              </w:rPr>
              <w:t>Биоэкономические аспекты применения берёзы повислой (</w:t>
            </w:r>
            <w:r w:rsidRPr="00F46B8D">
              <w:rPr>
                <w:rFonts w:ascii="Times New Roman" w:hAnsi="Times New Roman"/>
                <w:sz w:val="24"/>
                <w:szCs w:val="24"/>
                <w:lang w:val="en-US"/>
              </w:rPr>
              <w:t>BETULA</w:t>
            </w:r>
            <w:r w:rsidRPr="00F46B8D">
              <w:rPr>
                <w:rFonts w:ascii="Times New Roman" w:hAnsi="Times New Roman"/>
                <w:sz w:val="24"/>
                <w:szCs w:val="24"/>
              </w:rPr>
              <w:t xml:space="preserve"> </w:t>
            </w:r>
            <w:r w:rsidRPr="00F46B8D">
              <w:rPr>
                <w:rFonts w:ascii="Times New Roman" w:hAnsi="Times New Roman"/>
                <w:sz w:val="24"/>
                <w:szCs w:val="24"/>
                <w:lang w:val="en-US"/>
              </w:rPr>
              <w:t>PENDULA</w:t>
            </w:r>
            <w:r w:rsidRPr="00F46B8D">
              <w:rPr>
                <w:rFonts w:ascii="Times New Roman" w:hAnsi="Times New Roman"/>
                <w:sz w:val="24"/>
                <w:szCs w:val="24"/>
              </w:rPr>
              <w:t>) в придорожных лесных насаждениях Саратовского Правобережья</w:t>
            </w:r>
          </w:p>
        </w:tc>
        <w:tc>
          <w:tcPr>
            <w:tcW w:w="1698" w:type="dxa"/>
            <w:tcBorders>
              <w:top w:val="single" w:sz="4" w:space="0" w:color="auto"/>
              <w:left w:val="single" w:sz="4" w:space="0" w:color="auto"/>
              <w:bottom w:val="single" w:sz="4" w:space="0" w:color="auto"/>
              <w:right w:val="single" w:sz="4" w:space="0" w:color="auto"/>
            </w:tcBorders>
            <w:vAlign w:val="center"/>
          </w:tcPr>
          <w:p w:rsidR="00901774" w:rsidRDefault="00901774" w:rsidP="004C76EC">
            <w:pPr>
              <w:keepNext/>
              <w:spacing w:after="60" w:line="240" w:lineRule="auto"/>
              <w:jc w:val="center"/>
              <w:outlineLvl w:val="2"/>
              <w:rPr>
                <w:rFonts w:ascii="Times New Roman" w:hAnsi="Times New Roman"/>
              </w:rPr>
            </w:pPr>
            <w:r>
              <w:rPr>
                <w:rFonts w:ascii="Times New Roman" w:hAnsi="Times New Roman"/>
              </w:rPr>
              <w:t>-</w:t>
            </w:r>
          </w:p>
        </w:tc>
      </w:tr>
      <w:tr w:rsidR="00901774" w:rsidRPr="00071340" w:rsidTr="00507AF1">
        <w:tc>
          <w:tcPr>
            <w:tcW w:w="673" w:type="dxa"/>
            <w:tcBorders>
              <w:top w:val="single" w:sz="4" w:space="0" w:color="auto"/>
              <w:left w:val="single" w:sz="4" w:space="0" w:color="auto"/>
              <w:bottom w:val="single" w:sz="4" w:space="0" w:color="auto"/>
              <w:right w:val="single" w:sz="4" w:space="0" w:color="auto"/>
            </w:tcBorders>
          </w:tcPr>
          <w:p w:rsidR="00901774" w:rsidRDefault="00901774"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857F15">
              <w:rPr>
                <w:rFonts w:ascii="Times New Roman" w:eastAsia="Times New Roman" w:hAnsi="Times New Roman" w:cs="Times New Roman"/>
                <w:bCs/>
                <w:sz w:val="24"/>
                <w:szCs w:val="24"/>
                <w:lang w:eastAsia="ru-RU"/>
              </w:rPr>
              <w:t>1</w:t>
            </w:r>
          </w:p>
        </w:tc>
        <w:tc>
          <w:tcPr>
            <w:tcW w:w="3810" w:type="dxa"/>
            <w:tcBorders>
              <w:top w:val="single" w:sz="4" w:space="0" w:color="auto"/>
              <w:left w:val="single" w:sz="4" w:space="0" w:color="auto"/>
              <w:bottom w:val="single" w:sz="4" w:space="0" w:color="auto"/>
              <w:right w:val="single" w:sz="4" w:space="0" w:color="auto"/>
            </w:tcBorders>
          </w:tcPr>
          <w:p w:rsidR="00901774" w:rsidRDefault="00B93854" w:rsidP="00B93854">
            <w:pPr>
              <w:keepNext/>
              <w:spacing w:after="60" w:line="240" w:lineRule="auto"/>
              <w:jc w:val="center"/>
              <w:outlineLvl w:val="2"/>
              <w:rPr>
                <w:rFonts w:ascii="Times New Roman" w:hAnsi="Times New Roman"/>
              </w:rPr>
            </w:pPr>
            <w:r w:rsidRPr="00DC5514">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Pr>
                <w:rFonts w:ascii="Times New Roman" w:eastAsia="Times New Roman" w:hAnsi="Times New Roman" w:cs="Times New Roman"/>
                <w:bCs/>
                <w:sz w:val="24"/>
                <w:szCs w:val="24"/>
                <w:lang w:eastAsia="ru-RU"/>
              </w:rPr>
              <w:t>«Э</w:t>
            </w:r>
            <w:r w:rsidRPr="00DC5514">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DC5514">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«Саратовский ГАУ», март 2021</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901774" w:rsidRPr="00F46B8D" w:rsidRDefault="000D5CCA" w:rsidP="000D5CCA">
            <w:pPr>
              <w:keepNext/>
              <w:spacing w:after="60" w:line="240" w:lineRule="auto"/>
              <w:jc w:val="center"/>
              <w:outlineLvl w:val="2"/>
              <w:rPr>
                <w:rFonts w:ascii="Times New Roman" w:hAnsi="Times New Roman"/>
                <w:sz w:val="24"/>
                <w:szCs w:val="24"/>
              </w:rPr>
            </w:pPr>
            <w:r w:rsidRPr="00F46B8D">
              <w:rPr>
                <w:rFonts w:ascii="Times New Roman" w:hAnsi="Times New Roman"/>
                <w:sz w:val="24"/>
                <w:szCs w:val="24"/>
              </w:rPr>
              <w:t>Влияние агротехнических приёмов возделывания на урожайность  орошаемой люцерны в условиях Саратовского Правобережья</w:t>
            </w:r>
          </w:p>
        </w:tc>
        <w:tc>
          <w:tcPr>
            <w:tcW w:w="1698" w:type="dxa"/>
            <w:tcBorders>
              <w:top w:val="single" w:sz="4" w:space="0" w:color="auto"/>
              <w:left w:val="single" w:sz="4" w:space="0" w:color="auto"/>
              <w:bottom w:val="single" w:sz="4" w:space="0" w:color="auto"/>
              <w:right w:val="single" w:sz="4" w:space="0" w:color="auto"/>
            </w:tcBorders>
            <w:vAlign w:val="center"/>
          </w:tcPr>
          <w:p w:rsidR="00901774" w:rsidRDefault="002318F3" w:rsidP="004C76EC">
            <w:pPr>
              <w:keepNext/>
              <w:spacing w:after="60" w:line="240" w:lineRule="auto"/>
              <w:jc w:val="center"/>
              <w:outlineLvl w:val="2"/>
              <w:rPr>
                <w:rFonts w:ascii="Times New Roman" w:hAnsi="Times New Roman"/>
              </w:rPr>
            </w:pPr>
            <w:r>
              <w:rPr>
                <w:rFonts w:ascii="Times New Roman" w:hAnsi="Times New Roman"/>
              </w:rPr>
              <w:t>-</w:t>
            </w:r>
          </w:p>
        </w:tc>
      </w:tr>
      <w:tr w:rsidR="00475B8B" w:rsidRPr="00071340" w:rsidTr="00507AF1">
        <w:tc>
          <w:tcPr>
            <w:tcW w:w="673" w:type="dxa"/>
            <w:tcBorders>
              <w:top w:val="single" w:sz="4" w:space="0" w:color="auto"/>
              <w:left w:val="single" w:sz="4" w:space="0" w:color="auto"/>
              <w:bottom w:val="single" w:sz="4" w:space="0" w:color="auto"/>
              <w:right w:val="single" w:sz="4" w:space="0" w:color="auto"/>
            </w:tcBorders>
          </w:tcPr>
          <w:p w:rsidR="00475B8B" w:rsidRDefault="00475B8B"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3810" w:type="dxa"/>
            <w:tcBorders>
              <w:top w:val="single" w:sz="4" w:space="0" w:color="auto"/>
              <w:left w:val="single" w:sz="4" w:space="0" w:color="auto"/>
              <w:bottom w:val="single" w:sz="4" w:space="0" w:color="auto"/>
              <w:right w:val="single" w:sz="4" w:space="0" w:color="auto"/>
            </w:tcBorders>
          </w:tcPr>
          <w:p w:rsidR="00475B8B" w:rsidRPr="00DC5514" w:rsidRDefault="00475B8B" w:rsidP="00B93854">
            <w:pPr>
              <w:keepNext/>
              <w:spacing w:after="60" w:line="240" w:lineRule="auto"/>
              <w:jc w:val="center"/>
              <w:outlineLvl w:val="2"/>
              <w:rPr>
                <w:rFonts w:ascii="Times New Roman" w:eastAsia="Times New Roman" w:hAnsi="Times New Roman" w:cs="Times New Roman"/>
                <w:bCs/>
                <w:sz w:val="24"/>
                <w:szCs w:val="24"/>
                <w:lang w:eastAsia="ru-RU"/>
              </w:rPr>
            </w:pPr>
            <w:r w:rsidRPr="00DC5514">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Pr>
                <w:rFonts w:ascii="Times New Roman" w:eastAsia="Times New Roman" w:hAnsi="Times New Roman" w:cs="Times New Roman"/>
                <w:bCs/>
                <w:sz w:val="24"/>
                <w:szCs w:val="24"/>
                <w:lang w:eastAsia="ru-RU"/>
              </w:rPr>
              <w:t>«Э</w:t>
            </w:r>
            <w:r w:rsidRPr="00DC5514">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DC5514">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«Саратовский ГАУ», март 2022</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475B8B" w:rsidRPr="00F46B8D" w:rsidRDefault="00475B8B" w:rsidP="00475B8B">
            <w:pPr>
              <w:keepNext/>
              <w:spacing w:after="60" w:line="240" w:lineRule="auto"/>
              <w:jc w:val="center"/>
              <w:outlineLvl w:val="2"/>
              <w:rPr>
                <w:rFonts w:ascii="Times New Roman" w:hAnsi="Times New Roman" w:cs="Times New Roman"/>
                <w:sz w:val="24"/>
                <w:szCs w:val="24"/>
              </w:rPr>
            </w:pPr>
            <w:r w:rsidRPr="00F46B8D">
              <w:rPr>
                <w:rFonts w:ascii="Times New Roman" w:hAnsi="Times New Roman" w:cs="Times New Roman"/>
                <w:sz w:val="24"/>
                <w:szCs w:val="24"/>
              </w:rPr>
              <w:t>Обеспечение получения запланированных урожаев люцерны путём проведения мероприятий по борьбе с её вредителями</w:t>
            </w:r>
          </w:p>
        </w:tc>
        <w:tc>
          <w:tcPr>
            <w:tcW w:w="1698" w:type="dxa"/>
            <w:tcBorders>
              <w:top w:val="single" w:sz="4" w:space="0" w:color="auto"/>
              <w:left w:val="single" w:sz="4" w:space="0" w:color="auto"/>
              <w:bottom w:val="single" w:sz="4" w:space="0" w:color="auto"/>
              <w:right w:val="single" w:sz="4" w:space="0" w:color="auto"/>
            </w:tcBorders>
            <w:vAlign w:val="center"/>
          </w:tcPr>
          <w:p w:rsidR="00475B8B" w:rsidRDefault="00475B8B" w:rsidP="004C76EC">
            <w:pPr>
              <w:keepNext/>
              <w:spacing w:after="60" w:line="240" w:lineRule="auto"/>
              <w:jc w:val="center"/>
              <w:outlineLvl w:val="2"/>
              <w:rPr>
                <w:rFonts w:ascii="Times New Roman" w:hAnsi="Times New Roman"/>
              </w:rPr>
            </w:pPr>
            <w:r>
              <w:rPr>
                <w:rFonts w:ascii="Times New Roman" w:hAnsi="Times New Roman"/>
              </w:rPr>
              <w:t>-</w:t>
            </w:r>
          </w:p>
        </w:tc>
      </w:tr>
      <w:tr w:rsidR="002C3CF5" w:rsidRPr="00071340" w:rsidTr="00507AF1">
        <w:tc>
          <w:tcPr>
            <w:tcW w:w="673" w:type="dxa"/>
            <w:tcBorders>
              <w:top w:val="single" w:sz="4" w:space="0" w:color="auto"/>
              <w:left w:val="single" w:sz="4" w:space="0" w:color="auto"/>
              <w:bottom w:val="single" w:sz="4" w:space="0" w:color="auto"/>
              <w:right w:val="single" w:sz="4" w:space="0" w:color="auto"/>
            </w:tcBorders>
          </w:tcPr>
          <w:p w:rsidR="002C3CF5" w:rsidRDefault="002C3CF5"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3810" w:type="dxa"/>
            <w:tcBorders>
              <w:top w:val="single" w:sz="4" w:space="0" w:color="auto"/>
              <w:left w:val="single" w:sz="4" w:space="0" w:color="auto"/>
              <w:bottom w:val="single" w:sz="4" w:space="0" w:color="auto"/>
              <w:right w:val="single" w:sz="4" w:space="0" w:color="auto"/>
            </w:tcBorders>
          </w:tcPr>
          <w:p w:rsidR="002C3CF5" w:rsidRPr="002C3CF5" w:rsidRDefault="002C3CF5" w:rsidP="002C3CF5">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VIII</w:t>
            </w:r>
            <w:r w:rsidRPr="002C3CF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Международная научно-практическая конференция «Проблемы и перспективы инновационного развития </w:t>
            </w:r>
            <w:r>
              <w:rPr>
                <w:rFonts w:ascii="Times New Roman" w:eastAsia="Times New Roman" w:hAnsi="Times New Roman" w:cs="Times New Roman"/>
                <w:bCs/>
                <w:sz w:val="24"/>
                <w:szCs w:val="24"/>
                <w:lang w:eastAsia="ru-RU"/>
              </w:rPr>
              <w:lastRenderedPageBreak/>
              <w:t>мирового сельского хозяйства»</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«Вавиловский университет», ноябрь 2022</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2C3CF5" w:rsidRPr="00F46B8D" w:rsidRDefault="00725E11"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Перспективные направления импортозамещения на рынке фруктов и овощей</w:t>
            </w:r>
          </w:p>
        </w:tc>
        <w:tc>
          <w:tcPr>
            <w:tcW w:w="1698" w:type="dxa"/>
            <w:tcBorders>
              <w:top w:val="single" w:sz="4" w:space="0" w:color="auto"/>
              <w:left w:val="single" w:sz="4" w:space="0" w:color="auto"/>
              <w:bottom w:val="single" w:sz="4" w:space="0" w:color="auto"/>
              <w:right w:val="single" w:sz="4" w:space="0" w:color="auto"/>
            </w:tcBorders>
            <w:vAlign w:val="center"/>
          </w:tcPr>
          <w:p w:rsidR="002C3CF5" w:rsidRDefault="002C3CF5" w:rsidP="004C76EC">
            <w:pPr>
              <w:keepNext/>
              <w:spacing w:after="60" w:line="240" w:lineRule="auto"/>
              <w:jc w:val="center"/>
              <w:outlineLvl w:val="2"/>
              <w:rPr>
                <w:rFonts w:ascii="Times New Roman" w:hAnsi="Times New Roman"/>
              </w:rPr>
            </w:pPr>
            <w:r>
              <w:rPr>
                <w:rFonts w:ascii="Times New Roman" w:hAnsi="Times New Roman"/>
              </w:rPr>
              <w:t>-</w:t>
            </w:r>
          </w:p>
        </w:tc>
      </w:tr>
      <w:tr w:rsidR="001109BA" w:rsidRPr="00071340" w:rsidTr="00507AF1">
        <w:tc>
          <w:tcPr>
            <w:tcW w:w="673" w:type="dxa"/>
            <w:tcBorders>
              <w:top w:val="single" w:sz="4" w:space="0" w:color="auto"/>
              <w:left w:val="single" w:sz="4" w:space="0" w:color="auto"/>
              <w:bottom w:val="single" w:sz="4" w:space="0" w:color="auto"/>
              <w:right w:val="single" w:sz="4" w:space="0" w:color="auto"/>
            </w:tcBorders>
          </w:tcPr>
          <w:p w:rsidR="001109BA" w:rsidRDefault="001109BA"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r w:rsidR="002C3CF5">
              <w:rPr>
                <w:rFonts w:ascii="Times New Roman" w:eastAsia="Times New Roman" w:hAnsi="Times New Roman" w:cs="Times New Roman"/>
                <w:bCs/>
                <w:sz w:val="24"/>
                <w:szCs w:val="24"/>
                <w:lang w:eastAsia="ru-RU"/>
              </w:rPr>
              <w:t>4</w:t>
            </w:r>
          </w:p>
        </w:tc>
        <w:tc>
          <w:tcPr>
            <w:tcW w:w="3810" w:type="dxa"/>
            <w:tcBorders>
              <w:top w:val="single" w:sz="4" w:space="0" w:color="auto"/>
              <w:left w:val="single" w:sz="4" w:space="0" w:color="auto"/>
              <w:bottom w:val="single" w:sz="4" w:space="0" w:color="auto"/>
              <w:right w:val="single" w:sz="4" w:space="0" w:color="auto"/>
            </w:tcBorders>
          </w:tcPr>
          <w:p w:rsidR="001109BA" w:rsidRPr="00DC5514" w:rsidRDefault="001109BA" w:rsidP="004F0A3F">
            <w:pPr>
              <w:keepNext/>
              <w:spacing w:after="60" w:line="240" w:lineRule="auto"/>
              <w:jc w:val="center"/>
              <w:outlineLvl w:val="2"/>
              <w:rPr>
                <w:rFonts w:ascii="Times New Roman" w:eastAsia="Times New Roman" w:hAnsi="Times New Roman" w:cs="Times New Roman"/>
                <w:bCs/>
                <w:sz w:val="24"/>
                <w:szCs w:val="24"/>
                <w:lang w:eastAsia="ru-RU"/>
              </w:rPr>
            </w:pPr>
            <w:r w:rsidRPr="00DC5514">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Pr>
                <w:rFonts w:ascii="Times New Roman" w:eastAsia="Times New Roman" w:hAnsi="Times New Roman" w:cs="Times New Roman"/>
                <w:bCs/>
                <w:sz w:val="24"/>
                <w:szCs w:val="24"/>
                <w:lang w:eastAsia="ru-RU"/>
              </w:rPr>
              <w:t>«Э</w:t>
            </w:r>
            <w:r w:rsidRPr="00DC5514">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DC5514">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w:t>
            </w:r>
            <w:r w:rsidR="004F0A3F">
              <w:rPr>
                <w:rFonts w:ascii="Times New Roman" w:eastAsia="Times New Roman" w:hAnsi="Times New Roman" w:cs="Times New Roman"/>
                <w:bCs/>
                <w:sz w:val="24"/>
                <w:szCs w:val="24"/>
                <w:lang w:eastAsia="ru-RU"/>
              </w:rPr>
              <w:t>Вавиловский университет</w:t>
            </w:r>
            <w:r>
              <w:rPr>
                <w:rFonts w:ascii="Times New Roman" w:eastAsia="Times New Roman" w:hAnsi="Times New Roman" w:cs="Times New Roman"/>
                <w:bCs/>
                <w:sz w:val="24"/>
                <w:szCs w:val="24"/>
                <w:lang w:eastAsia="ru-RU"/>
              </w:rPr>
              <w:t>», март 2023</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1109BA" w:rsidRDefault="001109BA" w:rsidP="00475B8B">
            <w:pPr>
              <w:keepNext/>
              <w:spacing w:after="60" w:line="240" w:lineRule="auto"/>
              <w:jc w:val="center"/>
              <w:outlineLvl w:val="2"/>
              <w:rPr>
                <w:rFonts w:ascii="Times New Roman" w:hAnsi="Times New Roman" w:cs="Times New Roman"/>
                <w:sz w:val="24"/>
                <w:szCs w:val="24"/>
              </w:rPr>
            </w:pPr>
          </w:p>
          <w:p w:rsidR="001109BA" w:rsidRPr="00F46B8D" w:rsidRDefault="001109BA"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Проведение мероприятий по защите орошаемой люцерны от болезней в целях ликвидации потерь урожая</w:t>
            </w:r>
          </w:p>
        </w:tc>
        <w:tc>
          <w:tcPr>
            <w:tcW w:w="1698" w:type="dxa"/>
            <w:tcBorders>
              <w:top w:val="single" w:sz="4" w:space="0" w:color="auto"/>
              <w:left w:val="single" w:sz="4" w:space="0" w:color="auto"/>
              <w:bottom w:val="single" w:sz="4" w:space="0" w:color="auto"/>
              <w:right w:val="single" w:sz="4" w:space="0" w:color="auto"/>
            </w:tcBorders>
            <w:vAlign w:val="center"/>
          </w:tcPr>
          <w:p w:rsidR="001109BA" w:rsidRDefault="001109BA" w:rsidP="004C76EC">
            <w:pPr>
              <w:keepNext/>
              <w:spacing w:after="60" w:line="240" w:lineRule="auto"/>
              <w:jc w:val="center"/>
              <w:outlineLvl w:val="2"/>
              <w:rPr>
                <w:rFonts w:ascii="Times New Roman" w:hAnsi="Times New Roman"/>
              </w:rPr>
            </w:pPr>
            <w:r>
              <w:rPr>
                <w:rFonts w:ascii="Times New Roman" w:hAnsi="Times New Roman"/>
              </w:rPr>
              <w:t>-</w:t>
            </w:r>
          </w:p>
        </w:tc>
      </w:tr>
      <w:tr w:rsidR="00EB6141" w:rsidRPr="00071340" w:rsidTr="00507AF1">
        <w:tc>
          <w:tcPr>
            <w:tcW w:w="673" w:type="dxa"/>
            <w:tcBorders>
              <w:top w:val="single" w:sz="4" w:space="0" w:color="auto"/>
              <w:left w:val="single" w:sz="4" w:space="0" w:color="auto"/>
              <w:bottom w:val="single" w:sz="4" w:space="0" w:color="auto"/>
              <w:right w:val="single" w:sz="4" w:space="0" w:color="auto"/>
            </w:tcBorders>
          </w:tcPr>
          <w:p w:rsidR="00EB6141" w:rsidRDefault="00EB6141"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3810" w:type="dxa"/>
            <w:tcBorders>
              <w:top w:val="single" w:sz="4" w:space="0" w:color="auto"/>
              <w:left w:val="single" w:sz="4" w:space="0" w:color="auto"/>
              <w:bottom w:val="single" w:sz="4" w:space="0" w:color="auto"/>
              <w:right w:val="single" w:sz="4" w:space="0" w:color="auto"/>
            </w:tcBorders>
          </w:tcPr>
          <w:p w:rsidR="00EB6141" w:rsidRPr="00DC5514" w:rsidRDefault="00EB6141" w:rsidP="004F0A3F">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I</w:t>
            </w:r>
            <w:r>
              <w:rPr>
                <w:rFonts w:ascii="Times New Roman" w:eastAsia="Times New Roman" w:hAnsi="Times New Roman" w:cs="Times New Roman"/>
                <w:bCs/>
                <w:sz w:val="24"/>
                <w:szCs w:val="24"/>
                <w:lang w:eastAsia="ru-RU"/>
              </w:rPr>
              <w:t>X Международная научно-практическая конференция «Проблемы и перспективы инновационного развития мирового сельского хозяйства»</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«Вавиловский университет», ноябрь 2023</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EB6141" w:rsidRDefault="00EB6141"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Особенности конкурентной борьбы в условиях рынка</w:t>
            </w:r>
          </w:p>
        </w:tc>
        <w:tc>
          <w:tcPr>
            <w:tcW w:w="1698" w:type="dxa"/>
            <w:tcBorders>
              <w:top w:val="single" w:sz="4" w:space="0" w:color="auto"/>
              <w:left w:val="single" w:sz="4" w:space="0" w:color="auto"/>
              <w:bottom w:val="single" w:sz="4" w:space="0" w:color="auto"/>
              <w:right w:val="single" w:sz="4" w:space="0" w:color="auto"/>
            </w:tcBorders>
            <w:vAlign w:val="center"/>
          </w:tcPr>
          <w:p w:rsidR="00EB6141" w:rsidRDefault="00EB6141" w:rsidP="004C76EC">
            <w:pPr>
              <w:keepNext/>
              <w:spacing w:after="60" w:line="240" w:lineRule="auto"/>
              <w:jc w:val="center"/>
              <w:outlineLvl w:val="2"/>
              <w:rPr>
                <w:rFonts w:ascii="Times New Roman" w:hAnsi="Times New Roman"/>
              </w:rPr>
            </w:pPr>
            <w:r>
              <w:rPr>
                <w:rFonts w:ascii="Times New Roman" w:hAnsi="Times New Roman"/>
              </w:rPr>
              <w:t>Корелко Р.В.</w:t>
            </w:r>
          </w:p>
        </w:tc>
      </w:tr>
      <w:tr w:rsidR="00362070" w:rsidRPr="00071340" w:rsidTr="00507AF1">
        <w:tc>
          <w:tcPr>
            <w:tcW w:w="673" w:type="dxa"/>
            <w:tcBorders>
              <w:top w:val="single" w:sz="4" w:space="0" w:color="auto"/>
              <w:left w:val="single" w:sz="4" w:space="0" w:color="auto"/>
              <w:bottom w:val="single" w:sz="4" w:space="0" w:color="auto"/>
              <w:right w:val="single" w:sz="4" w:space="0" w:color="auto"/>
            </w:tcBorders>
          </w:tcPr>
          <w:p w:rsidR="00362070" w:rsidRDefault="00362070"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3810" w:type="dxa"/>
            <w:tcBorders>
              <w:top w:val="single" w:sz="4" w:space="0" w:color="auto"/>
              <w:left w:val="single" w:sz="4" w:space="0" w:color="auto"/>
              <w:bottom w:val="single" w:sz="4" w:space="0" w:color="auto"/>
              <w:right w:val="single" w:sz="4" w:space="0" w:color="auto"/>
            </w:tcBorders>
          </w:tcPr>
          <w:p w:rsidR="00362070" w:rsidRPr="00362070" w:rsidRDefault="00362070" w:rsidP="00594158">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X</w:t>
            </w:r>
            <w:r w:rsidR="00594158">
              <w:rPr>
                <w:rFonts w:ascii="Times New Roman" w:eastAsia="Times New Roman" w:hAnsi="Times New Roman" w:cs="Times New Roman"/>
                <w:bCs/>
                <w:sz w:val="24"/>
                <w:szCs w:val="24"/>
                <w:lang w:val="en-US" w:eastAsia="ru-RU"/>
              </w:rPr>
              <w:t>I</w:t>
            </w:r>
            <w:r>
              <w:rPr>
                <w:rFonts w:ascii="Times New Roman" w:eastAsia="Times New Roman" w:hAnsi="Times New Roman" w:cs="Times New Roman"/>
                <w:bCs/>
                <w:sz w:val="24"/>
                <w:szCs w:val="24"/>
                <w:lang w:eastAsia="ru-RU"/>
              </w:rPr>
              <w:t xml:space="preserve"> Международная научно-практическая конференция «Проблемы и перспективы развития сельского хозяйства</w:t>
            </w:r>
            <w:r w:rsidR="00594158">
              <w:rPr>
                <w:rFonts w:ascii="Times New Roman" w:eastAsia="Times New Roman" w:hAnsi="Times New Roman" w:cs="Times New Roman"/>
                <w:bCs/>
                <w:sz w:val="24"/>
                <w:szCs w:val="24"/>
                <w:lang w:eastAsia="ru-RU"/>
              </w:rPr>
              <w:t xml:space="preserve"> и сельских территорий</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 xml:space="preserve">О «Вавиловский университет», </w:t>
            </w:r>
            <w:r w:rsidR="00594158">
              <w:rPr>
                <w:rFonts w:ascii="Times New Roman" w:eastAsia="Times New Roman" w:hAnsi="Times New Roman" w:cs="Times New Roman"/>
                <w:bCs/>
                <w:sz w:val="24"/>
                <w:szCs w:val="24"/>
                <w:lang w:eastAsia="ru-RU"/>
              </w:rPr>
              <w:t>дека</w:t>
            </w:r>
            <w:r>
              <w:rPr>
                <w:rFonts w:ascii="Times New Roman" w:eastAsia="Times New Roman" w:hAnsi="Times New Roman" w:cs="Times New Roman"/>
                <w:bCs/>
                <w:sz w:val="24"/>
                <w:szCs w:val="24"/>
                <w:lang w:eastAsia="ru-RU"/>
              </w:rPr>
              <w:t>брь 2023</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362070" w:rsidRDefault="00037ECB"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Зависимость рентабельности от продуктивности и затрат сельскохозяйственных угодий в системе агротехнических и лесомелиоративных мероприятий</w:t>
            </w:r>
          </w:p>
        </w:tc>
        <w:tc>
          <w:tcPr>
            <w:tcW w:w="1698" w:type="dxa"/>
            <w:tcBorders>
              <w:top w:val="single" w:sz="4" w:space="0" w:color="auto"/>
              <w:left w:val="single" w:sz="4" w:space="0" w:color="auto"/>
              <w:bottom w:val="single" w:sz="4" w:space="0" w:color="auto"/>
              <w:right w:val="single" w:sz="4" w:space="0" w:color="auto"/>
            </w:tcBorders>
            <w:vAlign w:val="center"/>
          </w:tcPr>
          <w:p w:rsidR="00362070" w:rsidRDefault="0070190A" w:rsidP="004C76EC">
            <w:pPr>
              <w:keepNext/>
              <w:spacing w:after="60" w:line="240" w:lineRule="auto"/>
              <w:jc w:val="center"/>
              <w:outlineLvl w:val="2"/>
              <w:rPr>
                <w:rFonts w:ascii="Times New Roman" w:hAnsi="Times New Roman"/>
              </w:rPr>
            </w:pPr>
            <w:r>
              <w:rPr>
                <w:rFonts w:ascii="Times New Roman" w:hAnsi="Times New Roman"/>
              </w:rPr>
              <w:t>Панфилов А.В., Попов В.Г., Марискин Р.В., Лазарев А.А.</w:t>
            </w:r>
          </w:p>
        </w:tc>
      </w:tr>
      <w:tr w:rsidR="0093631B" w:rsidRPr="00071340" w:rsidTr="00507AF1">
        <w:tc>
          <w:tcPr>
            <w:tcW w:w="673" w:type="dxa"/>
            <w:tcBorders>
              <w:top w:val="single" w:sz="4" w:space="0" w:color="auto"/>
              <w:left w:val="single" w:sz="4" w:space="0" w:color="auto"/>
              <w:bottom w:val="single" w:sz="4" w:space="0" w:color="auto"/>
              <w:right w:val="single" w:sz="4" w:space="0" w:color="auto"/>
            </w:tcBorders>
          </w:tcPr>
          <w:p w:rsidR="0093631B" w:rsidRDefault="0093631B"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3810" w:type="dxa"/>
            <w:tcBorders>
              <w:top w:val="single" w:sz="4" w:space="0" w:color="auto"/>
              <w:left w:val="single" w:sz="4" w:space="0" w:color="auto"/>
              <w:bottom w:val="single" w:sz="4" w:space="0" w:color="auto"/>
              <w:right w:val="single" w:sz="4" w:space="0" w:color="auto"/>
            </w:tcBorders>
          </w:tcPr>
          <w:p w:rsidR="0093631B" w:rsidRDefault="005D162E" w:rsidP="00594158">
            <w:pPr>
              <w:keepNext/>
              <w:spacing w:after="60" w:line="240" w:lineRule="auto"/>
              <w:jc w:val="center"/>
              <w:outlineLvl w:val="2"/>
              <w:rPr>
                <w:rFonts w:ascii="Times New Roman" w:eastAsia="Times New Roman" w:hAnsi="Times New Roman" w:cs="Times New Roman"/>
                <w:bCs/>
                <w:sz w:val="24"/>
                <w:szCs w:val="24"/>
                <w:lang w:eastAsia="ru-RU"/>
              </w:rPr>
            </w:pPr>
            <w:r w:rsidRPr="00DC5514">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Pr>
                <w:rFonts w:ascii="Times New Roman" w:eastAsia="Times New Roman" w:hAnsi="Times New Roman" w:cs="Times New Roman"/>
                <w:bCs/>
                <w:sz w:val="24"/>
                <w:szCs w:val="24"/>
                <w:lang w:eastAsia="ru-RU"/>
              </w:rPr>
              <w:t>«Э</w:t>
            </w:r>
            <w:r w:rsidRPr="00DC5514">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DC5514">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«Вавиловский университет», март 2024</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93631B" w:rsidRDefault="004F3047"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Особенности формирования трудового потенциала на селе</w:t>
            </w:r>
          </w:p>
        </w:tc>
        <w:tc>
          <w:tcPr>
            <w:tcW w:w="1698" w:type="dxa"/>
            <w:tcBorders>
              <w:top w:val="single" w:sz="4" w:space="0" w:color="auto"/>
              <w:left w:val="single" w:sz="4" w:space="0" w:color="auto"/>
              <w:bottom w:val="single" w:sz="4" w:space="0" w:color="auto"/>
              <w:right w:val="single" w:sz="4" w:space="0" w:color="auto"/>
            </w:tcBorders>
            <w:vAlign w:val="center"/>
          </w:tcPr>
          <w:p w:rsidR="0093631B" w:rsidRDefault="005D162E" w:rsidP="004C76EC">
            <w:pPr>
              <w:keepNext/>
              <w:spacing w:after="60" w:line="240" w:lineRule="auto"/>
              <w:jc w:val="center"/>
              <w:outlineLvl w:val="2"/>
              <w:rPr>
                <w:rFonts w:ascii="Times New Roman" w:hAnsi="Times New Roman"/>
              </w:rPr>
            </w:pPr>
            <w:r>
              <w:rPr>
                <w:rFonts w:ascii="Times New Roman" w:hAnsi="Times New Roman"/>
              </w:rPr>
              <w:t>-</w:t>
            </w:r>
          </w:p>
        </w:tc>
      </w:tr>
      <w:tr w:rsidR="006B0E3A" w:rsidRPr="00071340" w:rsidTr="00507AF1">
        <w:tc>
          <w:tcPr>
            <w:tcW w:w="673" w:type="dxa"/>
            <w:tcBorders>
              <w:top w:val="single" w:sz="4" w:space="0" w:color="auto"/>
              <w:left w:val="single" w:sz="4" w:space="0" w:color="auto"/>
              <w:bottom w:val="single" w:sz="4" w:space="0" w:color="auto"/>
              <w:right w:val="single" w:sz="4" w:space="0" w:color="auto"/>
            </w:tcBorders>
          </w:tcPr>
          <w:p w:rsidR="006B0E3A" w:rsidRDefault="006B0E3A"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3810" w:type="dxa"/>
            <w:tcBorders>
              <w:top w:val="single" w:sz="4" w:space="0" w:color="auto"/>
              <w:left w:val="single" w:sz="4" w:space="0" w:color="auto"/>
              <w:bottom w:val="single" w:sz="4" w:space="0" w:color="auto"/>
              <w:right w:val="single" w:sz="4" w:space="0" w:color="auto"/>
            </w:tcBorders>
          </w:tcPr>
          <w:p w:rsidR="006B0E3A" w:rsidRPr="00DC5514" w:rsidRDefault="006B0E3A" w:rsidP="00594158">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X Международная научно-практическая конференция «Проблемы и перспективы инновационного развития мирового сельского хозяйства»</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«Вавиловский</w:t>
            </w:r>
            <w:r w:rsidR="005C38BD">
              <w:rPr>
                <w:rFonts w:ascii="Times New Roman" w:eastAsia="Times New Roman" w:hAnsi="Times New Roman" w:cs="Times New Roman"/>
                <w:bCs/>
                <w:sz w:val="24"/>
                <w:szCs w:val="24"/>
                <w:lang w:eastAsia="ru-RU"/>
              </w:rPr>
              <w:t xml:space="preserve"> университет», ноябрь 2024</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6B0E3A" w:rsidRDefault="005C38BD"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Факторы повышения конкурентоспособности сельского хозяйства России</w:t>
            </w:r>
          </w:p>
        </w:tc>
        <w:tc>
          <w:tcPr>
            <w:tcW w:w="1698" w:type="dxa"/>
            <w:tcBorders>
              <w:top w:val="single" w:sz="4" w:space="0" w:color="auto"/>
              <w:left w:val="single" w:sz="4" w:space="0" w:color="auto"/>
              <w:bottom w:val="single" w:sz="4" w:space="0" w:color="auto"/>
              <w:right w:val="single" w:sz="4" w:space="0" w:color="auto"/>
            </w:tcBorders>
            <w:vAlign w:val="center"/>
          </w:tcPr>
          <w:p w:rsidR="006B0E3A" w:rsidRDefault="005C38BD" w:rsidP="004C76EC">
            <w:pPr>
              <w:keepNext/>
              <w:spacing w:after="60" w:line="240" w:lineRule="auto"/>
              <w:jc w:val="center"/>
              <w:outlineLvl w:val="2"/>
              <w:rPr>
                <w:rFonts w:ascii="Times New Roman" w:hAnsi="Times New Roman"/>
              </w:rPr>
            </w:pPr>
            <w:r>
              <w:rPr>
                <w:rFonts w:ascii="Times New Roman" w:hAnsi="Times New Roman"/>
              </w:rPr>
              <w:t>Славина В.В.</w:t>
            </w:r>
          </w:p>
        </w:tc>
      </w:tr>
      <w:tr w:rsidR="00632446" w:rsidRPr="00071340" w:rsidTr="00507AF1">
        <w:tc>
          <w:tcPr>
            <w:tcW w:w="673" w:type="dxa"/>
            <w:tcBorders>
              <w:top w:val="single" w:sz="4" w:space="0" w:color="auto"/>
              <w:left w:val="single" w:sz="4" w:space="0" w:color="auto"/>
              <w:bottom w:val="single" w:sz="4" w:space="0" w:color="auto"/>
              <w:right w:val="single" w:sz="4" w:space="0" w:color="auto"/>
            </w:tcBorders>
          </w:tcPr>
          <w:p w:rsidR="00632446" w:rsidRDefault="00632446"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3810" w:type="dxa"/>
            <w:tcBorders>
              <w:top w:val="single" w:sz="4" w:space="0" w:color="auto"/>
              <w:left w:val="single" w:sz="4" w:space="0" w:color="auto"/>
              <w:bottom w:val="single" w:sz="4" w:space="0" w:color="auto"/>
              <w:right w:val="single" w:sz="4" w:space="0" w:color="auto"/>
            </w:tcBorders>
          </w:tcPr>
          <w:p w:rsidR="00632446" w:rsidRDefault="00632446" w:rsidP="00594158">
            <w:pPr>
              <w:keepNext/>
              <w:spacing w:after="60" w:line="240" w:lineRule="auto"/>
              <w:jc w:val="center"/>
              <w:outlineLvl w:val="2"/>
              <w:rPr>
                <w:rFonts w:ascii="Times New Roman" w:eastAsia="Times New Roman" w:hAnsi="Times New Roman" w:cs="Times New Roman"/>
                <w:bCs/>
                <w:sz w:val="24"/>
                <w:szCs w:val="24"/>
                <w:lang w:eastAsia="ru-RU"/>
              </w:rPr>
            </w:pPr>
            <w:r w:rsidRPr="00DC5514">
              <w:rPr>
                <w:rFonts w:ascii="Times New Roman" w:eastAsia="Times New Roman" w:hAnsi="Times New Roman" w:cs="Times New Roman"/>
                <w:bCs/>
                <w:sz w:val="24"/>
                <w:szCs w:val="24"/>
                <w:lang w:eastAsia="ru-RU"/>
              </w:rPr>
              <w:t xml:space="preserve">Научная конференция профессорско-преподавательского состава кафедры </w:t>
            </w:r>
            <w:r>
              <w:rPr>
                <w:rFonts w:ascii="Times New Roman" w:eastAsia="Times New Roman" w:hAnsi="Times New Roman" w:cs="Times New Roman"/>
                <w:bCs/>
                <w:sz w:val="24"/>
                <w:szCs w:val="24"/>
                <w:lang w:eastAsia="ru-RU"/>
              </w:rPr>
              <w:t>«Э</w:t>
            </w:r>
            <w:r w:rsidRPr="00DC5514">
              <w:rPr>
                <w:rFonts w:ascii="Times New Roman" w:eastAsia="Times New Roman" w:hAnsi="Times New Roman" w:cs="Times New Roman"/>
                <w:bCs/>
                <w:sz w:val="24"/>
                <w:szCs w:val="24"/>
                <w:lang w:eastAsia="ru-RU"/>
              </w:rPr>
              <w:t>кономик</w:t>
            </w:r>
            <w:r>
              <w:rPr>
                <w:rFonts w:ascii="Times New Roman" w:eastAsia="Times New Roman" w:hAnsi="Times New Roman" w:cs="Times New Roman"/>
                <w:bCs/>
                <w:sz w:val="24"/>
                <w:szCs w:val="24"/>
                <w:lang w:eastAsia="ru-RU"/>
              </w:rPr>
              <w:t>а</w:t>
            </w:r>
            <w:r w:rsidRPr="00DC5514">
              <w:rPr>
                <w:rFonts w:ascii="Times New Roman" w:eastAsia="Times New Roman" w:hAnsi="Times New Roman" w:cs="Times New Roman"/>
                <w:bCs/>
                <w:sz w:val="24"/>
                <w:szCs w:val="24"/>
                <w:lang w:eastAsia="ru-RU"/>
              </w:rPr>
              <w:t xml:space="preserve"> агропромышленного комплекса</w:t>
            </w:r>
            <w:r>
              <w:rPr>
                <w:rFonts w:ascii="Times New Roman" w:eastAsia="Times New Roman" w:hAnsi="Times New Roman" w:cs="Times New Roman"/>
                <w:bCs/>
                <w:sz w:val="24"/>
                <w:szCs w:val="24"/>
                <w:lang w:eastAsia="ru-RU"/>
              </w:rPr>
              <w:t>»</w:t>
            </w:r>
            <w:r w:rsidRPr="00DC5514">
              <w:rPr>
                <w:rFonts w:ascii="Times New Roman" w:eastAsia="Times New Roman" w:hAnsi="Times New Roman" w:cs="Times New Roman"/>
                <w:bCs/>
                <w:sz w:val="24"/>
                <w:szCs w:val="24"/>
                <w:lang w:eastAsia="ru-RU"/>
              </w:rPr>
              <w:t xml:space="preserve"> ФГБОУ В</w:t>
            </w:r>
            <w:r>
              <w:rPr>
                <w:rFonts w:ascii="Times New Roman" w:eastAsia="Times New Roman" w:hAnsi="Times New Roman" w:cs="Times New Roman"/>
                <w:bCs/>
                <w:sz w:val="24"/>
                <w:szCs w:val="24"/>
                <w:lang w:eastAsia="ru-RU"/>
              </w:rPr>
              <w:t>О «Вавиловский университет», март 2025</w:t>
            </w:r>
            <w:r w:rsidRPr="00DC5514">
              <w:rPr>
                <w:rFonts w:ascii="Times New Roman" w:eastAsia="Times New Roman" w:hAnsi="Times New Roman" w:cs="Times New Roman"/>
                <w:bCs/>
                <w:sz w:val="24"/>
                <w:szCs w:val="24"/>
                <w:lang w:eastAsia="ru-RU"/>
              </w:rPr>
              <w:t xml:space="preserve"> г.</w:t>
            </w:r>
          </w:p>
        </w:tc>
        <w:tc>
          <w:tcPr>
            <w:tcW w:w="3673" w:type="dxa"/>
            <w:tcBorders>
              <w:top w:val="single" w:sz="4" w:space="0" w:color="auto"/>
              <w:left w:val="single" w:sz="4" w:space="0" w:color="auto"/>
              <w:bottom w:val="single" w:sz="4" w:space="0" w:color="auto"/>
              <w:right w:val="single" w:sz="4" w:space="0" w:color="auto"/>
            </w:tcBorders>
            <w:vAlign w:val="center"/>
          </w:tcPr>
          <w:p w:rsidR="00632446" w:rsidRDefault="007900F6" w:rsidP="00475B8B">
            <w:pPr>
              <w:keepNext/>
              <w:spacing w:after="60" w:line="240" w:lineRule="auto"/>
              <w:jc w:val="center"/>
              <w:outlineLvl w:val="2"/>
              <w:rPr>
                <w:rFonts w:ascii="Times New Roman" w:hAnsi="Times New Roman" w:cs="Times New Roman"/>
                <w:sz w:val="24"/>
                <w:szCs w:val="24"/>
              </w:rPr>
            </w:pPr>
            <w:r>
              <w:rPr>
                <w:rFonts w:ascii="Times New Roman" w:hAnsi="Times New Roman" w:cs="Times New Roman"/>
                <w:sz w:val="24"/>
                <w:szCs w:val="24"/>
              </w:rPr>
              <w:t>К вопросу о роли интродукции растений в сельском хозяйстве</w:t>
            </w:r>
          </w:p>
        </w:tc>
        <w:tc>
          <w:tcPr>
            <w:tcW w:w="1698" w:type="dxa"/>
            <w:tcBorders>
              <w:top w:val="single" w:sz="4" w:space="0" w:color="auto"/>
              <w:left w:val="single" w:sz="4" w:space="0" w:color="auto"/>
              <w:bottom w:val="single" w:sz="4" w:space="0" w:color="auto"/>
              <w:right w:val="single" w:sz="4" w:space="0" w:color="auto"/>
            </w:tcBorders>
            <w:vAlign w:val="center"/>
          </w:tcPr>
          <w:p w:rsidR="00632446" w:rsidRDefault="007900F6" w:rsidP="004C76EC">
            <w:pPr>
              <w:keepNext/>
              <w:spacing w:after="60" w:line="240" w:lineRule="auto"/>
              <w:jc w:val="center"/>
              <w:outlineLvl w:val="2"/>
              <w:rPr>
                <w:rFonts w:ascii="Times New Roman" w:hAnsi="Times New Roman"/>
              </w:rPr>
            </w:pPr>
            <w:r>
              <w:rPr>
                <w:rFonts w:ascii="Times New Roman" w:hAnsi="Times New Roman"/>
              </w:rPr>
              <w:t>-</w:t>
            </w:r>
          </w:p>
        </w:tc>
      </w:tr>
    </w:tbl>
    <w:p w:rsidR="00E12C11" w:rsidRDefault="00E12C11" w:rsidP="00071340">
      <w:pPr>
        <w:keepNext/>
        <w:shd w:val="clear" w:color="auto" w:fill="FFFFFF"/>
        <w:spacing w:before="240" w:after="120" w:line="240" w:lineRule="auto"/>
        <w:jc w:val="center"/>
        <w:outlineLvl w:val="2"/>
        <w:rPr>
          <w:rFonts w:ascii="Times New Roman" w:eastAsia="Times New Roman" w:hAnsi="Times New Roman" w:cs="Times New Roman"/>
          <w:b/>
          <w:bCs/>
          <w:sz w:val="28"/>
          <w:szCs w:val="28"/>
          <w:lang w:eastAsia="ru-RU"/>
        </w:rPr>
      </w:pPr>
    </w:p>
    <w:p w:rsidR="00071340" w:rsidRDefault="00071340" w:rsidP="00071340">
      <w:pPr>
        <w:keepNext/>
        <w:shd w:val="clear" w:color="auto" w:fill="FFFFFF"/>
        <w:spacing w:before="240" w:after="120" w:line="240" w:lineRule="auto"/>
        <w:jc w:val="center"/>
        <w:outlineLvl w:val="2"/>
        <w:rPr>
          <w:rFonts w:ascii="Times New Roman" w:eastAsia="Times New Roman" w:hAnsi="Times New Roman" w:cs="Times New Roman"/>
          <w:b/>
          <w:bCs/>
          <w:sz w:val="28"/>
          <w:szCs w:val="28"/>
          <w:lang w:eastAsia="ru-RU"/>
        </w:rPr>
      </w:pPr>
      <w:r w:rsidRPr="00071340">
        <w:rPr>
          <w:rFonts w:ascii="Times New Roman" w:eastAsia="Times New Roman" w:hAnsi="Times New Roman" w:cs="Times New Roman"/>
          <w:b/>
          <w:bCs/>
          <w:sz w:val="28"/>
          <w:szCs w:val="28"/>
          <w:lang w:eastAsia="ru-RU"/>
        </w:rPr>
        <w:t>Основные публикации</w:t>
      </w:r>
    </w:p>
    <w:p w:rsidR="00071340" w:rsidRDefault="00071340" w:rsidP="00071340">
      <w:pPr>
        <w:spacing w:after="0" w:line="240" w:lineRule="auto"/>
        <w:jc w:val="both"/>
        <w:rPr>
          <w:rFonts w:ascii="Times New Roman" w:eastAsia="Times New Roman" w:hAnsi="Times New Roman" w:cs="Times New Roman"/>
          <w:sz w:val="28"/>
          <w:szCs w:val="28"/>
          <w:lang w:eastAsia="ru-RU"/>
        </w:rPr>
      </w:pPr>
      <w:r w:rsidRPr="00071340">
        <w:rPr>
          <w:rFonts w:ascii="Times New Roman" w:eastAsia="Times New Roman" w:hAnsi="Times New Roman" w:cs="Times New Roman"/>
          <w:sz w:val="28"/>
          <w:szCs w:val="28"/>
          <w:lang w:eastAsia="ru-RU"/>
        </w:rPr>
        <w:t xml:space="preserve">С </w:t>
      </w:r>
      <w:r w:rsidR="00F42123">
        <w:rPr>
          <w:rFonts w:ascii="Times New Roman" w:eastAsia="Times New Roman" w:hAnsi="Times New Roman" w:cs="Times New Roman"/>
          <w:sz w:val="28"/>
          <w:szCs w:val="28"/>
          <w:lang w:eastAsia="ru-RU"/>
        </w:rPr>
        <w:t xml:space="preserve">2004 </w:t>
      </w:r>
      <w:r w:rsidRPr="00071340">
        <w:rPr>
          <w:rFonts w:ascii="Times New Roman" w:eastAsia="Times New Roman" w:hAnsi="Times New Roman" w:cs="Times New Roman"/>
          <w:sz w:val="28"/>
          <w:szCs w:val="28"/>
          <w:lang w:eastAsia="ru-RU"/>
        </w:rPr>
        <w:t>г. и</w:t>
      </w:r>
      <w:r w:rsidR="005D1454">
        <w:rPr>
          <w:rFonts w:ascii="Times New Roman" w:eastAsia="Times New Roman" w:hAnsi="Times New Roman" w:cs="Times New Roman"/>
          <w:sz w:val="28"/>
          <w:szCs w:val="28"/>
          <w:lang w:eastAsia="ru-RU"/>
        </w:rPr>
        <w:t xml:space="preserve"> по настоящее время опубликованы</w:t>
      </w:r>
      <w:r w:rsidRPr="00071340">
        <w:rPr>
          <w:rFonts w:ascii="Times New Roman" w:eastAsia="Times New Roman" w:hAnsi="Times New Roman" w:cs="Times New Roman"/>
          <w:sz w:val="28"/>
          <w:szCs w:val="28"/>
          <w:lang w:eastAsia="ru-RU"/>
        </w:rPr>
        <w:t xml:space="preserve"> </w:t>
      </w:r>
      <w:r w:rsidR="00D42475">
        <w:rPr>
          <w:rFonts w:ascii="Times New Roman" w:eastAsia="Times New Roman" w:hAnsi="Times New Roman" w:cs="Times New Roman"/>
          <w:sz w:val="28"/>
          <w:szCs w:val="28"/>
          <w:lang w:eastAsia="ru-RU"/>
        </w:rPr>
        <w:t>73</w:t>
      </w:r>
      <w:r w:rsidR="005D1454">
        <w:rPr>
          <w:rFonts w:ascii="Times New Roman" w:eastAsia="Times New Roman" w:hAnsi="Times New Roman" w:cs="Times New Roman"/>
          <w:sz w:val="28"/>
          <w:szCs w:val="28"/>
          <w:lang w:eastAsia="ru-RU"/>
        </w:rPr>
        <w:t xml:space="preserve"> научные и учебно-методические</w:t>
      </w:r>
      <w:r w:rsidRPr="00071340">
        <w:rPr>
          <w:rFonts w:ascii="Times New Roman" w:eastAsia="Times New Roman" w:hAnsi="Times New Roman" w:cs="Times New Roman"/>
          <w:sz w:val="28"/>
          <w:szCs w:val="28"/>
          <w:lang w:eastAsia="ru-RU"/>
        </w:rPr>
        <w:t xml:space="preserve"> работ</w:t>
      </w:r>
      <w:r w:rsidR="005D1454">
        <w:rPr>
          <w:rFonts w:ascii="Times New Roman" w:eastAsia="Times New Roman" w:hAnsi="Times New Roman" w:cs="Times New Roman"/>
          <w:sz w:val="28"/>
          <w:szCs w:val="28"/>
          <w:lang w:eastAsia="ru-RU"/>
        </w:rPr>
        <w:t>ы</w:t>
      </w:r>
      <w:r w:rsidRPr="00071340">
        <w:rPr>
          <w:rFonts w:ascii="Times New Roman" w:eastAsia="Times New Roman" w:hAnsi="Times New Roman" w:cs="Times New Roman"/>
          <w:sz w:val="28"/>
          <w:szCs w:val="28"/>
          <w:lang w:eastAsia="ru-RU"/>
        </w:rPr>
        <w:t>.</w:t>
      </w:r>
    </w:p>
    <w:p w:rsidR="00B256BD" w:rsidRDefault="00B256BD" w:rsidP="00071340">
      <w:pPr>
        <w:spacing w:after="0" w:line="240" w:lineRule="auto"/>
        <w:jc w:val="both"/>
        <w:rPr>
          <w:rFonts w:ascii="Times New Roman" w:eastAsia="Times New Roman" w:hAnsi="Times New Roman" w:cs="Times New Roman"/>
          <w:sz w:val="28"/>
          <w:szCs w:val="28"/>
          <w:lang w:eastAsia="ru-RU"/>
        </w:rPr>
      </w:pPr>
    </w:p>
    <w:tbl>
      <w:tblPr>
        <w:tblStyle w:val="a8"/>
        <w:tblW w:w="0" w:type="auto"/>
        <w:tblLayout w:type="fixed"/>
        <w:tblLook w:val="04A0"/>
      </w:tblPr>
      <w:tblGrid>
        <w:gridCol w:w="531"/>
        <w:gridCol w:w="2533"/>
        <w:gridCol w:w="1297"/>
        <w:gridCol w:w="2438"/>
        <w:gridCol w:w="1187"/>
        <w:gridCol w:w="1585"/>
      </w:tblGrid>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w:t>
            </w: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w:t>
            </w:r>
            <w:r w:rsidRPr="00C15463">
              <w:rPr>
                <w:rFonts w:ascii="Times New Roman" w:hAnsi="Times New Roman" w:cs="Times New Roman"/>
                <w:sz w:val="24"/>
                <w:szCs w:val="24"/>
              </w:rPr>
              <w:t>/</w:t>
            </w:r>
            <w:r w:rsidRPr="00F42123">
              <w:rPr>
                <w:rFonts w:ascii="Times New Roman" w:hAnsi="Times New Roman" w:cs="Times New Roman"/>
                <w:sz w:val="24"/>
                <w:szCs w:val="24"/>
              </w:rPr>
              <w:t>п</w:t>
            </w:r>
          </w:p>
        </w:tc>
        <w:tc>
          <w:tcPr>
            <w:tcW w:w="2533"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Наименование работы, ее вид</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Форма работы</w:t>
            </w:r>
          </w:p>
        </w:tc>
        <w:tc>
          <w:tcPr>
            <w:tcW w:w="2438"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Выходные данные</w:t>
            </w:r>
          </w:p>
        </w:tc>
        <w:tc>
          <w:tcPr>
            <w:tcW w:w="118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Объем в п. л. или с.</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Соавторы</w:t>
            </w:r>
          </w:p>
        </w:tc>
      </w:tr>
      <w:tr w:rsidR="00F42123" w:rsidRPr="00F42123" w:rsidTr="006268FA">
        <w:tc>
          <w:tcPr>
            <w:tcW w:w="531" w:type="dxa"/>
          </w:tcPr>
          <w:p w:rsidR="00F42123" w:rsidRPr="00665EAA" w:rsidRDefault="00F42123" w:rsidP="00F42123">
            <w:pPr>
              <w:jc w:val="center"/>
              <w:rPr>
                <w:rFonts w:ascii="Times New Roman" w:hAnsi="Times New Roman" w:cs="Times New Roman"/>
                <w:b/>
                <w:sz w:val="24"/>
                <w:szCs w:val="24"/>
              </w:rPr>
            </w:pPr>
            <w:r w:rsidRPr="00665EAA">
              <w:rPr>
                <w:rFonts w:ascii="Times New Roman" w:hAnsi="Times New Roman" w:cs="Times New Roman"/>
                <w:b/>
                <w:sz w:val="24"/>
                <w:szCs w:val="24"/>
              </w:rPr>
              <w:t>1</w:t>
            </w:r>
          </w:p>
        </w:tc>
        <w:tc>
          <w:tcPr>
            <w:tcW w:w="2533" w:type="dxa"/>
          </w:tcPr>
          <w:p w:rsidR="00F42123" w:rsidRPr="00665EAA" w:rsidRDefault="00F42123" w:rsidP="00F42123">
            <w:pPr>
              <w:jc w:val="center"/>
              <w:rPr>
                <w:rFonts w:ascii="Times New Roman" w:hAnsi="Times New Roman" w:cs="Times New Roman"/>
                <w:b/>
                <w:sz w:val="24"/>
                <w:szCs w:val="24"/>
              </w:rPr>
            </w:pPr>
            <w:r w:rsidRPr="00665EAA">
              <w:rPr>
                <w:rFonts w:ascii="Times New Roman" w:hAnsi="Times New Roman" w:cs="Times New Roman"/>
                <w:b/>
                <w:sz w:val="24"/>
                <w:szCs w:val="24"/>
              </w:rPr>
              <w:t>2</w:t>
            </w:r>
          </w:p>
        </w:tc>
        <w:tc>
          <w:tcPr>
            <w:tcW w:w="1297" w:type="dxa"/>
          </w:tcPr>
          <w:p w:rsidR="00F42123" w:rsidRPr="00665EAA" w:rsidRDefault="00F42123" w:rsidP="00F42123">
            <w:pPr>
              <w:jc w:val="center"/>
              <w:rPr>
                <w:rFonts w:ascii="Times New Roman" w:hAnsi="Times New Roman" w:cs="Times New Roman"/>
                <w:b/>
                <w:sz w:val="24"/>
                <w:szCs w:val="24"/>
              </w:rPr>
            </w:pPr>
            <w:r w:rsidRPr="00665EAA">
              <w:rPr>
                <w:rFonts w:ascii="Times New Roman" w:hAnsi="Times New Roman" w:cs="Times New Roman"/>
                <w:b/>
                <w:sz w:val="24"/>
                <w:szCs w:val="24"/>
              </w:rPr>
              <w:t>3</w:t>
            </w:r>
          </w:p>
        </w:tc>
        <w:tc>
          <w:tcPr>
            <w:tcW w:w="2438" w:type="dxa"/>
          </w:tcPr>
          <w:p w:rsidR="00F42123" w:rsidRPr="00665EAA" w:rsidRDefault="00F42123" w:rsidP="00F42123">
            <w:pPr>
              <w:jc w:val="center"/>
              <w:rPr>
                <w:rFonts w:ascii="Times New Roman" w:hAnsi="Times New Roman" w:cs="Times New Roman"/>
                <w:b/>
                <w:sz w:val="24"/>
                <w:szCs w:val="24"/>
              </w:rPr>
            </w:pPr>
            <w:r w:rsidRPr="00665EAA">
              <w:rPr>
                <w:rFonts w:ascii="Times New Roman" w:hAnsi="Times New Roman" w:cs="Times New Roman"/>
                <w:b/>
                <w:sz w:val="24"/>
                <w:szCs w:val="24"/>
              </w:rPr>
              <w:t>4</w:t>
            </w:r>
          </w:p>
        </w:tc>
        <w:tc>
          <w:tcPr>
            <w:tcW w:w="1187" w:type="dxa"/>
          </w:tcPr>
          <w:p w:rsidR="00F42123" w:rsidRPr="00665EAA" w:rsidRDefault="00F42123" w:rsidP="00F42123">
            <w:pPr>
              <w:jc w:val="center"/>
              <w:rPr>
                <w:rFonts w:ascii="Times New Roman" w:hAnsi="Times New Roman" w:cs="Times New Roman"/>
                <w:b/>
                <w:sz w:val="24"/>
                <w:szCs w:val="24"/>
              </w:rPr>
            </w:pPr>
            <w:r w:rsidRPr="00665EAA">
              <w:rPr>
                <w:rFonts w:ascii="Times New Roman" w:hAnsi="Times New Roman" w:cs="Times New Roman"/>
                <w:b/>
                <w:sz w:val="24"/>
                <w:szCs w:val="24"/>
              </w:rPr>
              <w:t>5</w:t>
            </w:r>
          </w:p>
        </w:tc>
        <w:tc>
          <w:tcPr>
            <w:tcW w:w="1585" w:type="dxa"/>
          </w:tcPr>
          <w:p w:rsidR="00F42123" w:rsidRPr="00665EAA" w:rsidRDefault="00F42123" w:rsidP="00F42123">
            <w:pPr>
              <w:jc w:val="center"/>
              <w:rPr>
                <w:rFonts w:ascii="Times New Roman" w:hAnsi="Times New Roman" w:cs="Times New Roman"/>
                <w:b/>
                <w:sz w:val="24"/>
                <w:szCs w:val="24"/>
              </w:rPr>
            </w:pPr>
            <w:r w:rsidRPr="00665EAA">
              <w:rPr>
                <w:rFonts w:ascii="Times New Roman" w:hAnsi="Times New Roman" w:cs="Times New Roman"/>
                <w:b/>
                <w:sz w:val="24"/>
                <w:szCs w:val="24"/>
              </w:rPr>
              <w:t>6</w:t>
            </w:r>
          </w:p>
        </w:tc>
      </w:tr>
      <w:tr w:rsidR="00F42123" w:rsidRPr="00F42123" w:rsidTr="006268FA">
        <w:tc>
          <w:tcPr>
            <w:tcW w:w="9571" w:type="dxa"/>
            <w:gridSpan w:val="6"/>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а) научные работы</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К вопросу об устойчивости развития</w:t>
            </w: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 сельского хозяйства в переходный период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1.-Саратов: ООО Издательство «Научная книга», 2004. 112с., с. 82-87</w:t>
            </w:r>
          </w:p>
          <w:p w:rsidR="00B310F1" w:rsidRPr="00F42123" w:rsidRDefault="00B310F1" w:rsidP="00F42123">
            <w:pPr>
              <w:jc w:val="both"/>
              <w:rPr>
                <w:rFonts w:ascii="Times New Roman" w:hAnsi="Times New Roman" w:cs="Times New Roman"/>
                <w:sz w:val="24"/>
                <w:szCs w:val="24"/>
              </w:rPr>
            </w:pP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33</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2</w:t>
            </w:r>
          </w:p>
        </w:tc>
        <w:tc>
          <w:tcPr>
            <w:tcW w:w="2533" w:type="dxa"/>
          </w:tcPr>
          <w:p w:rsidR="00B310F1" w:rsidRDefault="00B310F1" w:rsidP="00F42123">
            <w:pPr>
              <w:jc w:val="both"/>
              <w:rPr>
                <w:rFonts w:ascii="Times New Roman" w:hAnsi="Times New Roman" w:cs="Times New Roman"/>
                <w:sz w:val="24"/>
                <w:szCs w:val="24"/>
              </w:rPr>
            </w:pPr>
          </w:p>
          <w:p w:rsidR="00B310F1" w:rsidRDefault="00B310F1"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Основы принятия управленческих решений, обеспечивающих устойчивое воспроизводство в сельском хозяйстве в условиях риска и неопределенности (статья)</w:t>
            </w:r>
          </w:p>
        </w:tc>
        <w:tc>
          <w:tcPr>
            <w:tcW w:w="1297"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B310F1" w:rsidRDefault="00B310F1" w:rsidP="00F42123">
            <w:pPr>
              <w:jc w:val="both"/>
              <w:rPr>
                <w:rFonts w:ascii="Times New Roman" w:hAnsi="Times New Roman" w:cs="Times New Roman"/>
                <w:sz w:val="24"/>
                <w:szCs w:val="24"/>
              </w:rPr>
            </w:pPr>
          </w:p>
          <w:p w:rsidR="00B310F1" w:rsidRDefault="00B310F1"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Вавиловские чтения-2005. Материалы конференции, посвященной 118-й годовщине со дня рождения академика Николая Ивановича Вавилова.-Саратов: ФГОУ ВПО «Саратовский ГАУ», 2005.216с., с. 105-107</w:t>
            </w:r>
          </w:p>
        </w:tc>
        <w:tc>
          <w:tcPr>
            <w:tcW w:w="1187"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14</w:t>
            </w:r>
          </w:p>
        </w:tc>
        <w:tc>
          <w:tcPr>
            <w:tcW w:w="1585"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3</w:t>
            </w:r>
          </w:p>
        </w:tc>
        <w:tc>
          <w:tcPr>
            <w:tcW w:w="2533" w:type="dxa"/>
          </w:tcPr>
          <w:p w:rsidR="00B310F1" w:rsidRDefault="00B310F1" w:rsidP="00F42123">
            <w:pPr>
              <w:jc w:val="both"/>
              <w:rPr>
                <w:rFonts w:ascii="Times New Roman" w:hAnsi="Times New Roman" w:cs="Times New Roman"/>
                <w:sz w:val="24"/>
                <w:szCs w:val="24"/>
              </w:rPr>
            </w:pPr>
          </w:p>
          <w:p w:rsidR="00B310F1" w:rsidRDefault="00B310F1" w:rsidP="00F42123">
            <w:pPr>
              <w:jc w:val="both"/>
              <w:rPr>
                <w:rFonts w:ascii="Times New Roman" w:hAnsi="Times New Roman" w:cs="Times New Roman"/>
                <w:sz w:val="24"/>
                <w:szCs w:val="24"/>
              </w:rPr>
            </w:pPr>
          </w:p>
          <w:p w:rsidR="00B310F1" w:rsidRDefault="00B310F1" w:rsidP="00F42123">
            <w:pPr>
              <w:jc w:val="both"/>
              <w:rPr>
                <w:rFonts w:ascii="Times New Roman" w:hAnsi="Times New Roman" w:cs="Times New Roman"/>
                <w:sz w:val="24"/>
                <w:szCs w:val="24"/>
              </w:rPr>
            </w:pPr>
          </w:p>
          <w:p w:rsid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Категории риска и неопределённости  как основа при обеспечении устойчивого воспроизводства в сельском хозяйстве (статья)</w:t>
            </w:r>
          </w:p>
          <w:p w:rsidR="00F42123" w:rsidRPr="00F42123" w:rsidRDefault="00F42123" w:rsidP="00F42123">
            <w:pPr>
              <w:jc w:val="both"/>
              <w:rPr>
                <w:rFonts w:ascii="Times New Roman" w:hAnsi="Times New Roman" w:cs="Times New Roman"/>
                <w:sz w:val="24"/>
                <w:szCs w:val="24"/>
              </w:rPr>
            </w:pPr>
          </w:p>
        </w:tc>
        <w:tc>
          <w:tcPr>
            <w:tcW w:w="1297"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B310F1" w:rsidRDefault="00B310F1" w:rsidP="00F42123">
            <w:pPr>
              <w:jc w:val="both"/>
              <w:rPr>
                <w:rFonts w:ascii="Times New Roman" w:hAnsi="Times New Roman" w:cs="Times New Roman"/>
                <w:sz w:val="24"/>
                <w:szCs w:val="24"/>
              </w:rPr>
            </w:pPr>
          </w:p>
          <w:p w:rsidR="00B310F1" w:rsidRDefault="00B310F1" w:rsidP="00F42123">
            <w:pPr>
              <w:jc w:val="both"/>
              <w:rPr>
                <w:rFonts w:ascii="Times New Roman" w:hAnsi="Times New Roman" w:cs="Times New Roman"/>
                <w:sz w:val="24"/>
                <w:szCs w:val="24"/>
              </w:rPr>
            </w:pPr>
          </w:p>
          <w:p w:rsidR="00B310F1" w:rsidRDefault="00B310F1"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2.-Саратов: ООО Издательство «Научная книга», 2005. 116с., с.60-63</w:t>
            </w:r>
          </w:p>
        </w:tc>
        <w:tc>
          <w:tcPr>
            <w:tcW w:w="1187"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26</w:t>
            </w:r>
          </w:p>
        </w:tc>
        <w:tc>
          <w:tcPr>
            <w:tcW w:w="1585" w:type="dxa"/>
          </w:tcPr>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B310F1" w:rsidRDefault="00B310F1"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4C01FF">
        <w:trPr>
          <w:trHeight w:val="70"/>
        </w:trPr>
        <w:tc>
          <w:tcPr>
            <w:tcW w:w="531" w:type="dxa"/>
          </w:tcPr>
          <w:p w:rsidR="004C01FF" w:rsidRDefault="004C01FF" w:rsidP="00F42123">
            <w:pPr>
              <w:jc w:val="center"/>
              <w:rPr>
                <w:rFonts w:ascii="Times New Roman" w:hAnsi="Times New Roman" w:cs="Times New Roman"/>
                <w:sz w:val="24"/>
                <w:szCs w:val="24"/>
              </w:rPr>
            </w:pPr>
          </w:p>
          <w:p w:rsidR="004C01FF" w:rsidRDefault="004C01FF"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4</w:t>
            </w:r>
          </w:p>
        </w:tc>
        <w:tc>
          <w:tcPr>
            <w:tcW w:w="2533" w:type="dxa"/>
          </w:tcPr>
          <w:p w:rsidR="004C01FF" w:rsidRDefault="004C01FF"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Теоретические аспекты общественного воспроизводства и его особенности в сельском хозяйстве (статья)</w:t>
            </w:r>
          </w:p>
        </w:tc>
        <w:tc>
          <w:tcPr>
            <w:tcW w:w="1297"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Default="00F42123" w:rsidP="00F42123">
            <w:pPr>
              <w:jc w:val="both"/>
              <w:rPr>
                <w:rFonts w:ascii="Times New Roman" w:hAnsi="Times New Roman" w:cs="Times New Roman"/>
                <w:sz w:val="24"/>
                <w:szCs w:val="24"/>
              </w:rPr>
            </w:pPr>
          </w:p>
          <w:p w:rsidR="00F42123" w:rsidRDefault="00F42123" w:rsidP="00F42123">
            <w:pPr>
              <w:jc w:val="both"/>
              <w:rPr>
                <w:rFonts w:ascii="Times New Roman" w:hAnsi="Times New Roman" w:cs="Times New Roman"/>
                <w:sz w:val="24"/>
                <w:szCs w:val="24"/>
              </w:rPr>
            </w:pPr>
          </w:p>
          <w:p w:rsid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2.-Саратов: ООО Издательство «Научная книга», 2005. 116с.</w:t>
            </w:r>
          </w:p>
          <w:p w:rsidR="00B256BD" w:rsidRPr="00F42123" w:rsidRDefault="00B256BD" w:rsidP="00F42123">
            <w:pPr>
              <w:jc w:val="both"/>
              <w:rPr>
                <w:rFonts w:ascii="Times New Roman" w:hAnsi="Times New Roman" w:cs="Times New Roman"/>
                <w:sz w:val="24"/>
                <w:szCs w:val="24"/>
              </w:rPr>
            </w:pPr>
          </w:p>
        </w:tc>
        <w:tc>
          <w:tcPr>
            <w:tcW w:w="1187"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0,32 (0,</w:t>
            </w:r>
            <w:r w:rsidR="00F42123" w:rsidRPr="00F42123">
              <w:rPr>
                <w:rFonts w:ascii="Times New Roman" w:hAnsi="Times New Roman" w:cs="Times New Roman"/>
                <w:sz w:val="24"/>
                <w:szCs w:val="24"/>
              </w:rPr>
              <w:t>16)</w:t>
            </w:r>
          </w:p>
        </w:tc>
        <w:tc>
          <w:tcPr>
            <w:tcW w:w="1585"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Л. А. Аборин</w:t>
            </w:r>
          </w:p>
        </w:tc>
      </w:tr>
      <w:tr w:rsidR="00F42123" w:rsidRPr="00F42123" w:rsidTr="00F6674A">
        <w:trPr>
          <w:trHeight w:val="70"/>
        </w:trPr>
        <w:tc>
          <w:tcPr>
            <w:tcW w:w="531"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5</w:t>
            </w:r>
          </w:p>
        </w:tc>
        <w:tc>
          <w:tcPr>
            <w:tcW w:w="2533" w:type="dxa"/>
          </w:tcPr>
          <w:p w:rsidR="00F42123" w:rsidRDefault="00F42123" w:rsidP="00F42123">
            <w:pPr>
              <w:jc w:val="both"/>
              <w:rPr>
                <w:rFonts w:ascii="Times New Roman" w:hAnsi="Times New Roman" w:cs="Times New Roman"/>
                <w:sz w:val="24"/>
                <w:szCs w:val="24"/>
              </w:rPr>
            </w:pPr>
          </w:p>
          <w:p w:rsidR="00F42123" w:rsidRDefault="00F42123"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Проблемы воспроизводства рабочей силы применительно к </w:t>
            </w:r>
            <w:r w:rsidRPr="00F42123">
              <w:rPr>
                <w:rFonts w:ascii="Times New Roman" w:hAnsi="Times New Roman" w:cs="Times New Roman"/>
                <w:sz w:val="24"/>
                <w:szCs w:val="24"/>
              </w:rPr>
              <w:lastRenderedPageBreak/>
              <w:t>сельскому хозяйству (статья)</w:t>
            </w:r>
          </w:p>
        </w:tc>
        <w:tc>
          <w:tcPr>
            <w:tcW w:w="1297"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Default="00F42123" w:rsidP="00F42123">
            <w:pPr>
              <w:jc w:val="both"/>
              <w:rPr>
                <w:rFonts w:ascii="Times New Roman" w:hAnsi="Times New Roman" w:cs="Times New Roman"/>
                <w:sz w:val="24"/>
                <w:szCs w:val="24"/>
              </w:rPr>
            </w:pPr>
          </w:p>
          <w:p w:rsidR="00F42123" w:rsidRDefault="00F42123" w:rsidP="00F42123">
            <w:pPr>
              <w:jc w:val="both"/>
              <w:rPr>
                <w:rFonts w:ascii="Times New Roman" w:hAnsi="Times New Roman" w:cs="Times New Roman"/>
                <w:sz w:val="24"/>
                <w:szCs w:val="24"/>
              </w:rPr>
            </w:pPr>
          </w:p>
          <w:p w:rsidR="00B310F1"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Макроэкономические проблемы современного общества </w:t>
            </w:r>
            <w:r w:rsidRPr="00F42123">
              <w:rPr>
                <w:rFonts w:ascii="Times New Roman" w:hAnsi="Times New Roman" w:cs="Times New Roman"/>
                <w:sz w:val="24"/>
                <w:szCs w:val="24"/>
              </w:rPr>
              <w:lastRenderedPageBreak/>
              <w:t>(федеральный и региональный аспекты): сборник материалов IV Международной научно-практической конференции.-Пенза: РИО ПГСХА, 2005. 256 с., с. 126-128</w:t>
            </w:r>
          </w:p>
          <w:p w:rsidR="00B310F1" w:rsidRPr="00F42123" w:rsidRDefault="00B310F1" w:rsidP="00F42123">
            <w:pPr>
              <w:jc w:val="both"/>
              <w:rPr>
                <w:rFonts w:ascii="Times New Roman" w:hAnsi="Times New Roman" w:cs="Times New Roman"/>
                <w:sz w:val="24"/>
                <w:szCs w:val="24"/>
              </w:rPr>
            </w:pPr>
          </w:p>
        </w:tc>
        <w:tc>
          <w:tcPr>
            <w:tcW w:w="1187"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17</w:t>
            </w:r>
          </w:p>
        </w:tc>
        <w:tc>
          <w:tcPr>
            <w:tcW w:w="1585"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6</w:t>
            </w:r>
          </w:p>
        </w:tc>
        <w:tc>
          <w:tcPr>
            <w:tcW w:w="2533" w:type="dxa"/>
          </w:tcPr>
          <w:p w:rsidR="00F42123" w:rsidRDefault="00F42123"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Роль НТП в обеспечении устойчивого воспроизводства в сельском хозяйстве (статья)</w:t>
            </w:r>
          </w:p>
        </w:tc>
        <w:tc>
          <w:tcPr>
            <w:tcW w:w="1297"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Default="00F42123"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вопросы развития экономики России: Сборник статей межрегиональной межвузовской научно-практической конференции.-Воронеж: РГОТУПС, 2005, 138 с., с. 80-82</w:t>
            </w:r>
          </w:p>
        </w:tc>
        <w:tc>
          <w:tcPr>
            <w:tcW w:w="1187"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12</w:t>
            </w:r>
          </w:p>
        </w:tc>
        <w:tc>
          <w:tcPr>
            <w:tcW w:w="1585" w:type="dxa"/>
          </w:tcPr>
          <w:p w:rsidR="00F42123" w:rsidRDefault="00F42123" w:rsidP="00F42123">
            <w:pPr>
              <w:jc w:val="center"/>
              <w:rPr>
                <w:rFonts w:ascii="Times New Roman" w:hAnsi="Times New Roman" w:cs="Times New Roman"/>
                <w:sz w:val="24"/>
                <w:szCs w:val="24"/>
              </w:rPr>
            </w:pPr>
          </w:p>
          <w:p w:rsidR="00F42123" w:rsidRDefault="00F42123"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7</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Проблема устойчивого воспроизводства в сельском хозяйстве Саратовского Заволжья (статья)</w:t>
            </w:r>
          </w:p>
        </w:tc>
        <w:tc>
          <w:tcPr>
            <w:tcW w:w="1297" w:type="dxa"/>
          </w:tcPr>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963BA" w:rsidRDefault="00F963BA" w:rsidP="00F42123">
            <w:pPr>
              <w:jc w:val="both"/>
              <w:rPr>
                <w:rFonts w:ascii="Times New Roman" w:hAnsi="Times New Roman" w:cs="Times New Roman"/>
                <w:sz w:val="24"/>
                <w:szCs w:val="24"/>
              </w:rPr>
            </w:pPr>
          </w:p>
          <w:p w:rsidR="00F963BA" w:rsidRDefault="00F963BA" w:rsidP="00F42123">
            <w:pPr>
              <w:jc w:val="both"/>
              <w:rPr>
                <w:rFonts w:ascii="Times New Roman" w:hAnsi="Times New Roman" w:cs="Times New Roman"/>
                <w:sz w:val="24"/>
                <w:szCs w:val="24"/>
              </w:rPr>
            </w:pPr>
          </w:p>
          <w:p w:rsidR="00F963BA" w:rsidRDefault="00F963BA"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Вавиловские чтения-2006. Материалы конференции, посвященной 119-й годовщине со дня рождения академика Николая Ивановича Вавилова: Часть 1.-Саратов: ФГОУ ВПО «Саратовский ГАУ», 2006.156с., с. 115-118</w:t>
            </w:r>
          </w:p>
        </w:tc>
        <w:tc>
          <w:tcPr>
            <w:tcW w:w="1187" w:type="dxa"/>
          </w:tcPr>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15</w:t>
            </w:r>
          </w:p>
        </w:tc>
        <w:tc>
          <w:tcPr>
            <w:tcW w:w="1585" w:type="dxa"/>
          </w:tcPr>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963BA" w:rsidRDefault="00F963B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8</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Роль государства в обеспечении устойчивого воспроизводства в сельском хозяйстве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Проблемы социально-экономической устойчивости региона: сборник материалов III Международной научно-практической конференции.-Пенза: РИО ПГСХА, 2006. 308 с., с. 155-157</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18</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9</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Организационно-экономические аспекты интенсивного типа расширенного воспроизводства в сельском хозяйстве </w:t>
            </w:r>
            <w:r w:rsidRPr="00F42123">
              <w:rPr>
                <w:rFonts w:ascii="Times New Roman" w:hAnsi="Times New Roman" w:cs="Times New Roman"/>
                <w:sz w:val="24"/>
                <w:szCs w:val="24"/>
              </w:rPr>
              <w:lastRenderedPageBreak/>
              <w:t>(статья)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Инновационные технологии и тенденции развития сельскохозяйственного производства: Сборник трудов </w:t>
            </w:r>
            <w:r w:rsidRPr="00F42123">
              <w:rPr>
                <w:rFonts w:ascii="Times New Roman" w:hAnsi="Times New Roman" w:cs="Times New Roman"/>
                <w:sz w:val="24"/>
                <w:szCs w:val="24"/>
              </w:rPr>
              <w:lastRenderedPageBreak/>
              <w:t>Межрегиональной научно-практической конференции.-Великие Луки: ФГОУ ВПО «Великолукская ГСХА», 2006.391 с., с. 324-326</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lastRenderedPageBreak/>
              <w:t>0,</w:t>
            </w:r>
            <w:r w:rsidR="00F42123" w:rsidRPr="00F42123">
              <w:rPr>
                <w:rFonts w:ascii="Times New Roman" w:hAnsi="Times New Roman" w:cs="Times New Roman"/>
                <w:sz w:val="24"/>
                <w:szCs w:val="24"/>
              </w:rPr>
              <w:t>14</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10</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Теоретические аспекты воспроизводства основного и оборотного капитала в сельскохозяйственных предприятиях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3.-Саратов: ООО Издательство «Научная книга», 2006. 154с., с. 83-86</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17</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11</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К вопросу о типологии воспроизводства и ее особенности в сельском хозяйстве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3.-Саратов: ООО Издательство «Научная книга», 2006. 154с., с.86-88</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0,16 (0,</w:t>
            </w:r>
            <w:r w:rsidR="00F42123" w:rsidRPr="00F42123">
              <w:rPr>
                <w:rFonts w:ascii="Times New Roman" w:hAnsi="Times New Roman" w:cs="Times New Roman"/>
                <w:sz w:val="24"/>
                <w:szCs w:val="24"/>
              </w:rPr>
              <w:t>08)</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Л. А. Аборин</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12</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Анализ колеблемости сельскохозяйственного производства Саратовской области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Закономерности развития региональных агропродовольственных систем: Материалы Всероссийской школы молодых ученых.-Саратов: ИАгП РАН, 2006. 154 с., с. 68-71</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16</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A630F5" w:rsidRDefault="00A630F5" w:rsidP="00F42123">
            <w:pPr>
              <w:jc w:val="center"/>
              <w:rPr>
                <w:rFonts w:ascii="Times New Roman" w:hAnsi="Times New Roman" w:cs="Times New Roman"/>
                <w:sz w:val="24"/>
                <w:szCs w:val="24"/>
              </w:rPr>
            </w:pPr>
          </w:p>
          <w:p w:rsidR="00A630F5" w:rsidRDefault="00A630F5" w:rsidP="00F42123">
            <w:pPr>
              <w:jc w:val="center"/>
              <w:rPr>
                <w:rFonts w:ascii="Times New Roman" w:hAnsi="Times New Roman" w:cs="Times New Roman"/>
                <w:sz w:val="24"/>
                <w:szCs w:val="24"/>
              </w:rPr>
            </w:pPr>
          </w:p>
          <w:p w:rsidR="00A630F5" w:rsidRDefault="00A630F5" w:rsidP="00F42123">
            <w:pPr>
              <w:jc w:val="center"/>
              <w:rPr>
                <w:rFonts w:ascii="Times New Roman" w:hAnsi="Times New Roman" w:cs="Times New Roman"/>
                <w:sz w:val="24"/>
                <w:szCs w:val="24"/>
              </w:rPr>
            </w:pPr>
          </w:p>
          <w:p w:rsidR="00A630F5" w:rsidRDefault="00A630F5"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13</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Особенности применения экономико-математического моделирования для исследования процесса воспроизводства в сельском хозяйстве (статья)</w:t>
            </w:r>
          </w:p>
        </w:tc>
        <w:tc>
          <w:tcPr>
            <w:tcW w:w="1297" w:type="dxa"/>
          </w:tcPr>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Математические методы и модели в экономике АПК. (Немчиновские чтения) Научные труды НАЭКОР: Вып. 10. Том 1.-М.: ООО «НИПКЦ Восход-А», 2006. 330с., с. 171-173</w:t>
            </w:r>
          </w:p>
        </w:tc>
        <w:tc>
          <w:tcPr>
            <w:tcW w:w="1187"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12</w:t>
            </w:r>
          </w:p>
        </w:tc>
        <w:tc>
          <w:tcPr>
            <w:tcW w:w="1585"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14</w:t>
            </w:r>
          </w:p>
        </w:tc>
        <w:tc>
          <w:tcPr>
            <w:tcW w:w="2533" w:type="dxa"/>
          </w:tcPr>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Страхование сельскохозяйственных культур как фактор устойчивого воспроизводства продукции </w:t>
            </w:r>
            <w:r w:rsidRPr="00F42123">
              <w:rPr>
                <w:rFonts w:ascii="Times New Roman" w:hAnsi="Times New Roman" w:cs="Times New Roman"/>
                <w:sz w:val="24"/>
                <w:szCs w:val="24"/>
              </w:rPr>
              <w:lastRenderedPageBreak/>
              <w:t>растениеводства (статья)</w:t>
            </w:r>
          </w:p>
        </w:tc>
        <w:tc>
          <w:tcPr>
            <w:tcW w:w="1297"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Актуальные проблемы социально-экономического развития России в изменяющемся мире/под общ. ред.  Залозной Г. М., </w:t>
            </w:r>
            <w:r w:rsidRPr="00F42123">
              <w:rPr>
                <w:rFonts w:ascii="Times New Roman" w:hAnsi="Times New Roman" w:cs="Times New Roman"/>
                <w:sz w:val="24"/>
                <w:szCs w:val="24"/>
              </w:rPr>
              <w:lastRenderedPageBreak/>
              <w:t>Соловьева С. А.-Оренбург: Издательский центр ОГАУ, 2006. 440с., с. 422-423</w:t>
            </w:r>
          </w:p>
        </w:tc>
        <w:tc>
          <w:tcPr>
            <w:tcW w:w="1187"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13</w:t>
            </w:r>
          </w:p>
        </w:tc>
        <w:tc>
          <w:tcPr>
            <w:tcW w:w="1585"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15</w:t>
            </w:r>
          </w:p>
        </w:tc>
        <w:tc>
          <w:tcPr>
            <w:tcW w:w="2533" w:type="dxa"/>
          </w:tcPr>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К вопросу о факторах экономического роста (статья)</w:t>
            </w:r>
          </w:p>
        </w:tc>
        <w:tc>
          <w:tcPr>
            <w:tcW w:w="1297"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294B38" w:rsidRDefault="00294B38"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Проблемы и перспективы совершенствования управления национальным экономическим потенциалом: Материалы международной научно-практической конференции, посвященной 75-летию образования СГСЭУ/Под общ. ред. С. А. Жданова.-Саратов: Издат. Центр СГСЭУ, 2006. 196 с., с. 38-39</w:t>
            </w:r>
          </w:p>
        </w:tc>
        <w:tc>
          <w:tcPr>
            <w:tcW w:w="1187"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12</w:t>
            </w:r>
          </w:p>
        </w:tc>
        <w:tc>
          <w:tcPr>
            <w:tcW w:w="1585" w:type="dxa"/>
          </w:tcPr>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294B38" w:rsidRDefault="00294B38"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16</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Об устойчивости земледелия в условиях риска и неопределённости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Закономерности трансформации аграрных отношений и проблемы реформирования АПК: Материалы научных чтений, посвященных первому директору ИАгП РАН В. Б. Островскому (Островские чтения 2006).-Саратов: ИАгП РАН, 2006, 201 с., с. 76-77</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0,2(0,</w:t>
            </w:r>
            <w:r w:rsidR="00F42123" w:rsidRPr="00F42123">
              <w:rPr>
                <w:rFonts w:ascii="Times New Roman" w:hAnsi="Times New Roman" w:cs="Times New Roman"/>
                <w:sz w:val="24"/>
                <w:szCs w:val="24"/>
              </w:rPr>
              <w:t>1)</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Л. А. Аборин</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17</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О рентабельности сельскохозяйственного производства на примере левобережья Саратовской области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4.-Саратов: ООО Издательство «Научная книга», 2007. 78с., с. 35-37</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13</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18</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О тенденциях устойчивости воспроизводства в </w:t>
            </w:r>
            <w:r w:rsidRPr="00F42123">
              <w:rPr>
                <w:rFonts w:ascii="Times New Roman" w:hAnsi="Times New Roman" w:cs="Times New Roman"/>
                <w:sz w:val="24"/>
                <w:szCs w:val="24"/>
              </w:rPr>
              <w:lastRenderedPageBreak/>
              <w:t>сельском хозяйстве Саратовского Заволжья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Вестник СГАУ им. Н.И. Вавилова:№1 Выпуск 3.-Саратов: </w:t>
            </w:r>
            <w:r w:rsidRPr="00F42123">
              <w:rPr>
                <w:rFonts w:ascii="Times New Roman" w:hAnsi="Times New Roman" w:cs="Times New Roman"/>
                <w:sz w:val="24"/>
                <w:szCs w:val="24"/>
              </w:rPr>
              <w:lastRenderedPageBreak/>
              <w:t>ФГОУ ВПО «Саратовский ГАУ»,2007.104с., с.35-37</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lastRenderedPageBreak/>
              <w:t>0,</w:t>
            </w:r>
            <w:r w:rsidR="00F42123" w:rsidRPr="00F42123">
              <w:rPr>
                <w:rFonts w:ascii="Times New Roman" w:hAnsi="Times New Roman" w:cs="Times New Roman"/>
                <w:sz w:val="24"/>
                <w:szCs w:val="24"/>
              </w:rPr>
              <w:t>43</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294B38">
        <w:trPr>
          <w:trHeight w:val="4129"/>
        </w:trPr>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19</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Реализация приоритетного национального проекта «Развитие АПК» на пути к устойчивому воспроизводству в сельском хозяйстве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294B38">
            <w:pPr>
              <w:jc w:val="both"/>
              <w:rPr>
                <w:rFonts w:ascii="Times New Roman" w:hAnsi="Times New Roman" w:cs="Times New Roman"/>
                <w:sz w:val="24"/>
                <w:szCs w:val="24"/>
              </w:rPr>
            </w:pPr>
            <w:r w:rsidRPr="00F42123">
              <w:rPr>
                <w:rFonts w:ascii="Times New Roman" w:hAnsi="Times New Roman" w:cs="Times New Roman"/>
                <w:sz w:val="24"/>
                <w:szCs w:val="24"/>
              </w:rPr>
              <w:t>Национальные приоритеты социально-экономического развития аграрной  экономики России (Немчиновские чтения) Материалы XI Международной научно-практической конференции: Ч.1/ Под ред. А. М. Гатаулина.- Саратов: Научная книга, 2007. 256 с., с. 169-173</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26</w:t>
            </w:r>
          </w:p>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13)</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Н. С. Жулидова</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20</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Характеристика регионального экономического роста сельскохозяйственного производства на примере Левобережья Саратовской области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Актуальные проблемы АПК: Выпуск 5.-Саратов: ООО Издательство «Научная книга», 2008. 114с., с. 47-48</w:t>
            </w:r>
          </w:p>
        </w:tc>
        <w:tc>
          <w:tcPr>
            <w:tcW w:w="1187" w:type="dxa"/>
          </w:tcPr>
          <w:p w:rsidR="00F42123" w:rsidRPr="00F42123" w:rsidRDefault="00294B38" w:rsidP="00F42123">
            <w:pPr>
              <w:jc w:val="center"/>
              <w:rPr>
                <w:rFonts w:ascii="Times New Roman" w:hAnsi="Times New Roman" w:cs="Times New Roman"/>
                <w:sz w:val="24"/>
                <w:szCs w:val="24"/>
              </w:rPr>
            </w:pPr>
            <w:r>
              <w:rPr>
                <w:rFonts w:ascii="Times New Roman" w:hAnsi="Times New Roman" w:cs="Times New Roman"/>
                <w:sz w:val="24"/>
                <w:szCs w:val="24"/>
              </w:rPr>
              <w:t>0,</w:t>
            </w:r>
            <w:r w:rsidR="00F42123" w:rsidRPr="00F42123">
              <w:rPr>
                <w:rFonts w:ascii="Times New Roman" w:hAnsi="Times New Roman" w:cs="Times New Roman"/>
                <w:sz w:val="24"/>
                <w:szCs w:val="24"/>
              </w:rPr>
              <w:t>12</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21</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Организационно-технологические меры обеспечения устойчивого роста сельскохозяйственного производства в условиях Саратовского Заволжья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Вавиловские чтения-2008. Материалы  Международной научно-практической конференции, посвященной  95-летию Саратовского госагроуниверситета: Часть 2.-Саратов: ФГОУ ВПО «Саратовский ГАУ», 2008.410с., с. 126-127</w:t>
            </w:r>
          </w:p>
          <w:p w:rsidR="00161954" w:rsidRDefault="00161954" w:rsidP="00F42123">
            <w:pPr>
              <w:jc w:val="both"/>
              <w:rPr>
                <w:rFonts w:ascii="Times New Roman" w:hAnsi="Times New Roman" w:cs="Times New Roman"/>
                <w:sz w:val="24"/>
                <w:szCs w:val="24"/>
              </w:rPr>
            </w:pPr>
          </w:p>
          <w:p w:rsidR="00161954" w:rsidRDefault="00161954" w:rsidP="00F42123">
            <w:pPr>
              <w:jc w:val="both"/>
              <w:rPr>
                <w:rFonts w:ascii="Times New Roman" w:hAnsi="Times New Roman" w:cs="Times New Roman"/>
                <w:sz w:val="24"/>
                <w:szCs w:val="24"/>
              </w:rPr>
            </w:pPr>
          </w:p>
          <w:p w:rsidR="00161954" w:rsidRPr="00F42123" w:rsidRDefault="00161954" w:rsidP="00F42123">
            <w:pPr>
              <w:jc w:val="both"/>
              <w:rPr>
                <w:rFonts w:ascii="Times New Roman" w:hAnsi="Times New Roman" w:cs="Times New Roman"/>
                <w:sz w:val="24"/>
                <w:szCs w:val="24"/>
              </w:rPr>
            </w:pPr>
          </w:p>
        </w:tc>
        <w:tc>
          <w:tcPr>
            <w:tcW w:w="1187" w:type="dxa"/>
          </w:tcPr>
          <w:p w:rsidR="00F42123" w:rsidRPr="00F42123" w:rsidRDefault="00294B38" w:rsidP="00294B38">
            <w:pPr>
              <w:jc w:val="center"/>
              <w:rPr>
                <w:rFonts w:ascii="Times New Roman" w:hAnsi="Times New Roman" w:cs="Times New Roman"/>
                <w:sz w:val="24"/>
                <w:szCs w:val="24"/>
              </w:rPr>
            </w:pPr>
            <w:r>
              <w:rPr>
                <w:rFonts w:ascii="Times New Roman" w:hAnsi="Times New Roman" w:cs="Times New Roman"/>
                <w:sz w:val="24"/>
                <w:szCs w:val="24"/>
              </w:rPr>
              <w:t>0,16 (0,</w:t>
            </w:r>
            <w:r w:rsidR="00F42123" w:rsidRPr="00F42123">
              <w:rPr>
                <w:rFonts w:ascii="Times New Roman" w:hAnsi="Times New Roman" w:cs="Times New Roman"/>
                <w:sz w:val="24"/>
                <w:szCs w:val="24"/>
              </w:rPr>
              <w:t>08)</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Ю. Н. Переверзин</w:t>
            </w:r>
          </w:p>
        </w:tc>
      </w:tr>
      <w:tr w:rsidR="00F42123" w:rsidRPr="00F42123" w:rsidTr="006268FA">
        <w:tc>
          <w:tcPr>
            <w:tcW w:w="531" w:type="dxa"/>
          </w:tcPr>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22</w:t>
            </w:r>
          </w:p>
        </w:tc>
        <w:tc>
          <w:tcPr>
            <w:tcW w:w="2533" w:type="dxa"/>
          </w:tcPr>
          <w:p w:rsidR="00C12B7A" w:rsidRDefault="00C12B7A" w:rsidP="00F42123">
            <w:pPr>
              <w:jc w:val="both"/>
              <w:rPr>
                <w:rFonts w:ascii="Times New Roman" w:hAnsi="Times New Roman" w:cs="Times New Roman"/>
                <w:sz w:val="24"/>
                <w:szCs w:val="24"/>
              </w:rPr>
            </w:pPr>
          </w:p>
          <w:p w:rsidR="00C12B7A" w:rsidRDefault="00C12B7A" w:rsidP="00F42123">
            <w:pPr>
              <w:jc w:val="both"/>
              <w:rPr>
                <w:rFonts w:ascii="Times New Roman" w:hAnsi="Times New Roman" w:cs="Times New Roman"/>
                <w:sz w:val="24"/>
                <w:szCs w:val="24"/>
              </w:rPr>
            </w:pPr>
          </w:p>
          <w:p w:rsidR="00C12B7A" w:rsidRDefault="00C12B7A"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Инновационные возможности экономического роста производства сельскохозяйственной продукции</w:t>
            </w:r>
            <w:r w:rsidR="007572CE">
              <w:rPr>
                <w:rFonts w:ascii="Times New Roman" w:hAnsi="Times New Roman" w:cs="Times New Roman"/>
                <w:sz w:val="24"/>
                <w:szCs w:val="24"/>
              </w:rPr>
              <w:t xml:space="preserve"> (статья)</w:t>
            </w:r>
          </w:p>
        </w:tc>
        <w:tc>
          <w:tcPr>
            <w:tcW w:w="1297" w:type="dxa"/>
          </w:tcPr>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C12B7A" w:rsidRDefault="00C12B7A" w:rsidP="00F42123">
            <w:pPr>
              <w:jc w:val="both"/>
              <w:rPr>
                <w:rFonts w:ascii="Times New Roman" w:hAnsi="Times New Roman" w:cs="Times New Roman"/>
                <w:sz w:val="24"/>
                <w:szCs w:val="24"/>
              </w:rPr>
            </w:pPr>
          </w:p>
          <w:p w:rsidR="00C12B7A" w:rsidRDefault="00C12B7A" w:rsidP="00F42123">
            <w:pPr>
              <w:jc w:val="both"/>
              <w:rPr>
                <w:rFonts w:ascii="Times New Roman" w:hAnsi="Times New Roman" w:cs="Times New Roman"/>
                <w:sz w:val="24"/>
                <w:szCs w:val="24"/>
              </w:rPr>
            </w:pPr>
          </w:p>
          <w:p w:rsidR="00C12B7A" w:rsidRDefault="00C12B7A" w:rsidP="00F42123">
            <w:pPr>
              <w:jc w:val="both"/>
              <w:rPr>
                <w:rFonts w:ascii="Times New Roman" w:hAnsi="Times New Roman" w:cs="Times New Roman"/>
                <w:sz w:val="24"/>
                <w:szCs w:val="24"/>
              </w:rPr>
            </w:pPr>
          </w:p>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Проблемы и перспективы инновационного развития мирового сельского хозяйства: Сборник статей </w:t>
            </w:r>
            <w:r w:rsidRPr="00F42123">
              <w:rPr>
                <w:rFonts w:ascii="Times New Roman" w:hAnsi="Times New Roman" w:cs="Times New Roman"/>
                <w:sz w:val="24"/>
                <w:szCs w:val="24"/>
                <w:lang w:val="en-US"/>
              </w:rPr>
              <w:t>IV</w:t>
            </w:r>
            <w:r w:rsidRPr="00F42123">
              <w:rPr>
                <w:rFonts w:ascii="Times New Roman" w:hAnsi="Times New Roman" w:cs="Times New Roman"/>
                <w:sz w:val="24"/>
                <w:szCs w:val="24"/>
              </w:rPr>
              <w:t xml:space="preserve"> Международной </w:t>
            </w:r>
            <w:r w:rsidRPr="00F42123">
              <w:rPr>
                <w:rFonts w:ascii="Times New Roman" w:hAnsi="Times New Roman" w:cs="Times New Roman"/>
                <w:sz w:val="24"/>
                <w:szCs w:val="24"/>
              </w:rPr>
              <w:lastRenderedPageBreak/>
              <w:t>научно-практической конференции./ Под ред. И. Л. Воротникова. – Саратов, Буква 2013.- 324 с., с.76-78</w:t>
            </w:r>
          </w:p>
        </w:tc>
        <w:tc>
          <w:tcPr>
            <w:tcW w:w="1187" w:type="dxa"/>
          </w:tcPr>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0,18</w:t>
            </w:r>
          </w:p>
        </w:tc>
        <w:tc>
          <w:tcPr>
            <w:tcW w:w="1585" w:type="dxa"/>
          </w:tcPr>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C12B7A" w:rsidRDefault="00C12B7A" w:rsidP="00F42123">
            <w:pPr>
              <w:jc w:val="center"/>
              <w:rPr>
                <w:rFonts w:ascii="Times New Roman" w:hAnsi="Times New Roman" w:cs="Times New Roman"/>
                <w:sz w:val="24"/>
                <w:szCs w:val="24"/>
              </w:rPr>
            </w:pPr>
          </w:p>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23</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Условия обеспечения устойчивого экономического роста сельскохозяйственного производства</w:t>
            </w:r>
            <w:r w:rsidR="007572CE">
              <w:rPr>
                <w:rFonts w:ascii="Times New Roman" w:hAnsi="Times New Roman" w:cs="Times New Roman"/>
                <w:sz w:val="24"/>
                <w:szCs w:val="24"/>
              </w:rPr>
              <w:t xml:space="preserve"> (статья)</w:t>
            </w:r>
          </w:p>
        </w:tc>
        <w:tc>
          <w:tcPr>
            <w:tcW w:w="129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Проблемы и перспективы развития сельского хозяйства и сельских территорий: Сборник статей </w:t>
            </w:r>
            <w:r w:rsidRPr="00F42123">
              <w:rPr>
                <w:rFonts w:ascii="Times New Roman" w:hAnsi="Times New Roman" w:cs="Times New Roman"/>
                <w:sz w:val="24"/>
                <w:szCs w:val="24"/>
                <w:lang w:val="en-US"/>
              </w:rPr>
              <w:t>III</w:t>
            </w:r>
            <w:r w:rsidRPr="00F42123">
              <w:rPr>
                <w:rFonts w:ascii="Times New Roman" w:hAnsi="Times New Roman" w:cs="Times New Roman"/>
                <w:sz w:val="24"/>
                <w:szCs w:val="24"/>
              </w:rPr>
              <w:t xml:space="preserve"> Международной научно-практической конференции./Под ред. В. В. Бутырина.-Саратов, Буква,2014.-280 с., с.112-114</w:t>
            </w:r>
          </w:p>
        </w:tc>
        <w:tc>
          <w:tcPr>
            <w:tcW w:w="118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0,15</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24</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Особенности страхования сельскохозяйственной продукции в условиях риска</w:t>
            </w:r>
            <w:r w:rsidR="007572CE">
              <w:rPr>
                <w:rFonts w:ascii="Times New Roman" w:hAnsi="Times New Roman" w:cs="Times New Roman"/>
                <w:sz w:val="24"/>
                <w:szCs w:val="24"/>
              </w:rPr>
              <w:t xml:space="preserve"> (статья)</w:t>
            </w:r>
          </w:p>
        </w:tc>
        <w:tc>
          <w:tcPr>
            <w:tcW w:w="1297" w:type="dxa"/>
          </w:tcPr>
          <w:p w:rsidR="00F42123" w:rsidRPr="00F42123" w:rsidRDefault="00665EAA" w:rsidP="00294B38">
            <w:pPr>
              <w:jc w:val="center"/>
              <w:rPr>
                <w:rFonts w:ascii="Times New Roman" w:hAnsi="Times New Roman" w:cs="Times New Roman"/>
                <w:sz w:val="24"/>
                <w:szCs w:val="24"/>
              </w:rPr>
            </w:pPr>
            <w:r>
              <w:rPr>
                <w:rFonts w:ascii="Times New Roman" w:hAnsi="Times New Roman" w:cs="Times New Roman"/>
                <w:sz w:val="24"/>
                <w:szCs w:val="24"/>
              </w:rPr>
              <w:t>э</w:t>
            </w:r>
            <w:r w:rsidR="00F42123" w:rsidRPr="00F42123">
              <w:rPr>
                <w:rFonts w:ascii="Times New Roman" w:hAnsi="Times New Roman" w:cs="Times New Roman"/>
                <w:sz w:val="24"/>
                <w:szCs w:val="24"/>
              </w:rPr>
              <w:t xml:space="preserve">лектронный ресурс </w:t>
            </w:r>
          </w:p>
        </w:tc>
        <w:tc>
          <w:tcPr>
            <w:tcW w:w="2438"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Региональные агросистемы: экономика и социология: Е</w:t>
            </w:r>
            <w:r w:rsidR="002A7725">
              <w:rPr>
                <w:rFonts w:ascii="Times New Roman" w:hAnsi="Times New Roman" w:cs="Times New Roman"/>
                <w:sz w:val="24"/>
                <w:szCs w:val="24"/>
              </w:rPr>
              <w:t>жегодник.-2014.-№1, с.</w:t>
            </w:r>
            <w:r w:rsidRPr="00F42123">
              <w:rPr>
                <w:rFonts w:ascii="Times New Roman" w:hAnsi="Times New Roman" w:cs="Times New Roman"/>
                <w:sz w:val="24"/>
                <w:szCs w:val="24"/>
              </w:rPr>
              <w:t xml:space="preserve"> 11</w:t>
            </w:r>
          </w:p>
        </w:tc>
        <w:tc>
          <w:tcPr>
            <w:tcW w:w="1187" w:type="dxa"/>
          </w:tcPr>
          <w:p w:rsidR="00F42123" w:rsidRPr="00F42123" w:rsidRDefault="00595E60" w:rsidP="00F42123">
            <w:pPr>
              <w:jc w:val="center"/>
              <w:rPr>
                <w:rFonts w:ascii="Times New Roman" w:hAnsi="Times New Roman" w:cs="Times New Roman"/>
                <w:sz w:val="24"/>
                <w:szCs w:val="24"/>
              </w:rPr>
            </w:pPr>
            <w:r>
              <w:rPr>
                <w:rFonts w:ascii="Times New Roman" w:hAnsi="Times New Roman" w:cs="Times New Roman"/>
                <w:sz w:val="24"/>
                <w:szCs w:val="24"/>
              </w:rPr>
              <w:t>1,14</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F42123" w:rsidRPr="00F42123" w:rsidTr="006268FA">
        <w:tc>
          <w:tcPr>
            <w:tcW w:w="531"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25</w:t>
            </w:r>
          </w:p>
        </w:tc>
        <w:tc>
          <w:tcPr>
            <w:tcW w:w="2533" w:type="dxa"/>
          </w:tcPr>
          <w:p w:rsidR="00F42123" w:rsidRP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Изменения в системе агрострахования и их функциональная роль</w:t>
            </w:r>
            <w:r w:rsidR="007572CE">
              <w:rPr>
                <w:rFonts w:ascii="Times New Roman" w:hAnsi="Times New Roman" w:cs="Times New Roman"/>
                <w:sz w:val="24"/>
                <w:szCs w:val="24"/>
              </w:rPr>
              <w:t xml:space="preserve"> (статья)</w:t>
            </w:r>
          </w:p>
        </w:tc>
        <w:tc>
          <w:tcPr>
            <w:tcW w:w="1297" w:type="dxa"/>
          </w:tcPr>
          <w:p w:rsidR="00F42123" w:rsidRPr="00F42123" w:rsidRDefault="00665EAA" w:rsidP="00F42123">
            <w:pPr>
              <w:jc w:val="center"/>
              <w:rPr>
                <w:rFonts w:ascii="Times New Roman" w:hAnsi="Times New Roman" w:cs="Times New Roman"/>
                <w:sz w:val="24"/>
                <w:szCs w:val="24"/>
              </w:rPr>
            </w:pPr>
            <w:r>
              <w:rPr>
                <w:rFonts w:ascii="Times New Roman" w:hAnsi="Times New Roman" w:cs="Times New Roman"/>
                <w:sz w:val="24"/>
                <w:szCs w:val="24"/>
              </w:rPr>
              <w:t>п</w:t>
            </w:r>
            <w:r w:rsidR="00F42123" w:rsidRPr="00F42123">
              <w:rPr>
                <w:rFonts w:ascii="Times New Roman" w:hAnsi="Times New Roman" w:cs="Times New Roman"/>
                <w:sz w:val="24"/>
                <w:szCs w:val="24"/>
              </w:rPr>
              <w:t>ечатная</w:t>
            </w:r>
          </w:p>
          <w:p w:rsidR="00F42123" w:rsidRPr="00F42123" w:rsidRDefault="00F42123" w:rsidP="00294B38">
            <w:pPr>
              <w:jc w:val="center"/>
              <w:rPr>
                <w:rFonts w:ascii="Times New Roman" w:hAnsi="Times New Roman" w:cs="Times New Roman"/>
                <w:sz w:val="24"/>
                <w:szCs w:val="24"/>
              </w:rPr>
            </w:pPr>
            <w:r w:rsidRPr="00F42123">
              <w:rPr>
                <w:rFonts w:ascii="Times New Roman" w:hAnsi="Times New Roman" w:cs="Times New Roman"/>
                <w:sz w:val="24"/>
                <w:szCs w:val="24"/>
              </w:rPr>
              <w:t xml:space="preserve">и </w:t>
            </w:r>
            <w:r w:rsidR="00294B38">
              <w:rPr>
                <w:rFonts w:ascii="Times New Roman" w:hAnsi="Times New Roman" w:cs="Times New Roman"/>
                <w:sz w:val="24"/>
                <w:szCs w:val="24"/>
              </w:rPr>
              <w:t>электронный ресурс</w:t>
            </w:r>
          </w:p>
        </w:tc>
        <w:tc>
          <w:tcPr>
            <w:tcW w:w="2438" w:type="dxa"/>
          </w:tcPr>
          <w:p w:rsidR="00F42123" w:rsidRDefault="00F42123" w:rsidP="00F42123">
            <w:pPr>
              <w:jc w:val="both"/>
              <w:rPr>
                <w:rFonts w:ascii="Times New Roman" w:hAnsi="Times New Roman" w:cs="Times New Roman"/>
                <w:sz w:val="24"/>
                <w:szCs w:val="24"/>
              </w:rPr>
            </w:pPr>
            <w:r w:rsidRPr="00F42123">
              <w:rPr>
                <w:rFonts w:ascii="Times New Roman" w:hAnsi="Times New Roman" w:cs="Times New Roman"/>
                <w:sz w:val="24"/>
                <w:szCs w:val="24"/>
              </w:rPr>
              <w:t>Аграрный сектор России: пути взаимодействия в мировом пространстве: Материалы международной н</w:t>
            </w:r>
            <w:r w:rsidR="00CC74F7">
              <w:rPr>
                <w:rFonts w:ascii="Times New Roman" w:hAnsi="Times New Roman" w:cs="Times New Roman"/>
                <w:sz w:val="24"/>
                <w:szCs w:val="24"/>
              </w:rPr>
              <w:t xml:space="preserve">аучно-практической конференции/ </w:t>
            </w:r>
            <w:r w:rsidRPr="00F42123">
              <w:rPr>
                <w:rFonts w:ascii="Times New Roman" w:hAnsi="Times New Roman" w:cs="Times New Roman"/>
                <w:sz w:val="24"/>
                <w:szCs w:val="24"/>
              </w:rPr>
              <w:t>Под ред. И. Ф. Сухановой, М. В. Муравьевой – Саратов: ООО «ЦеСАин», 2014 – 76 с. – с. 64-67</w:t>
            </w:r>
          </w:p>
          <w:p w:rsidR="00C529EB" w:rsidRPr="00F42123" w:rsidRDefault="00C529EB" w:rsidP="00F42123">
            <w:pPr>
              <w:jc w:val="both"/>
              <w:rPr>
                <w:rFonts w:ascii="Times New Roman" w:hAnsi="Times New Roman" w:cs="Times New Roman"/>
                <w:sz w:val="24"/>
                <w:szCs w:val="24"/>
              </w:rPr>
            </w:pPr>
          </w:p>
        </w:tc>
        <w:tc>
          <w:tcPr>
            <w:tcW w:w="1187"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0,2</w:t>
            </w:r>
          </w:p>
        </w:tc>
        <w:tc>
          <w:tcPr>
            <w:tcW w:w="1585" w:type="dxa"/>
          </w:tcPr>
          <w:p w:rsidR="00F42123" w:rsidRPr="00F42123" w:rsidRDefault="00F42123"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5D46EC" w:rsidRPr="00F42123" w:rsidTr="006268FA">
        <w:tc>
          <w:tcPr>
            <w:tcW w:w="531" w:type="dxa"/>
          </w:tcPr>
          <w:p w:rsidR="005D46EC" w:rsidRPr="00F42123" w:rsidRDefault="005D46EC" w:rsidP="00F42123">
            <w:pPr>
              <w:jc w:val="center"/>
              <w:rPr>
                <w:rFonts w:ascii="Times New Roman" w:hAnsi="Times New Roman" w:cs="Times New Roman"/>
                <w:sz w:val="24"/>
                <w:szCs w:val="24"/>
              </w:rPr>
            </w:pPr>
            <w:r>
              <w:rPr>
                <w:rFonts w:ascii="Times New Roman" w:hAnsi="Times New Roman" w:cs="Times New Roman"/>
                <w:sz w:val="24"/>
                <w:szCs w:val="24"/>
              </w:rPr>
              <w:t>26</w:t>
            </w:r>
          </w:p>
        </w:tc>
        <w:tc>
          <w:tcPr>
            <w:tcW w:w="2533" w:type="dxa"/>
          </w:tcPr>
          <w:p w:rsidR="005D46EC" w:rsidRPr="00F42123" w:rsidRDefault="009B6E1E" w:rsidP="00F42123">
            <w:pPr>
              <w:jc w:val="both"/>
              <w:rPr>
                <w:rFonts w:ascii="Times New Roman" w:hAnsi="Times New Roman" w:cs="Times New Roman"/>
                <w:sz w:val="24"/>
                <w:szCs w:val="24"/>
              </w:rPr>
            </w:pPr>
            <w:r w:rsidRPr="009B6E1E">
              <w:rPr>
                <w:rFonts w:ascii="Times New Roman" w:hAnsi="Times New Roman" w:cs="Times New Roman"/>
                <w:sz w:val="24"/>
                <w:szCs w:val="24"/>
              </w:rPr>
              <w:t>Теоретические аспекты управления сельскохозяйственными рисками на агропредприятиях</w:t>
            </w:r>
            <w:r>
              <w:rPr>
                <w:rFonts w:ascii="Times New Roman" w:hAnsi="Times New Roman" w:cs="Times New Roman"/>
                <w:sz w:val="24"/>
                <w:szCs w:val="24"/>
              </w:rPr>
              <w:t xml:space="preserve"> (статья)</w:t>
            </w:r>
          </w:p>
        </w:tc>
        <w:tc>
          <w:tcPr>
            <w:tcW w:w="1297" w:type="dxa"/>
          </w:tcPr>
          <w:p w:rsidR="009B6E1E" w:rsidRPr="009B6E1E" w:rsidRDefault="00665EAA" w:rsidP="009B6E1E">
            <w:pPr>
              <w:jc w:val="center"/>
              <w:rPr>
                <w:rFonts w:ascii="Times New Roman" w:hAnsi="Times New Roman" w:cs="Times New Roman"/>
                <w:sz w:val="24"/>
                <w:szCs w:val="24"/>
              </w:rPr>
            </w:pPr>
            <w:r>
              <w:rPr>
                <w:rFonts w:ascii="Times New Roman" w:hAnsi="Times New Roman" w:cs="Times New Roman"/>
                <w:sz w:val="24"/>
                <w:szCs w:val="24"/>
              </w:rPr>
              <w:t>п</w:t>
            </w:r>
            <w:r w:rsidR="009B6E1E" w:rsidRPr="009B6E1E">
              <w:rPr>
                <w:rFonts w:ascii="Times New Roman" w:hAnsi="Times New Roman" w:cs="Times New Roman"/>
                <w:sz w:val="24"/>
                <w:szCs w:val="24"/>
              </w:rPr>
              <w:t>ечатная</w:t>
            </w:r>
          </w:p>
          <w:p w:rsidR="005D46EC" w:rsidRPr="00F42123" w:rsidRDefault="009B6E1E" w:rsidP="009B6E1E">
            <w:pPr>
              <w:jc w:val="center"/>
              <w:rPr>
                <w:rFonts w:ascii="Times New Roman" w:hAnsi="Times New Roman" w:cs="Times New Roman"/>
                <w:sz w:val="24"/>
                <w:szCs w:val="24"/>
              </w:rPr>
            </w:pPr>
            <w:r w:rsidRPr="009B6E1E">
              <w:rPr>
                <w:rFonts w:ascii="Times New Roman" w:hAnsi="Times New Roman" w:cs="Times New Roman"/>
                <w:sz w:val="24"/>
                <w:szCs w:val="24"/>
              </w:rPr>
              <w:t>и электронный ресурс</w:t>
            </w:r>
          </w:p>
        </w:tc>
        <w:tc>
          <w:tcPr>
            <w:tcW w:w="2438" w:type="dxa"/>
          </w:tcPr>
          <w:p w:rsidR="005D46EC" w:rsidRPr="00F42123" w:rsidRDefault="009B6E1E" w:rsidP="00F42123">
            <w:pPr>
              <w:jc w:val="both"/>
              <w:rPr>
                <w:rFonts w:ascii="Times New Roman" w:hAnsi="Times New Roman" w:cs="Times New Roman"/>
                <w:sz w:val="24"/>
                <w:szCs w:val="24"/>
              </w:rPr>
            </w:pPr>
            <w:r w:rsidRPr="009B6E1E">
              <w:rPr>
                <w:rFonts w:ascii="Times New Roman" w:hAnsi="Times New Roman" w:cs="Times New Roman"/>
                <w:sz w:val="24"/>
                <w:szCs w:val="24"/>
              </w:rPr>
              <w:t xml:space="preserve">Приоритетные направления модернизации аграрной экономики: тенденции, проблемы и перспективы: материалы II Всероссийской интернет конференции/ Под </w:t>
            </w:r>
            <w:r w:rsidRPr="009B6E1E">
              <w:rPr>
                <w:rFonts w:ascii="Times New Roman" w:hAnsi="Times New Roman" w:cs="Times New Roman"/>
                <w:sz w:val="24"/>
                <w:szCs w:val="24"/>
              </w:rPr>
              <w:lastRenderedPageBreak/>
              <w:t>общ. ред. Н. И. Кузнецова; ООО «ЦеСАин».-Саратов, 2015. – с. 28-31</w:t>
            </w:r>
          </w:p>
        </w:tc>
        <w:tc>
          <w:tcPr>
            <w:tcW w:w="1187" w:type="dxa"/>
          </w:tcPr>
          <w:p w:rsidR="005D46EC" w:rsidRPr="00F42123" w:rsidRDefault="009B6E1E" w:rsidP="00F81F21">
            <w:pPr>
              <w:jc w:val="center"/>
              <w:rPr>
                <w:rFonts w:ascii="Times New Roman" w:hAnsi="Times New Roman" w:cs="Times New Roman"/>
                <w:sz w:val="24"/>
                <w:szCs w:val="24"/>
              </w:rPr>
            </w:pPr>
            <w:r>
              <w:rPr>
                <w:rFonts w:ascii="Times New Roman" w:hAnsi="Times New Roman" w:cs="Times New Roman"/>
                <w:sz w:val="24"/>
                <w:szCs w:val="24"/>
              </w:rPr>
              <w:lastRenderedPageBreak/>
              <w:t>0,1</w:t>
            </w:r>
            <w:r w:rsidR="00F81F21">
              <w:rPr>
                <w:rFonts w:ascii="Times New Roman" w:hAnsi="Times New Roman" w:cs="Times New Roman"/>
                <w:sz w:val="24"/>
                <w:szCs w:val="24"/>
              </w:rPr>
              <w:t>3</w:t>
            </w:r>
          </w:p>
        </w:tc>
        <w:tc>
          <w:tcPr>
            <w:tcW w:w="1585" w:type="dxa"/>
          </w:tcPr>
          <w:p w:rsidR="005D46EC" w:rsidRPr="00F42123" w:rsidRDefault="009B6E1E" w:rsidP="00F42123">
            <w:pPr>
              <w:jc w:val="center"/>
              <w:rPr>
                <w:rFonts w:ascii="Times New Roman" w:hAnsi="Times New Roman" w:cs="Times New Roman"/>
                <w:sz w:val="24"/>
                <w:szCs w:val="24"/>
              </w:rPr>
            </w:pPr>
            <w:r>
              <w:rPr>
                <w:rFonts w:ascii="Times New Roman" w:hAnsi="Times New Roman" w:cs="Times New Roman"/>
                <w:sz w:val="24"/>
                <w:szCs w:val="24"/>
              </w:rPr>
              <w:t>-</w:t>
            </w:r>
          </w:p>
        </w:tc>
      </w:tr>
      <w:tr w:rsidR="009B6E1E" w:rsidRPr="00F42123" w:rsidTr="006268FA">
        <w:tc>
          <w:tcPr>
            <w:tcW w:w="531" w:type="dxa"/>
          </w:tcPr>
          <w:p w:rsidR="009B6E1E" w:rsidRDefault="009B6E1E" w:rsidP="00F42123">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533" w:type="dxa"/>
          </w:tcPr>
          <w:p w:rsidR="009B6E1E" w:rsidRPr="009B6E1E" w:rsidRDefault="009B6E1E" w:rsidP="00F42123">
            <w:pPr>
              <w:jc w:val="both"/>
              <w:rPr>
                <w:rFonts w:ascii="Times New Roman" w:hAnsi="Times New Roman" w:cs="Times New Roman"/>
                <w:sz w:val="24"/>
                <w:szCs w:val="24"/>
              </w:rPr>
            </w:pPr>
            <w:r w:rsidRPr="009B6E1E">
              <w:rPr>
                <w:rFonts w:ascii="Times New Roman" w:hAnsi="Times New Roman" w:cs="Times New Roman"/>
                <w:sz w:val="24"/>
                <w:szCs w:val="24"/>
              </w:rPr>
              <w:t>К вопросу о социальном неравенстве в условиях модернизации аграрной экономики России</w:t>
            </w:r>
            <w:r>
              <w:rPr>
                <w:rFonts w:ascii="Times New Roman" w:hAnsi="Times New Roman" w:cs="Times New Roman"/>
                <w:sz w:val="24"/>
                <w:szCs w:val="24"/>
              </w:rPr>
              <w:t xml:space="preserve"> (статья)</w:t>
            </w:r>
          </w:p>
        </w:tc>
        <w:tc>
          <w:tcPr>
            <w:tcW w:w="1297" w:type="dxa"/>
          </w:tcPr>
          <w:p w:rsidR="009B6E1E" w:rsidRPr="009B6E1E" w:rsidRDefault="00665EAA" w:rsidP="009B6E1E">
            <w:pPr>
              <w:jc w:val="center"/>
              <w:rPr>
                <w:rFonts w:ascii="Times New Roman" w:hAnsi="Times New Roman" w:cs="Times New Roman"/>
                <w:sz w:val="24"/>
                <w:szCs w:val="24"/>
              </w:rPr>
            </w:pPr>
            <w:r>
              <w:rPr>
                <w:rFonts w:ascii="Times New Roman" w:hAnsi="Times New Roman" w:cs="Times New Roman"/>
                <w:sz w:val="24"/>
                <w:szCs w:val="24"/>
              </w:rPr>
              <w:t>п</w:t>
            </w:r>
            <w:r w:rsidR="009B6E1E" w:rsidRPr="009B6E1E">
              <w:rPr>
                <w:rFonts w:ascii="Times New Roman" w:hAnsi="Times New Roman" w:cs="Times New Roman"/>
                <w:sz w:val="24"/>
                <w:szCs w:val="24"/>
              </w:rPr>
              <w:t>ечатная</w:t>
            </w:r>
          </w:p>
          <w:p w:rsidR="009B6E1E" w:rsidRPr="009B6E1E" w:rsidRDefault="009B6E1E" w:rsidP="009B6E1E">
            <w:pPr>
              <w:jc w:val="center"/>
              <w:rPr>
                <w:rFonts w:ascii="Times New Roman" w:hAnsi="Times New Roman" w:cs="Times New Roman"/>
                <w:sz w:val="24"/>
                <w:szCs w:val="24"/>
              </w:rPr>
            </w:pPr>
            <w:r w:rsidRPr="009B6E1E">
              <w:rPr>
                <w:rFonts w:ascii="Times New Roman" w:hAnsi="Times New Roman" w:cs="Times New Roman"/>
                <w:sz w:val="24"/>
                <w:szCs w:val="24"/>
              </w:rPr>
              <w:t>и электронный ресурс</w:t>
            </w:r>
          </w:p>
        </w:tc>
        <w:tc>
          <w:tcPr>
            <w:tcW w:w="2438" w:type="dxa"/>
          </w:tcPr>
          <w:p w:rsidR="009B6E1E" w:rsidRPr="009B6E1E" w:rsidRDefault="009B6E1E" w:rsidP="00F42123">
            <w:pPr>
              <w:jc w:val="both"/>
              <w:rPr>
                <w:rFonts w:ascii="Times New Roman" w:hAnsi="Times New Roman" w:cs="Times New Roman"/>
                <w:sz w:val="24"/>
                <w:szCs w:val="24"/>
              </w:rPr>
            </w:pPr>
            <w:r w:rsidRPr="009B6E1E">
              <w:rPr>
                <w:rFonts w:ascii="Times New Roman" w:hAnsi="Times New Roman" w:cs="Times New Roman"/>
                <w:sz w:val="24"/>
                <w:szCs w:val="24"/>
              </w:rPr>
              <w:t>Приоритетные направления модернизации аграрной экономики: тенденции, проблемы и перспективы: материалы II Всероссийской интернет конференции/ Под общ. ред. Н. И. Кузнецова; ООО «ЦеСАин».-Саратов, 2015. – с. 28-31</w:t>
            </w:r>
          </w:p>
        </w:tc>
        <w:tc>
          <w:tcPr>
            <w:tcW w:w="1187" w:type="dxa"/>
          </w:tcPr>
          <w:p w:rsidR="009B6E1E" w:rsidRDefault="00012DF7" w:rsidP="00F42123">
            <w:pPr>
              <w:jc w:val="center"/>
              <w:rPr>
                <w:rFonts w:ascii="Times New Roman" w:hAnsi="Times New Roman" w:cs="Times New Roman"/>
                <w:sz w:val="24"/>
                <w:szCs w:val="24"/>
              </w:rPr>
            </w:pPr>
            <w:r>
              <w:rPr>
                <w:rFonts w:ascii="Times New Roman" w:hAnsi="Times New Roman" w:cs="Times New Roman"/>
                <w:sz w:val="24"/>
                <w:szCs w:val="24"/>
              </w:rPr>
              <w:t>0,08 (0,04)</w:t>
            </w:r>
          </w:p>
        </w:tc>
        <w:tc>
          <w:tcPr>
            <w:tcW w:w="1585" w:type="dxa"/>
          </w:tcPr>
          <w:p w:rsidR="009B6E1E" w:rsidRDefault="009B6E1E" w:rsidP="00F42123">
            <w:pPr>
              <w:jc w:val="center"/>
              <w:rPr>
                <w:rFonts w:ascii="Times New Roman" w:hAnsi="Times New Roman" w:cs="Times New Roman"/>
                <w:sz w:val="24"/>
                <w:szCs w:val="24"/>
              </w:rPr>
            </w:pPr>
            <w:r w:rsidRPr="009B6E1E">
              <w:rPr>
                <w:rFonts w:ascii="Times New Roman" w:hAnsi="Times New Roman" w:cs="Times New Roman"/>
                <w:sz w:val="24"/>
                <w:szCs w:val="24"/>
              </w:rPr>
              <w:t>Лавренс Н. В.</w:t>
            </w:r>
          </w:p>
        </w:tc>
      </w:tr>
      <w:tr w:rsidR="00E62C36" w:rsidRPr="00F42123" w:rsidTr="006268FA">
        <w:tc>
          <w:tcPr>
            <w:tcW w:w="531" w:type="dxa"/>
          </w:tcPr>
          <w:p w:rsidR="00E62C36" w:rsidRDefault="00E62C36" w:rsidP="00F42123">
            <w:pPr>
              <w:jc w:val="center"/>
              <w:rPr>
                <w:rFonts w:ascii="Times New Roman" w:hAnsi="Times New Roman" w:cs="Times New Roman"/>
                <w:sz w:val="24"/>
                <w:szCs w:val="24"/>
              </w:rPr>
            </w:pPr>
            <w:r>
              <w:rPr>
                <w:rFonts w:ascii="Times New Roman" w:hAnsi="Times New Roman" w:cs="Times New Roman"/>
                <w:sz w:val="24"/>
                <w:szCs w:val="24"/>
              </w:rPr>
              <w:t>28</w:t>
            </w:r>
          </w:p>
        </w:tc>
        <w:tc>
          <w:tcPr>
            <w:tcW w:w="2533" w:type="dxa"/>
          </w:tcPr>
          <w:p w:rsidR="00E62C36" w:rsidRPr="009B6E1E" w:rsidRDefault="00E62C36" w:rsidP="00F42123">
            <w:pPr>
              <w:jc w:val="both"/>
              <w:rPr>
                <w:rFonts w:ascii="Times New Roman" w:hAnsi="Times New Roman" w:cs="Times New Roman"/>
                <w:sz w:val="24"/>
                <w:szCs w:val="24"/>
              </w:rPr>
            </w:pPr>
            <w:r w:rsidRPr="00E62C36">
              <w:rPr>
                <w:rFonts w:ascii="Times New Roman" w:hAnsi="Times New Roman" w:cs="Times New Roman"/>
                <w:sz w:val="24"/>
                <w:szCs w:val="24"/>
              </w:rPr>
              <w:t>Тенденции изменения урожайности зерна и показатели его устойчивости в левобережье Саратовской области</w:t>
            </w:r>
            <w:r>
              <w:rPr>
                <w:rFonts w:ascii="Times New Roman" w:hAnsi="Times New Roman" w:cs="Times New Roman"/>
                <w:sz w:val="24"/>
                <w:szCs w:val="24"/>
              </w:rPr>
              <w:t xml:space="preserve"> (статья)</w:t>
            </w:r>
          </w:p>
        </w:tc>
        <w:tc>
          <w:tcPr>
            <w:tcW w:w="1297" w:type="dxa"/>
          </w:tcPr>
          <w:p w:rsidR="00E62C36" w:rsidRPr="00E62C36" w:rsidRDefault="00665EAA" w:rsidP="00E62C36">
            <w:pPr>
              <w:jc w:val="center"/>
              <w:rPr>
                <w:rFonts w:ascii="Times New Roman" w:hAnsi="Times New Roman" w:cs="Times New Roman"/>
                <w:sz w:val="24"/>
                <w:szCs w:val="24"/>
              </w:rPr>
            </w:pPr>
            <w:r>
              <w:rPr>
                <w:rFonts w:ascii="Times New Roman" w:hAnsi="Times New Roman" w:cs="Times New Roman"/>
                <w:sz w:val="24"/>
                <w:szCs w:val="24"/>
              </w:rPr>
              <w:t>п</w:t>
            </w:r>
            <w:r w:rsidR="00E62C36" w:rsidRPr="00E62C36">
              <w:rPr>
                <w:rFonts w:ascii="Times New Roman" w:hAnsi="Times New Roman" w:cs="Times New Roman"/>
                <w:sz w:val="24"/>
                <w:szCs w:val="24"/>
              </w:rPr>
              <w:t>ечатная</w:t>
            </w:r>
          </w:p>
          <w:p w:rsidR="00E62C36" w:rsidRPr="009B6E1E" w:rsidRDefault="00E62C36" w:rsidP="00E62C36">
            <w:pPr>
              <w:jc w:val="center"/>
              <w:rPr>
                <w:rFonts w:ascii="Times New Roman" w:hAnsi="Times New Roman" w:cs="Times New Roman"/>
                <w:sz w:val="24"/>
                <w:szCs w:val="24"/>
              </w:rPr>
            </w:pPr>
            <w:r w:rsidRPr="00E62C36">
              <w:rPr>
                <w:rFonts w:ascii="Times New Roman" w:hAnsi="Times New Roman" w:cs="Times New Roman"/>
                <w:sz w:val="24"/>
                <w:szCs w:val="24"/>
              </w:rPr>
              <w:t>и электронный ресурс</w:t>
            </w:r>
          </w:p>
        </w:tc>
        <w:tc>
          <w:tcPr>
            <w:tcW w:w="2438" w:type="dxa"/>
          </w:tcPr>
          <w:p w:rsidR="00E62C36" w:rsidRPr="009B6E1E" w:rsidRDefault="00E62C36" w:rsidP="00F42123">
            <w:pPr>
              <w:jc w:val="both"/>
              <w:rPr>
                <w:rFonts w:ascii="Times New Roman" w:hAnsi="Times New Roman" w:cs="Times New Roman"/>
                <w:sz w:val="24"/>
                <w:szCs w:val="24"/>
              </w:rPr>
            </w:pPr>
            <w:r w:rsidRPr="00E62C36">
              <w:rPr>
                <w:rFonts w:ascii="Times New Roman" w:hAnsi="Times New Roman" w:cs="Times New Roman"/>
                <w:sz w:val="24"/>
                <w:szCs w:val="24"/>
              </w:rPr>
              <w:t>Аграрная наука в XXI веке: проблемы и перспективы: Сборник статей IX Всероссийской научно-практической конференции./ Под ред. И. Л. Воротникова. – Саратов: Буква, 2015. – с.516-518</w:t>
            </w:r>
          </w:p>
        </w:tc>
        <w:tc>
          <w:tcPr>
            <w:tcW w:w="1187" w:type="dxa"/>
          </w:tcPr>
          <w:p w:rsidR="00E62C36" w:rsidRDefault="009C4D79" w:rsidP="009C4D79">
            <w:pPr>
              <w:jc w:val="center"/>
              <w:rPr>
                <w:rFonts w:ascii="Times New Roman" w:hAnsi="Times New Roman" w:cs="Times New Roman"/>
                <w:sz w:val="24"/>
                <w:szCs w:val="24"/>
              </w:rPr>
            </w:pPr>
            <w:r>
              <w:rPr>
                <w:rFonts w:ascii="Times New Roman" w:hAnsi="Times New Roman" w:cs="Times New Roman"/>
                <w:sz w:val="24"/>
                <w:szCs w:val="24"/>
              </w:rPr>
              <w:t>0,04</w:t>
            </w:r>
          </w:p>
        </w:tc>
        <w:tc>
          <w:tcPr>
            <w:tcW w:w="1585" w:type="dxa"/>
          </w:tcPr>
          <w:p w:rsidR="00E62C36" w:rsidRPr="009B6E1E" w:rsidRDefault="00332031" w:rsidP="00F42123">
            <w:pPr>
              <w:jc w:val="center"/>
              <w:rPr>
                <w:rFonts w:ascii="Times New Roman" w:hAnsi="Times New Roman" w:cs="Times New Roman"/>
                <w:sz w:val="24"/>
                <w:szCs w:val="24"/>
              </w:rPr>
            </w:pPr>
            <w:r>
              <w:rPr>
                <w:rFonts w:ascii="Times New Roman" w:hAnsi="Times New Roman" w:cs="Times New Roman"/>
                <w:sz w:val="24"/>
                <w:szCs w:val="24"/>
              </w:rPr>
              <w:t>-</w:t>
            </w:r>
          </w:p>
        </w:tc>
      </w:tr>
      <w:tr w:rsidR="002E16B4" w:rsidRPr="00F42123" w:rsidTr="006268FA">
        <w:tc>
          <w:tcPr>
            <w:tcW w:w="531" w:type="dxa"/>
          </w:tcPr>
          <w:p w:rsidR="002E16B4" w:rsidRDefault="002E16B4" w:rsidP="00F42123">
            <w:pPr>
              <w:jc w:val="center"/>
              <w:rPr>
                <w:rFonts w:ascii="Times New Roman" w:hAnsi="Times New Roman" w:cs="Times New Roman"/>
                <w:sz w:val="24"/>
                <w:szCs w:val="24"/>
              </w:rPr>
            </w:pPr>
            <w:r>
              <w:rPr>
                <w:rFonts w:ascii="Times New Roman" w:hAnsi="Times New Roman" w:cs="Times New Roman"/>
                <w:sz w:val="24"/>
                <w:szCs w:val="24"/>
              </w:rPr>
              <w:t>29</w:t>
            </w:r>
          </w:p>
        </w:tc>
        <w:tc>
          <w:tcPr>
            <w:tcW w:w="2533" w:type="dxa"/>
          </w:tcPr>
          <w:p w:rsidR="002E16B4" w:rsidRPr="00E62C36" w:rsidRDefault="002E16B4" w:rsidP="00F42123">
            <w:pPr>
              <w:jc w:val="both"/>
              <w:rPr>
                <w:rFonts w:ascii="Times New Roman" w:hAnsi="Times New Roman" w:cs="Times New Roman"/>
                <w:sz w:val="24"/>
                <w:szCs w:val="24"/>
              </w:rPr>
            </w:pPr>
            <w:r>
              <w:rPr>
                <w:rFonts w:ascii="Times New Roman" w:hAnsi="Times New Roman" w:cs="Times New Roman"/>
                <w:sz w:val="24"/>
                <w:szCs w:val="24"/>
              </w:rPr>
              <w:t>Экономический анализ устойчивости сельскохозяйственного производства на примере Левобережья Саратовской области (статья)</w:t>
            </w:r>
          </w:p>
        </w:tc>
        <w:tc>
          <w:tcPr>
            <w:tcW w:w="1297" w:type="dxa"/>
          </w:tcPr>
          <w:p w:rsidR="002E16B4" w:rsidRPr="00E62C36" w:rsidRDefault="00665EAA" w:rsidP="002E16B4">
            <w:pPr>
              <w:jc w:val="center"/>
              <w:rPr>
                <w:rFonts w:ascii="Times New Roman" w:hAnsi="Times New Roman" w:cs="Times New Roman"/>
                <w:sz w:val="24"/>
                <w:szCs w:val="24"/>
              </w:rPr>
            </w:pPr>
            <w:r>
              <w:rPr>
                <w:rFonts w:ascii="Times New Roman" w:hAnsi="Times New Roman" w:cs="Times New Roman"/>
                <w:sz w:val="24"/>
                <w:szCs w:val="24"/>
              </w:rPr>
              <w:t>п</w:t>
            </w:r>
            <w:r w:rsidR="002E16B4" w:rsidRPr="00E62C36">
              <w:rPr>
                <w:rFonts w:ascii="Times New Roman" w:hAnsi="Times New Roman" w:cs="Times New Roman"/>
                <w:sz w:val="24"/>
                <w:szCs w:val="24"/>
              </w:rPr>
              <w:t>ечатная</w:t>
            </w:r>
          </w:p>
          <w:p w:rsidR="002E16B4" w:rsidRPr="00E62C36" w:rsidRDefault="002E16B4" w:rsidP="002E16B4">
            <w:pPr>
              <w:jc w:val="center"/>
              <w:rPr>
                <w:rFonts w:ascii="Times New Roman" w:hAnsi="Times New Roman" w:cs="Times New Roman"/>
                <w:sz w:val="24"/>
                <w:szCs w:val="24"/>
              </w:rPr>
            </w:pPr>
            <w:r w:rsidRPr="00E62C36">
              <w:rPr>
                <w:rFonts w:ascii="Times New Roman" w:hAnsi="Times New Roman" w:cs="Times New Roman"/>
                <w:sz w:val="24"/>
                <w:szCs w:val="24"/>
              </w:rPr>
              <w:t>и электронный ресурс</w:t>
            </w:r>
          </w:p>
        </w:tc>
        <w:tc>
          <w:tcPr>
            <w:tcW w:w="2438" w:type="dxa"/>
          </w:tcPr>
          <w:p w:rsidR="002E16B4" w:rsidRPr="00E62C36" w:rsidRDefault="002E16B4" w:rsidP="007C50E1">
            <w:pPr>
              <w:jc w:val="both"/>
              <w:rPr>
                <w:rFonts w:ascii="Times New Roman" w:hAnsi="Times New Roman" w:cs="Times New Roman"/>
                <w:sz w:val="24"/>
                <w:szCs w:val="24"/>
              </w:rPr>
            </w:pPr>
            <w:r>
              <w:rPr>
                <w:rFonts w:ascii="Times New Roman" w:hAnsi="Times New Roman" w:cs="Times New Roman"/>
                <w:sz w:val="24"/>
                <w:szCs w:val="24"/>
              </w:rPr>
              <w:t>Аграрный научный журнал</w:t>
            </w:r>
            <w:r w:rsidRPr="00F42123">
              <w:rPr>
                <w:rFonts w:ascii="Times New Roman" w:hAnsi="Times New Roman" w:cs="Times New Roman"/>
                <w:sz w:val="24"/>
                <w:szCs w:val="24"/>
              </w:rPr>
              <w:t>:</w:t>
            </w:r>
            <w:r>
              <w:rPr>
                <w:rFonts w:ascii="Times New Roman" w:hAnsi="Times New Roman" w:cs="Times New Roman"/>
                <w:sz w:val="24"/>
                <w:szCs w:val="24"/>
              </w:rPr>
              <w:t xml:space="preserve"> №8. </w:t>
            </w:r>
            <w:r w:rsidRPr="00F42123">
              <w:rPr>
                <w:rFonts w:ascii="Times New Roman" w:hAnsi="Times New Roman" w:cs="Times New Roman"/>
                <w:sz w:val="24"/>
                <w:szCs w:val="24"/>
              </w:rPr>
              <w:t xml:space="preserve">-Саратов: </w:t>
            </w:r>
            <w:r w:rsidR="007C50E1">
              <w:rPr>
                <w:rFonts w:ascii="Times New Roman" w:hAnsi="Times New Roman" w:cs="Times New Roman"/>
                <w:sz w:val="24"/>
                <w:szCs w:val="24"/>
              </w:rPr>
              <w:t>ООО «Буква»</w:t>
            </w:r>
            <w:r w:rsidRPr="00F42123">
              <w:rPr>
                <w:rFonts w:ascii="Times New Roman" w:hAnsi="Times New Roman" w:cs="Times New Roman"/>
                <w:sz w:val="24"/>
                <w:szCs w:val="24"/>
              </w:rPr>
              <w:t>,20</w:t>
            </w:r>
            <w:r>
              <w:rPr>
                <w:rFonts w:ascii="Times New Roman" w:hAnsi="Times New Roman" w:cs="Times New Roman"/>
                <w:sz w:val="24"/>
                <w:szCs w:val="24"/>
              </w:rPr>
              <w:t>15.100</w:t>
            </w:r>
            <w:r w:rsidRPr="00F42123">
              <w:rPr>
                <w:rFonts w:ascii="Times New Roman" w:hAnsi="Times New Roman" w:cs="Times New Roman"/>
                <w:sz w:val="24"/>
                <w:szCs w:val="24"/>
              </w:rPr>
              <w:t>с., с.</w:t>
            </w:r>
            <w:r w:rsidR="00D7335A">
              <w:rPr>
                <w:rFonts w:ascii="Times New Roman" w:hAnsi="Times New Roman" w:cs="Times New Roman"/>
                <w:sz w:val="24"/>
                <w:szCs w:val="24"/>
              </w:rPr>
              <w:t>84-87</w:t>
            </w:r>
          </w:p>
        </w:tc>
        <w:tc>
          <w:tcPr>
            <w:tcW w:w="1187" w:type="dxa"/>
          </w:tcPr>
          <w:p w:rsidR="002E16B4" w:rsidRDefault="00B42C28" w:rsidP="00F42123">
            <w:pPr>
              <w:jc w:val="center"/>
              <w:rPr>
                <w:rFonts w:ascii="Times New Roman" w:hAnsi="Times New Roman" w:cs="Times New Roman"/>
                <w:sz w:val="24"/>
                <w:szCs w:val="24"/>
              </w:rPr>
            </w:pPr>
            <w:r>
              <w:rPr>
                <w:rFonts w:ascii="Times New Roman" w:hAnsi="Times New Roman" w:cs="Times New Roman"/>
                <w:sz w:val="24"/>
                <w:szCs w:val="24"/>
              </w:rPr>
              <w:t>0,4</w:t>
            </w:r>
          </w:p>
        </w:tc>
        <w:tc>
          <w:tcPr>
            <w:tcW w:w="1585" w:type="dxa"/>
          </w:tcPr>
          <w:p w:rsidR="002E16B4" w:rsidRDefault="007C50E1" w:rsidP="00F42123">
            <w:pPr>
              <w:jc w:val="center"/>
              <w:rPr>
                <w:rFonts w:ascii="Times New Roman" w:hAnsi="Times New Roman" w:cs="Times New Roman"/>
                <w:sz w:val="24"/>
                <w:szCs w:val="24"/>
              </w:rPr>
            </w:pPr>
            <w:r>
              <w:rPr>
                <w:rFonts w:ascii="Times New Roman" w:hAnsi="Times New Roman" w:cs="Times New Roman"/>
                <w:sz w:val="24"/>
                <w:szCs w:val="24"/>
              </w:rPr>
              <w:t>-</w:t>
            </w:r>
          </w:p>
        </w:tc>
      </w:tr>
      <w:tr w:rsidR="00DE307D" w:rsidRPr="00F42123" w:rsidTr="006268FA">
        <w:tc>
          <w:tcPr>
            <w:tcW w:w="531" w:type="dxa"/>
          </w:tcPr>
          <w:p w:rsidR="00DE307D" w:rsidRDefault="00DE307D" w:rsidP="00F42123">
            <w:pPr>
              <w:jc w:val="center"/>
              <w:rPr>
                <w:rFonts w:ascii="Times New Roman" w:hAnsi="Times New Roman" w:cs="Times New Roman"/>
                <w:sz w:val="24"/>
                <w:szCs w:val="24"/>
              </w:rPr>
            </w:pPr>
            <w:r>
              <w:rPr>
                <w:rFonts w:ascii="Times New Roman" w:hAnsi="Times New Roman" w:cs="Times New Roman"/>
                <w:sz w:val="24"/>
                <w:szCs w:val="24"/>
              </w:rPr>
              <w:t>30</w:t>
            </w:r>
          </w:p>
        </w:tc>
        <w:tc>
          <w:tcPr>
            <w:tcW w:w="2533" w:type="dxa"/>
          </w:tcPr>
          <w:p w:rsidR="00DE307D" w:rsidRDefault="00DE307D" w:rsidP="00F42123">
            <w:pPr>
              <w:jc w:val="both"/>
              <w:rPr>
                <w:rFonts w:ascii="Times New Roman" w:hAnsi="Times New Roman" w:cs="Times New Roman"/>
                <w:sz w:val="24"/>
                <w:szCs w:val="24"/>
              </w:rPr>
            </w:pPr>
            <w:r>
              <w:rPr>
                <w:rFonts w:ascii="Times New Roman" w:hAnsi="Times New Roman" w:cs="Times New Roman"/>
                <w:sz w:val="24"/>
                <w:szCs w:val="24"/>
              </w:rPr>
              <w:t>Проблемы отрасли овощеводства защищенного грунта на современном этапе развития отечественной экономики (статья)</w:t>
            </w:r>
          </w:p>
        </w:tc>
        <w:tc>
          <w:tcPr>
            <w:tcW w:w="1297" w:type="dxa"/>
          </w:tcPr>
          <w:p w:rsidR="00DE307D" w:rsidRPr="00DE307D" w:rsidRDefault="00665EAA" w:rsidP="00DE307D">
            <w:pPr>
              <w:jc w:val="center"/>
              <w:rPr>
                <w:rFonts w:ascii="Times New Roman" w:hAnsi="Times New Roman" w:cs="Times New Roman"/>
                <w:sz w:val="24"/>
                <w:szCs w:val="24"/>
              </w:rPr>
            </w:pPr>
            <w:r>
              <w:rPr>
                <w:rFonts w:ascii="Times New Roman" w:hAnsi="Times New Roman" w:cs="Times New Roman"/>
                <w:sz w:val="24"/>
                <w:szCs w:val="24"/>
              </w:rPr>
              <w:t>п</w:t>
            </w:r>
            <w:r w:rsidR="00DE307D" w:rsidRPr="00DE307D">
              <w:rPr>
                <w:rFonts w:ascii="Times New Roman" w:hAnsi="Times New Roman" w:cs="Times New Roman"/>
                <w:sz w:val="24"/>
                <w:szCs w:val="24"/>
              </w:rPr>
              <w:t>ечатная</w:t>
            </w:r>
          </w:p>
          <w:p w:rsidR="00DE307D" w:rsidRPr="00E62C36" w:rsidRDefault="00DE307D" w:rsidP="00DE307D">
            <w:pPr>
              <w:jc w:val="center"/>
              <w:rPr>
                <w:rFonts w:ascii="Times New Roman" w:hAnsi="Times New Roman" w:cs="Times New Roman"/>
                <w:sz w:val="24"/>
                <w:szCs w:val="24"/>
              </w:rPr>
            </w:pPr>
            <w:r w:rsidRPr="00DE307D">
              <w:rPr>
                <w:rFonts w:ascii="Times New Roman" w:hAnsi="Times New Roman" w:cs="Times New Roman"/>
                <w:sz w:val="24"/>
                <w:szCs w:val="24"/>
              </w:rPr>
              <w:t>и электронный ресурс</w:t>
            </w:r>
          </w:p>
        </w:tc>
        <w:tc>
          <w:tcPr>
            <w:tcW w:w="2438" w:type="dxa"/>
          </w:tcPr>
          <w:p w:rsidR="00DE307D" w:rsidRDefault="00CD6EF9" w:rsidP="00CD6EF9">
            <w:pPr>
              <w:jc w:val="both"/>
              <w:rPr>
                <w:rFonts w:ascii="Times New Roman" w:hAnsi="Times New Roman" w:cs="Times New Roman"/>
                <w:sz w:val="24"/>
                <w:szCs w:val="24"/>
              </w:rPr>
            </w:pPr>
            <w:r>
              <w:rPr>
                <w:rFonts w:ascii="Times New Roman" w:hAnsi="Times New Roman" w:cs="Times New Roman"/>
                <w:sz w:val="24"/>
                <w:szCs w:val="24"/>
              </w:rPr>
              <w:t>Научное обозрение: № 20. – Саратов: ООО «Буква»,2015. 432 с.,</w:t>
            </w:r>
            <w:r w:rsidR="003733B7">
              <w:rPr>
                <w:rFonts w:ascii="Times New Roman" w:hAnsi="Times New Roman" w:cs="Times New Roman"/>
                <w:sz w:val="24"/>
                <w:szCs w:val="24"/>
              </w:rPr>
              <w:t xml:space="preserve"> с. 278-282</w:t>
            </w:r>
          </w:p>
        </w:tc>
        <w:tc>
          <w:tcPr>
            <w:tcW w:w="1187" w:type="dxa"/>
          </w:tcPr>
          <w:p w:rsidR="00DE307D" w:rsidRDefault="00CE502A" w:rsidP="00F42123">
            <w:pPr>
              <w:jc w:val="center"/>
              <w:rPr>
                <w:rFonts w:ascii="Times New Roman" w:hAnsi="Times New Roman" w:cs="Times New Roman"/>
                <w:sz w:val="24"/>
                <w:szCs w:val="24"/>
              </w:rPr>
            </w:pPr>
            <w:r>
              <w:rPr>
                <w:rFonts w:ascii="Times New Roman" w:hAnsi="Times New Roman" w:cs="Times New Roman"/>
                <w:sz w:val="24"/>
                <w:szCs w:val="24"/>
              </w:rPr>
              <w:t>0,18 (0,06)</w:t>
            </w:r>
          </w:p>
        </w:tc>
        <w:tc>
          <w:tcPr>
            <w:tcW w:w="1585" w:type="dxa"/>
          </w:tcPr>
          <w:p w:rsidR="003733B7" w:rsidRDefault="003733B7" w:rsidP="00F42123">
            <w:pPr>
              <w:jc w:val="center"/>
              <w:rPr>
                <w:rFonts w:ascii="Times New Roman" w:hAnsi="Times New Roman" w:cs="Times New Roman"/>
                <w:sz w:val="24"/>
                <w:szCs w:val="24"/>
              </w:rPr>
            </w:pPr>
          </w:p>
          <w:p w:rsidR="00DE307D" w:rsidRDefault="003733B7" w:rsidP="00F42123">
            <w:pPr>
              <w:jc w:val="center"/>
              <w:rPr>
                <w:rFonts w:ascii="Times New Roman" w:hAnsi="Times New Roman" w:cs="Times New Roman"/>
                <w:sz w:val="24"/>
                <w:szCs w:val="24"/>
              </w:rPr>
            </w:pPr>
            <w:r>
              <w:rPr>
                <w:rFonts w:ascii="Times New Roman" w:hAnsi="Times New Roman" w:cs="Times New Roman"/>
                <w:sz w:val="24"/>
                <w:szCs w:val="24"/>
              </w:rPr>
              <w:t>Васильева О. А., Кондаков К. С.</w:t>
            </w:r>
          </w:p>
        </w:tc>
      </w:tr>
      <w:tr w:rsidR="003733B7" w:rsidRPr="00F42123" w:rsidTr="006268FA">
        <w:tc>
          <w:tcPr>
            <w:tcW w:w="531" w:type="dxa"/>
          </w:tcPr>
          <w:p w:rsidR="003733B7" w:rsidRDefault="003733B7" w:rsidP="00F42123">
            <w:pPr>
              <w:jc w:val="center"/>
              <w:rPr>
                <w:rFonts w:ascii="Times New Roman" w:hAnsi="Times New Roman" w:cs="Times New Roman"/>
                <w:sz w:val="24"/>
                <w:szCs w:val="24"/>
              </w:rPr>
            </w:pPr>
            <w:r>
              <w:rPr>
                <w:rFonts w:ascii="Times New Roman" w:hAnsi="Times New Roman" w:cs="Times New Roman"/>
                <w:sz w:val="24"/>
                <w:szCs w:val="24"/>
              </w:rPr>
              <w:t>31</w:t>
            </w:r>
          </w:p>
        </w:tc>
        <w:tc>
          <w:tcPr>
            <w:tcW w:w="2533" w:type="dxa"/>
          </w:tcPr>
          <w:p w:rsidR="003733B7" w:rsidRDefault="003733B7" w:rsidP="00F42123">
            <w:pPr>
              <w:jc w:val="both"/>
              <w:rPr>
                <w:rFonts w:ascii="Times New Roman" w:hAnsi="Times New Roman" w:cs="Times New Roman"/>
                <w:sz w:val="24"/>
                <w:szCs w:val="24"/>
              </w:rPr>
            </w:pPr>
            <w:r>
              <w:rPr>
                <w:rFonts w:ascii="Times New Roman" w:hAnsi="Times New Roman" w:cs="Times New Roman"/>
                <w:sz w:val="24"/>
                <w:szCs w:val="24"/>
              </w:rPr>
              <w:t xml:space="preserve">Сравнительный анализ изменчивости урожайности сельскохозяйственных культур и продуктивности животных в левобережных </w:t>
            </w:r>
            <w:r>
              <w:rPr>
                <w:rFonts w:ascii="Times New Roman" w:hAnsi="Times New Roman" w:cs="Times New Roman"/>
                <w:sz w:val="24"/>
                <w:szCs w:val="24"/>
              </w:rPr>
              <w:lastRenderedPageBreak/>
              <w:t>районах Саратовской области</w:t>
            </w:r>
            <w:r w:rsidR="00D30961">
              <w:rPr>
                <w:rFonts w:ascii="Times New Roman" w:hAnsi="Times New Roman" w:cs="Times New Roman"/>
                <w:sz w:val="24"/>
                <w:szCs w:val="24"/>
              </w:rPr>
              <w:t xml:space="preserve"> (статья)</w:t>
            </w:r>
          </w:p>
        </w:tc>
        <w:tc>
          <w:tcPr>
            <w:tcW w:w="1297" w:type="dxa"/>
          </w:tcPr>
          <w:p w:rsidR="003733B7" w:rsidRPr="00DE307D" w:rsidRDefault="00665EAA" w:rsidP="003733B7">
            <w:pPr>
              <w:jc w:val="center"/>
              <w:rPr>
                <w:rFonts w:ascii="Times New Roman" w:hAnsi="Times New Roman" w:cs="Times New Roman"/>
                <w:sz w:val="24"/>
                <w:szCs w:val="24"/>
              </w:rPr>
            </w:pPr>
            <w:r>
              <w:rPr>
                <w:rFonts w:ascii="Times New Roman" w:hAnsi="Times New Roman" w:cs="Times New Roman"/>
                <w:sz w:val="24"/>
                <w:szCs w:val="24"/>
              </w:rPr>
              <w:lastRenderedPageBreak/>
              <w:t>п</w:t>
            </w:r>
            <w:r w:rsidR="003733B7" w:rsidRPr="00DE307D">
              <w:rPr>
                <w:rFonts w:ascii="Times New Roman" w:hAnsi="Times New Roman" w:cs="Times New Roman"/>
                <w:sz w:val="24"/>
                <w:szCs w:val="24"/>
              </w:rPr>
              <w:t>ечатная</w:t>
            </w:r>
          </w:p>
          <w:p w:rsidR="003733B7" w:rsidRPr="00DE307D" w:rsidRDefault="003733B7" w:rsidP="003733B7">
            <w:pPr>
              <w:jc w:val="center"/>
              <w:rPr>
                <w:rFonts w:ascii="Times New Roman" w:hAnsi="Times New Roman" w:cs="Times New Roman"/>
                <w:sz w:val="24"/>
                <w:szCs w:val="24"/>
              </w:rPr>
            </w:pPr>
            <w:r w:rsidRPr="00DE307D">
              <w:rPr>
                <w:rFonts w:ascii="Times New Roman" w:hAnsi="Times New Roman" w:cs="Times New Roman"/>
                <w:sz w:val="24"/>
                <w:szCs w:val="24"/>
              </w:rPr>
              <w:t>и электронный ресурс</w:t>
            </w:r>
          </w:p>
        </w:tc>
        <w:tc>
          <w:tcPr>
            <w:tcW w:w="2438" w:type="dxa"/>
          </w:tcPr>
          <w:p w:rsidR="003733B7" w:rsidRDefault="003733B7" w:rsidP="003733B7">
            <w:pPr>
              <w:jc w:val="both"/>
              <w:rPr>
                <w:rFonts w:ascii="Times New Roman" w:hAnsi="Times New Roman" w:cs="Times New Roman"/>
                <w:sz w:val="24"/>
                <w:szCs w:val="24"/>
              </w:rPr>
            </w:pPr>
            <w:r>
              <w:rPr>
                <w:rFonts w:ascii="Times New Roman" w:hAnsi="Times New Roman" w:cs="Times New Roman"/>
                <w:sz w:val="24"/>
                <w:szCs w:val="24"/>
              </w:rPr>
              <w:t>Аграрный научный журнал: №12</w:t>
            </w:r>
            <w:r w:rsidRPr="003733B7">
              <w:rPr>
                <w:rFonts w:ascii="Times New Roman" w:hAnsi="Times New Roman" w:cs="Times New Roman"/>
                <w:sz w:val="24"/>
                <w:szCs w:val="24"/>
              </w:rPr>
              <w:t>. -Саратов: ООО «Буква»,2015.100с., с.</w:t>
            </w:r>
            <w:r>
              <w:rPr>
                <w:rFonts w:ascii="Times New Roman" w:hAnsi="Times New Roman" w:cs="Times New Roman"/>
                <w:sz w:val="24"/>
                <w:szCs w:val="24"/>
              </w:rPr>
              <w:t>76-80</w:t>
            </w:r>
          </w:p>
        </w:tc>
        <w:tc>
          <w:tcPr>
            <w:tcW w:w="1187" w:type="dxa"/>
          </w:tcPr>
          <w:p w:rsidR="003733B7" w:rsidRDefault="00CE502A" w:rsidP="00F42123">
            <w:pPr>
              <w:jc w:val="center"/>
              <w:rPr>
                <w:rFonts w:ascii="Times New Roman" w:hAnsi="Times New Roman" w:cs="Times New Roman"/>
                <w:sz w:val="24"/>
                <w:szCs w:val="24"/>
              </w:rPr>
            </w:pPr>
            <w:r>
              <w:rPr>
                <w:rFonts w:ascii="Times New Roman" w:hAnsi="Times New Roman" w:cs="Times New Roman"/>
                <w:sz w:val="24"/>
                <w:szCs w:val="24"/>
              </w:rPr>
              <w:t>0,3 (0,1)</w:t>
            </w:r>
          </w:p>
        </w:tc>
        <w:tc>
          <w:tcPr>
            <w:tcW w:w="1585" w:type="dxa"/>
          </w:tcPr>
          <w:p w:rsidR="003733B7" w:rsidRDefault="003733B7" w:rsidP="00F42123">
            <w:pPr>
              <w:jc w:val="center"/>
              <w:rPr>
                <w:rFonts w:ascii="Times New Roman" w:hAnsi="Times New Roman" w:cs="Times New Roman"/>
                <w:sz w:val="24"/>
                <w:szCs w:val="24"/>
              </w:rPr>
            </w:pPr>
            <w:r w:rsidRPr="003733B7">
              <w:rPr>
                <w:rFonts w:ascii="Times New Roman" w:hAnsi="Times New Roman" w:cs="Times New Roman"/>
                <w:sz w:val="24"/>
                <w:szCs w:val="24"/>
              </w:rPr>
              <w:t>Васильева О. А</w:t>
            </w:r>
            <w:r>
              <w:rPr>
                <w:rFonts w:ascii="Times New Roman" w:hAnsi="Times New Roman" w:cs="Times New Roman"/>
                <w:sz w:val="24"/>
                <w:szCs w:val="24"/>
              </w:rPr>
              <w:t>., Переверзин Ю. Н.</w:t>
            </w:r>
          </w:p>
        </w:tc>
      </w:tr>
      <w:tr w:rsidR="00D30961" w:rsidRPr="00F42123" w:rsidTr="006268FA">
        <w:tc>
          <w:tcPr>
            <w:tcW w:w="531" w:type="dxa"/>
          </w:tcPr>
          <w:p w:rsidR="00D30961" w:rsidRDefault="00D30961" w:rsidP="00F42123">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533" w:type="dxa"/>
          </w:tcPr>
          <w:p w:rsidR="00D30961" w:rsidRDefault="00A02811" w:rsidP="00F42123">
            <w:pPr>
              <w:jc w:val="both"/>
              <w:rPr>
                <w:rFonts w:ascii="Times New Roman" w:hAnsi="Times New Roman" w:cs="Times New Roman"/>
                <w:sz w:val="24"/>
                <w:szCs w:val="24"/>
              </w:rPr>
            </w:pPr>
            <w:r>
              <w:rPr>
                <w:rFonts w:ascii="Times New Roman" w:hAnsi="Times New Roman" w:cs="Times New Roman"/>
                <w:sz w:val="24"/>
                <w:szCs w:val="24"/>
              </w:rPr>
              <w:t>Роль агрострахования в обеспечении устойчивого развития сельского хозяйства (статья)</w:t>
            </w:r>
          </w:p>
        </w:tc>
        <w:tc>
          <w:tcPr>
            <w:tcW w:w="1297" w:type="dxa"/>
          </w:tcPr>
          <w:p w:rsidR="00D30961" w:rsidRPr="00DE307D" w:rsidRDefault="00665EAA" w:rsidP="003733B7">
            <w:pPr>
              <w:jc w:val="center"/>
              <w:rPr>
                <w:rFonts w:ascii="Times New Roman" w:hAnsi="Times New Roman" w:cs="Times New Roman"/>
                <w:sz w:val="24"/>
                <w:szCs w:val="24"/>
              </w:rPr>
            </w:pPr>
            <w:r>
              <w:rPr>
                <w:rFonts w:ascii="Times New Roman" w:hAnsi="Times New Roman" w:cs="Times New Roman"/>
                <w:sz w:val="24"/>
                <w:szCs w:val="24"/>
              </w:rPr>
              <w:t>э</w:t>
            </w:r>
            <w:r w:rsidR="00A02811" w:rsidRPr="00F42123">
              <w:rPr>
                <w:rFonts w:ascii="Times New Roman" w:hAnsi="Times New Roman" w:cs="Times New Roman"/>
                <w:sz w:val="24"/>
                <w:szCs w:val="24"/>
              </w:rPr>
              <w:t>лектронный ресурс</w:t>
            </w:r>
          </w:p>
        </w:tc>
        <w:tc>
          <w:tcPr>
            <w:tcW w:w="2438" w:type="dxa"/>
          </w:tcPr>
          <w:p w:rsidR="00D30961" w:rsidRPr="00A02811" w:rsidRDefault="00A02811" w:rsidP="003733B7">
            <w:pPr>
              <w:jc w:val="both"/>
              <w:rPr>
                <w:rFonts w:ascii="Times New Roman" w:hAnsi="Times New Roman" w:cs="Times New Roman"/>
                <w:sz w:val="24"/>
                <w:szCs w:val="24"/>
              </w:rPr>
            </w:pPr>
            <w:r>
              <w:rPr>
                <w:rFonts w:ascii="Times New Roman" w:hAnsi="Times New Roman" w:cs="Times New Roman"/>
                <w:sz w:val="24"/>
                <w:szCs w:val="24"/>
              </w:rPr>
              <w:t xml:space="preserve">Аграрная наука в </w:t>
            </w:r>
            <w:r>
              <w:rPr>
                <w:rFonts w:ascii="Times New Roman" w:hAnsi="Times New Roman" w:cs="Times New Roman"/>
                <w:sz w:val="24"/>
                <w:szCs w:val="24"/>
                <w:lang w:val="en-US"/>
              </w:rPr>
              <w:t>XXI</w:t>
            </w:r>
            <w:r>
              <w:rPr>
                <w:rFonts w:ascii="Times New Roman" w:hAnsi="Times New Roman" w:cs="Times New Roman"/>
                <w:sz w:val="24"/>
                <w:szCs w:val="24"/>
              </w:rPr>
              <w:t xml:space="preserve"> веке: проблемы и перспективы. Сборник статей </w:t>
            </w:r>
            <w:r>
              <w:rPr>
                <w:rFonts w:ascii="Times New Roman" w:hAnsi="Times New Roman" w:cs="Times New Roman"/>
                <w:sz w:val="24"/>
                <w:szCs w:val="24"/>
                <w:lang w:val="en-US"/>
              </w:rPr>
              <w:t>X</w:t>
            </w:r>
            <w:r>
              <w:rPr>
                <w:rFonts w:ascii="Times New Roman" w:hAnsi="Times New Roman" w:cs="Times New Roman"/>
                <w:sz w:val="24"/>
                <w:szCs w:val="24"/>
              </w:rPr>
              <w:t xml:space="preserve"> Всероссийской научно-практической конференции. ФГБОУ ВО. Саратовский государственный аграрный университет; Под ред. И.Л. Воротникова. 2016. С.227-231</w:t>
            </w:r>
          </w:p>
        </w:tc>
        <w:tc>
          <w:tcPr>
            <w:tcW w:w="1187" w:type="dxa"/>
          </w:tcPr>
          <w:p w:rsidR="00D30961" w:rsidRDefault="00FD4989" w:rsidP="00FD4989">
            <w:pPr>
              <w:jc w:val="center"/>
              <w:rPr>
                <w:rFonts w:ascii="Times New Roman" w:hAnsi="Times New Roman" w:cs="Times New Roman"/>
                <w:sz w:val="24"/>
                <w:szCs w:val="24"/>
              </w:rPr>
            </w:pPr>
            <w:r>
              <w:rPr>
                <w:rFonts w:ascii="Times New Roman" w:hAnsi="Times New Roman" w:cs="Times New Roman"/>
                <w:sz w:val="24"/>
                <w:szCs w:val="24"/>
              </w:rPr>
              <w:t>0,16</w:t>
            </w:r>
          </w:p>
        </w:tc>
        <w:tc>
          <w:tcPr>
            <w:tcW w:w="1585" w:type="dxa"/>
          </w:tcPr>
          <w:p w:rsidR="00D30961" w:rsidRPr="003733B7" w:rsidRDefault="00AE0966" w:rsidP="00F42123">
            <w:pPr>
              <w:jc w:val="center"/>
              <w:rPr>
                <w:rFonts w:ascii="Times New Roman" w:hAnsi="Times New Roman" w:cs="Times New Roman"/>
                <w:sz w:val="24"/>
                <w:szCs w:val="24"/>
              </w:rPr>
            </w:pPr>
            <w:r>
              <w:rPr>
                <w:rFonts w:ascii="Times New Roman" w:hAnsi="Times New Roman" w:cs="Times New Roman"/>
                <w:sz w:val="24"/>
                <w:szCs w:val="24"/>
              </w:rPr>
              <w:t>-</w:t>
            </w:r>
          </w:p>
        </w:tc>
      </w:tr>
      <w:tr w:rsidR="003076BB" w:rsidRPr="00F42123" w:rsidTr="006268FA">
        <w:tc>
          <w:tcPr>
            <w:tcW w:w="531" w:type="dxa"/>
          </w:tcPr>
          <w:p w:rsidR="003076BB" w:rsidRDefault="003076BB" w:rsidP="00F42123">
            <w:pPr>
              <w:jc w:val="center"/>
              <w:rPr>
                <w:rFonts w:ascii="Times New Roman" w:hAnsi="Times New Roman" w:cs="Times New Roman"/>
                <w:sz w:val="24"/>
                <w:szCs w:val="24"/>
              </w:rPr>
            </w:pPr>
            <w:r>
              <w:rPr>
                <w:rFonts w:ascii="Times New Roman" w:hAnsi="Times New Roman" w:cs="Times New Roman"/>
                <w:sz w:val="24"/>
                <w:szCs w:val="24"/>
              </w:rPr>
              <w:t>33</w:t>
            </w:r>
          </w:p>
        </w:tc>
        <w:tc>
          <w:tcPr>
            <w:tcW w:w="2533" w:type="dxa"/>
          </w:tcPr>
          <w:p w:rsidR="003076BB" w:rsidRDefault="003076BB" w:rsidP="00F42123">
            <w:pPr>
              <w:jc w:val="both"/>
              <w:rPr>
                <w:rFonts w:ascii="Times New Roman" w:hAnsi="Times New Roman" w:cs="Times New Roman"/>
                <w:sz w:val="24"/>
                <w:szCs w:val="24"/>
              </w:rPr>
            </w:pPr>
            <w:r>
              <w:rPr>
                <w:rFonts w:ascii="Times New Roman" w:hAnsi="Times New Roman" w:cs="Times New Roman"/>
                <w:sz w:val="24"/>
                <w:szCs w:val="24"/>
              </w:rPr>
              <w:t>Воздействие ряда факторов на устойчивость сельскохозяйственного производства (статья)</w:t>
            </w:r>
          </w:p>
        </w:tc>
        <w:tc>
          <w:tcPr>
            <w:tcW w:w="1297" w:type="dxa"/>
          </w:tcPr>
          <w:p w:rsidR="003076BB" w:rsidRPr="00DE307D" w:rsidRDefault="00665EAA" w:rsidP="003076BB">
            <w:pPr>
              <w:jc w:val="center"/>
              <w:rPr>
                <w:rFonts w:ascii="Times New Roman" w:hAnsi="Times New Roman" w:cs="Times New Roman"/>
                <w:sz w:val="24"/>
                <w:szCs w:val="24"/>
              </w:rPr>
            </w:pPr>
            <w:r>
              <w:rPr>
                <w:rFonts w:ascii="Times New Roman" w:hAnsi="Times New Roman" w:cs="Times New Roman"/>
                <w:sz w:val="24"/>
                <w:szCs w:val="24"/>
              </w:rPr>
              <w:t>п</w:t>
            </w:r>
            <w:r w:rsidR="003076BB" w:rsidRPr="00DE307D">
              <w:rPr>
                <w:rFonts w:ascii="Times New Roman" w:hAnsi="Times New Roman" w:cs="Times New Roman"/>
                <w:sz w:val="24"/>
                <w:szCs w:val="24"/>
              </w:rPr>
              <w:t>ечатная</w:t>
            </w:r>
          </w:p>
          <w:p w:rsidR="003076BB" w:rsidRPr="00F42123" w:rsidRDefault="003076BB" w:rsidP="003076BB">
            <w:pPr>
              <w:jc w:val="center"/>
              <w:rPr>
                <w:rFonts w:ascii="Times New Roman" w:hAnsi="Times New Roman" w:cs="Times New Roman"/>
                <w:sz w:val="24"/>
                <w:szCs w:val="24"/>
              </w:rPr>
            </w:pPr>
            <w:r w:rsidRPr="00DE307D">
              <w:rPr>
                <w:rFonts w:ascii="Times New Roman" w:hAnsi="Times New Roman" w:cs="Times New Roman"/>
                <w:sz w:val="24"/>
                <w:szCs w:val="24"/>
              </w:rPr>
              <w:t>и электронный ресурс</w:t>
            </w:r>
          </w:p>
        </w:tc>
        <w:tc>
          <w:tcPr>
            <w:tcW w:w="2438" w:type="dxa"/>
          </w:tcPr>
          <w:p w:rsidR="003076BB" w:rsidRPr="003076BB" w:rsidRDefault="003076BB" w:rsidP="00381243">
            <w:pPr>
              <w:jc w:val="both"/>
              <w:rPr>
                <w:rFonts w:ascii="Times New Roman" w:hAnsi="Times New Roman" w:cs="Times New Roman"/>
                <w:sz w:val="24"/>
                <w:szCs w:val="24"/>
              </w:rPr>
            </w:pPr>
            <w:r>
              <w:rPr>
                <w:rFonts w:ascii="Times New Roman" w:hAnsi="Times New Roman" w:cs="Times New Roman"/>
                <w:sz w:val="24"/>
                <w:szCs w:val="24"/>
              </w:rPr>
              <w:t xml:space="preserve">Актуальные проблемы и перспективы инновационной агроэкономики. Материалы </w:t>
            </w: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Всероссийской научно-практической конференции с международным участием / Под ред. проф. Н. И. Кузнецова; ФГБОУ ВО Саратовский ГАУ.-Саратов,2016.-109 с. С. 3</w:t>
            </w:r>
            <w:r w:rsidR="00381243">
              <w:rPr>
                <w:rFonts w:ascii="Times New Roman" w:hAnsi="Times New Roman" w:cs="Times New Roman"/>
                <w:sz w:val="24"/>
                <w:szCs w:val="24"/>
              </w:rPr>
              <w:t>4</w:t>
            </w:r>
            <w:r>
              <w:rPr>
                <w:rFonts w:ascii="Times New Roman" w:hAnsi="Times New Roman" w:cs="Times New Roman"/>
                <w:sz w:val="24"/>
                <w:szCs w:val="24"/>
              </w:rPr>
              <w:t>-3</w:t>
            </w:r>
            <w:r w:rsidR="00381243">
              <w:rPr>
                <w:rFonts w:ascii="Times New Roman" w:hAnsi="Times New Roman" w:cs="Times New Roman"/>
                <w:sz w:val="24"/>
                <w:szCs w:val="24"/>
              </w:rPr>
              <w:t>7</w:t>
            </w:r>
          </w:p>
        </w:tc>
        <w:tc>
          <w:tcPr>
            <w:tcW w:w="1187" w:type="dxa"/>
          </w:tcPr>
          <w:p w:rsidR="003076BB" w:rsidRDefault="00252EFF" w:rsidP="00F42123">
            <w:pPr>
              <w:jc w:val="center"/>
              <w:rPr>
                <w:rFonts w:ascii="Times New Roman" w:hAnsi="Times New Roman" w:cs="Times New Roman"/>
                <w:sz w:val="24"/>
                <w:szCs w:val="24"/>
              </w:rPr>
            </w:pPr>
            <w:r>
              <w:rPr>
                <w:rFonts w:ascii="Times New Roman" w:hAnsi="Times New Roman" w:cs="Times New Roman"/>
                <w:sz w:val="24"/>
                <w:szCs w:val="24"/>
              </w:rPr>
              <w:t>0,16</w:t>
            </w:r>
          </w:p>
        </w:tc>
        <w:tc>
          <w:tcPr>
            <w:tcW w:w="1585" w:type="dxa"/>
          </w:tcPr>
          <w:p w:rsidR="003076BB" w:rsidRDefault="00252EFF" w:rsidP="00F42123">
            <w:pPr>
              <w:jc w:val="center"/>
              <w:rPr>
                <w:rFonts w:ascii="Times New Roman" w:hAnsi="Times New Roman" w:cs="Times New Roman"/>
                <w:sz w:val="24"/>
                <w:szCs w:val="24"/>
              </w:rPr>
            </w:pPr>
            <w:r>
              <w:rPr>
                <w:rFonts w:ascii="Times New Roman" w:hAnsi="Times New Roman" w:cs="Times New Roman"/>
                <w:sz w:val="24"/>
                <w:szCs w:val="24"/>
              </w:rPr>
              <w:t>-</w:t>
            </w:r>
          </w:p>
        </w:tc>
      </w:tr>
      <w:tr w:rsidR="00381243" w:rsidRPr="00F42123" w:rsidTr="006268FA">
        <w:tc>
          <w:tcPr>
            <w:tcW w:w="531" w:type="dxa"/>
          </w:tcPr>
          <w:p w:rsidR="00381243" w:rsidRDefault="00381243" w:rsidP="00F42123">
            <w:pPr>
              <w:jc w:val="center"/>
              <w:rPr>
                <w:rFonts w:ascii="Times New Roman" w:hAnsi="Times New Roman" w:cs="Times New Roman"/>
                <w:sz w:val="24"/>
                <w:szCs w:val="24"/>
              </w:rPr>
            </w:pPr>
            <w:r>
              <w:rPr>
                <w:rFonts w:ascii="Times New Roman" w:hAnsi="Times New Roman" w:cs="Times New Roman"/>
                <w:sz w:val="24"/>
                <w:szCs w:val="24"/>
              </w:rPr>
              <w:t>34</w:t>
            </w:r>
          </w:p>
        </w:tc>
        <w:tc>
          <w:tcPr>
            <w:tcW w:w="2533" w:type="dxa"/>
          </w:tcPr>
          <w:p w:rsidR="00381243" w:rsidRDefault="00381243" w:rsidP="00F42123">
            <w:pPr>
              <w:jc w:val="both"/>
              <w:rPr>
                <w:rFonts w:ascii="Times New Roman" w:hAnsi="Times New Roman" w:cs="Times New Roman"/>
                <w:sz w:val="24"/>
                <w:szCs w:val="24"/>
              </w:rPr>
            </w:pPr>
            <w:r>
              <w:rPr>
                <w:rFonts w:ascii="Times New Roman" w:hAnsi="Times New Roman" w:cs="Times New Roman"/>
                <w:sz w:val="24"/>
                <w:szCs w:val="24"/>
              </w:rPr>
              <w:t>Влияние информационного фактора на экономическую эффективность сельского хозяйства (статья)</w:t>
            </w:r>
          </w:p>
        </w:tc>
        <w:tc>
          <w:tcPr>
            <w:tcW w:w="1297" w:type="dxa"/>
          </w:tcPr>
          <w:p w:rsidR="00381243" w:rsidRPr="00DE307D" w:rsidRDefault="00665EAA" w:rsidP="00381243">
            <w:pPr>
              <w:jc w:val="center"/>
              <w:rPr>
                <w:rFonts w:ascii="Times New Roman" w:hAnsi="Times New Roman" w:cs="Times New Roman"/>
                <w:sz w:val="24"/>
                <w:szCs w:val="24"/>
              </w:rPr>
            </w:pPr>
            <w:r>
              <w:rPr>
                <w:rFonts w:ascii="Times New Roman" w:hAnsi="Times New Roman" w:cs="Times New Roman"/>
                <w:sz w:val="24"/>
                <w:szCs w:val="24"/>
              </w:rPr>
              <w:t>п</w:t>
            </w:r>
            <w:r w:rsidR="00381243" w:rsidRPr="00DE307D">
              <w:rPr>
                <w:rFonts w:ascii="Times New Roman" w:hAnsi="Times New Roman" w:cs="Times New Roman"/>
                <w:sz w:val="24"/>
                <w:szCs w:val="24"/>
              </w:rPr>
              <w:t>ечатная</w:t>
            </w:r>
          </w:p>
          <w:p w:rsidR="00381243" w:rsidRPr="00DE307D" w:rsidRDefault="00381243" w:rsidP="00381243">
            <w:pPr>
              <w:jc w:val="center"/>
              <w:rPr>
                <w:rFonts w:ascii="Times New Roman" w:hAnsi="Times New Roman" w:cs="Times New Roman"/>
                <w:sz w:val="24"/>
                <w:szCs w:val="24"/>
              </w:rPr>
            </w:pPr>
            <w:r w:rsidRPr="00DE307D">
              <w:rPr>
                <w:rFonts w:ascii="Times New Roman" w:hAnsi="Times New Roman" w:cs="Times New Roman"/>
                <w:sz w:val="24"/>
                <w:szCs w:val="24"/>
              </w:rPr>
              <w:t>и электронный ресурс</w:t>
            </w:r>
          </w:p>
        </w:tc>
        <w:tc>
          <w:tcPr>
            <w:tcW w:w="2438" w:type="dxa"/>
          </w:tcPr>
          <w:p w:rsidR="00381243" w:rsidRDefault="00381243" w:rsidP="003733B7">
            <w:pPr>
              <w:jc w:val="both"/>
              <w:rPr>
                <w:rFonts w:ascii="Times New Roman" w:hAnsi="Times New Roman" w:cs="Times New Roman"/>
                <w:sz w:val="24"/>
                <w:szCs w:val="24"/>
              </w:rPr>
            </w:pPr>
            <w:r>
              <w:rPr>
                <w:rFonts w:ascii="Times New Roman" w:hAnsi="Times New Roman" w:cs="Times New Roman"/>
                <w:sz w:val="24"/>
                <w:szCs w:val="24"/>
              </w:rPr>
              <w:t xml:space="preserve">Актуальные проблемы и перспективы инновационной агроэкономики. Материалы </w:t>
            </w: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Всероссийской научно-практической конференции с международным участием / Под ред. проф. Н. И. Кузнецова; ФГБОУ ВО Саратовский ГАУ.-Саратов,2016.-109 с. С. 74-76</w:t>
            </w:r>
          </w:p>
        </w:tc>
        <w:tc>
          <w:tcPr>
            <w:tcW w:w="1187" w:type="dxa"/>
          </w:tcPr>
          <w:p w:rsidR="00381243" w:rsidRDefault="003C799E" w:rsidP="00F42123">
            <w:pPr>
              <w:jc w:val="center"/>
              <w:rPr>
                <w:rFonts w:ascii="Times New Roman" w:hAnsi="Times New Roman" w:cs="Times New Roman"/>
                <w:sz w:val="24"/>
                <w:szCs w:val="24"/>
              </w:rPr>
            </w:pPr>
            <w:r>
              <w:rPr>
                <w:rFonts w:ascii="Times New Roman" w:hAnsi="Times New Roman" w:cs="Times New Roman"/>
                <w:sz w:val="24"/>
                <w:szCs w:val="24"/>
              </w:rPr>
              <w:t>0,1 (0,05)</w:t>
            </w:r>
          </w:p>
        </w:tc>
        <w:tc>
          <w:tcPr>
            <w:tcW w:w="1585" w:type="dxa"/>
          </w:tcPr>
          <w:p w:rsidR="00381243" w:rsidRDefault="003C799E" w:rsidP="00F42123">
            <w:pPr>
              <w:jc w:val="center"/>
              <w:rPr>
                <w:rFonts w:ascii="Times New Roman" w:hAnsi="Times New Roman" w:cs="Times New Roman"/>
                <w:sz w:val="24"/>
                <w:szCs w:val="24"/>
              </w:rPr>
            </w:pPr>
            <w:r>
              <w:rPr>
                <w:rFonts w:ascii="Times New Roman" w:hAnsi="Times New Roman" w:cs="Times New Roman"/>
                <w:sz w:val="24"/>
                <w:szCs w:val="24"/>
              </w:rPr>
              <w:t>Самедов А. И.</w:t>
            </w:r>
          </w:p>
        </w:tc>
      </w:tr>
      <w:tr w:rsidR="00026E08" w:rsidRPr="00F42123" w:rsidTr="006268FA">
        <w:tc>
          <w:tcPr>
            <w:tcW w:w="531" w:type="dxa"/>
          </w:tcPr>
          <w:p w:rsidR="00026E08" w:rsidRDefault="00026E08" w:rsidP="00F42123">
            <w:pPr>
              <w:jc w:val="center"/>
              <w:rPr>
                <w:rFonts w:ascii="Times New Roman" w:hAnsi="Times New Roman" w:cs="Times New Roman"/>
                <w:sz w:val="24"/>
                <w:szCs w:val="24"/>
              </w:rPr>
            </w:pPr>
            <w:r>
              <w:rPr>
                <w:rFonts w:ascii="Times New Roman" w:hAnsi="Times New Roman" w:cs="Times New Roman"/>
                <w:sz w:val="24"/>
                <w:szCs w:val="24"/>
              </w:rPr>
              <w:t>35</w:t>
            </w:r>
          </w:p>
        </w:tc>
        <w:tc>
          <w:tcPr>
            <w:tcW w:w="2533" w:type="dxa"/>
          </w:tcPr>
          <w:p w:rsidR="00026E08" w:rsidRDefault="00026E08" w:rsidP="00F42123">
            <w:pPr>
              <w:jc w:val="both"/>
              <w:rPr>
                <w:rFonts w:ascii="Times New Roman" w:hAnsi="Times New Roman" w:cs="Times New Roman"/>
                <w:sz w:val="24"/>
                <w:szCs w:val="24"/>
              </w:rPr>
            </w:pPr>
            <w:r>
              <w:rPr>
                <w:rFonts w:ascii="Times New Roman" w:hAnsi="Times New Roman" w:cs="Times New Roman"/>
                <w:sz w:val="24"/>
                <w:szCs w:val="24"/>
              </w:rPr>
              <w:t>Проблемы адаптации сельских товаропроизводителе</w:t>
            </w:r>
            <w:r>
              <w:rPr>
                <w:rFonts w:ascii="Times New Roman" w:hAnsi="Times New Roman" w:cs="Times New Roman"/>
                <w:sz w:val="24"/>
                <w:szCs w:val="24"/>
              </w:rPr>
              <w:lastRenderedPageBreak/>
              <w:t>й к современным условиям хозяйствования и пути их решения</w:t>
            </w:r>
            <w:r w:rsidR="00CE14A8">
              <w:rPr>
                <w:rFonts w:ascii="Times New Roman" w:hAnsi="Times New Roman" w:cs="Times New Roman"/>
                <w:sz w:val="24"/>
                <w:szCs w:val="24"/>
              </w:rPr>
              <w:t xml:space="preserve"> (статья)</w:t>
            </w:r>
          </w:p>
        </w:tc>
        <w:tc>
          <w:tcPr>
            <w:tcW w:w="1297" w:type="dxa"/>
          </w:tcPr>
          <w:p w:rsidR="00026E08" w:rsidRPr="00DE307D" w:rsidRDefault="00665EAA" w:rsidP="00026E08">
            <w:pPr>
              <w:jc w:val="center"/>
              <w:rPr>
                <w:rFonts w:ascii="Times New Roman" w:hAnsi="Times New Roman" w:cs="Times New Roman"/>
                <w:sz w:val="24"/>
                <w:szCs w:val="24"/>
              </w:rPr>
            </w:pPr>
            <w:r>
              <w:rPr>
                <w:rFonts w:ascii="Times New Roman" w:hAnsi="Times New Roman" w:cs="Times New Roman"/>
                <w:sz w:val="24"/>
                <w:szCs w:val="24"/>
              </w:rPr>
              <w:lastRenderedPageBreak/>
              <w:t>п</w:t>
            </w:r>
            <w:r w:rsidR="00026E08" w:rsidRPr="00DE307D">
              <w:rPr>
                <w:rFonts w:ascii="Times New Roman" w:hAnsi="Times New Roman" w:cs="Times New Roman"/>
                <w:sz w:val="24"/>
                <w:szCs w:val="24"/>
              </w:rPr>
              <w:t>ечатная</w:t>
            </w:r>
          </w:p>
          <w:p w:rsidR="00026E08" w:rsidRPr="00DE307D" w:rsidRDefault="00026E08" w:rsidP="00026E08">
            <w:pPr>
              <w:jc w:val="center"/>
              <w:rPr>
                <w:rFonts w:ascii="Times New Roman" w:hAnsi="Times New Roman" w:cs="Times New Roman"/>
                <w:sz w:val="24"/>
                <w:szCs w:val="24"/>
              </w:rPr>
            </w:pPr>
            <w:r w:rsidRPr="00DE307D">
              <w:rPr>
                <w:rFonts w:ascii="Times New Roman" w:hAnsi="Times New Roman" w:cs="Times New Roman"/>
                <w:sz w:val="24"/>
                <w:szCs w:val="24"/>
              </w:rPr>
              <w:t>и электронн</w:t>
            </w:r>
            <w:r w:rsidRPr="00DE307D">
              <w:rPr>
                <w:rFonts w:ascii="Times New Roman" w:hAnsi="Times New Roman" w:cs="Times New Roman"/>
                <w:sz w:val="24"/>
                <w:szCs w:val="24"/>
              </w:rPr>
              <w:lastRenderedPageBreak/>
              <w:t>ый ресурс</w:t>
            </w:r>
          </w:p>
        </w:tc>
        <w:tc>
          <w:tcPr>
            <w:tcW w:w="2438" w:type="dxa"/>
          </w:tcPr>
          <w:p w:rsidR="00026E08" w:rsidRDefault="00026E08" w:rsidP="003733B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Актуальные проблемы и перспективы </w:t>
            </w:r>
            <w:r>
              <w:rPr>
                <w:rFonts w:ascii="Times New Roman" w:hAnsi="Times New Roman" w:cs="Times New Roman"/>
                <w:sz w:val="24"/>
                <w:szCs w:val="24"/>
              </w:rPr>
              <w:lastRenderedPageBreak/>
              <w:t xml:space="preserve">инновационной агроэкономики. Материалы </w:t>
            </w: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Всероссийской научно-практической конференции с международным участием / Под ред. проф. Н. И. Кузнецова; ФГБОУ ВО Саратовский ГАУ.-Саратов,2016.-109 с. С. 83-85</w:t>
            </w:r>
          </w:p>
        </w:tc>
        <w:tc>
          <w:tcPr>
            <w:tcW w:w="1187" w:type="dxa"/>
          </w:tcPr>
          <w:p w:rsidR="00026E08" w:rsidRDefault="00026E08" w:rsidP="00F42123">
            <w:pPr>
              <w:jc w:val="center"/>
              <w:rPr>
                <w:rFonts w:ascii="Times New Roman" w:hAnsi="Times New Roman" w:cs="Times New Roman"/>
                <w:sz w:val="24"/>
                <w:szCs w:val="24"/>
              </w:rPr>
            </w:pPr>
            <w:r>
              <w:rPr>
                <w:rFonts w:ascii="Times New Roman" w:hAnsi="Times New Roman" w:cs="Times New Roman"/>
                <w:sz w:val="24"/>
                <w:szCs w:val="24"/>
              </w:rPr>
              <w:lastRenderedPageBreak/>
              <w:t>0,12 (0,06)</w:t>
            </w:r>
          </w:p>
        </w:tc>
        <w:tc>
          <w:tcPr>
            <w:tcW w:w="1585" w:type="dxa"/>
          </w:tcPr>
          <w:p w:rsidR="00026E08" w:rsidRDefault="00026E08" w:rsidP="00F42123">
            <w:pPr>
              <w:jc w:val="center"/>
              <w:rPr>
                <w:rFonts w:ascii="Times New Roman" w:hAnsi="Times New Roman" w:cs="Times New Roman"/>
                <w:sz w:val="24"/>
                <w:szCs w:val="24"/>
              </w:rPr>
            </w:pPr>
            <w:r>
              <w:rPr>
                <w:rFonts w:ascii="Times New Roman" w:hAnsi="Times New Roman" w:cs="Times New Roman"/>
                <w:sz w:val="24"/>
                <w:szCs w:val="24"/>
              </w:rPr>
              <w:t>Трушина Н. С.</w:t>
            </w:r>
          </w:p>
        </w:tc>
      </w:tr>
      <w:tr w:rsidR="00CE14A8" w:rsidRPr="00F42123" w:rsidTr="006268FA">
        <w:tc>
          <w:tcPr>
            <w:tcW w:w="531" w:type="dxa"/>
          </w:tcPr>
          <w:p w:rsidR="00CE14A8" w:rsidRDefault="00CE14A8" w:rsidP="00F42123">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533" w:type="dxa"/>
          </w:tcPr>
          <w:p w:rsidR="00CE14A8" w:rsidRDefault="00CE14A8" w:rsidP="00F42123">
            <w:pPr>
              <w:jc w:val="both"/>
              <w:rPr>
                <w:rFonts w:ascii="Times New Roman" w:hAnsi="Times New Roman" w:cs="Times New Roman"/>
                <w:sz w:val="24"/>
                <w:szCs w:val="24"/>
              </w:rPr>
            </w:pPr>
            <w:r>
              <w:rPr>
                <w:rFonts w:ascii="Times New Roman" w:hAnsi="Times New Roman" w:cs="Times New Roman"/>
                <w:sz w:val="24"/>
                <w:szCs w:val="24"/>
              </w:rPr>
              <w:t>К вопросу о ресурсосбережении в сельском хозяйстве (статья)</w:t>
            </w:r>
          </w:p>
        </w:tc>
        <w:tc>
          <w:tcPr>
            <w:tcW w:w="1297" w:type="dxa"/>
          </w:tcPr>
          <w:p w:rsidR="00CE14A8" w:rsidRPr="00DE307D" w:rsidRDefault="00665EAA" w:rsidP="00CE14A8">
            <w:pPr>
              <w:jc w:val="center"/>
              <w:rPr>
                <w:rFonts w:ascii="Times New Roman" w:hAnsi="Times New Roman" w:cs="Times New Roman"/>
                <w:sz w:val="24"/>
                <w:szCs w:val="24"/>
              </w:rPr>
            </w:pPr>
            <w:r>
              <w:rPr>
                <w:rFonts w:ascii="Times New Roman" w:hAnsi="Times New Roman" w:cs="Times New Roman"/>
                <w:sz w:val="24"/>
                <w:szCs w:val="24"/>
              </w:rPr>
              <w:t>п</w:t>
            </w:r>
            <w:r w:rsidR="00CE14A8" w:rsidRPr="00DE307D">
              <w:rPr>
                <w:rFonts w:ascii="Times New Roman" w:hAnsi="Times New Roman" w:cs="Times New Roman"/>
                <w:sz w:val="24"/>
                <w:szCs w:val="24"/>
              </w:rPr>
              <w:t>ечатная</w:t>
            </w:r>
          </w:p>
          <w:p w:rsidR="00CE14A8" w:rsidRPr="00DE307D" w:rsidRDefault="00CE14A8" w:rsidP="00CE14A8">
            <w:pPr>
              <w:jc w:val="center"/>
              <w:rPr>
                <w:rFonts w:ascii="Times New Roman" w:hAnsi="Times New Roman" w:cs="Times New Roman"/>
                <w:sz w:val="24"/>
                <w:szCs w:val="24"/>
              </w:rPr>
            </w:pPr>
            <w:r w:rsidRPr="00DE307D">
              <w:rPr>
                <w:rFonts w:ascii="Times New Roman" w:hAnsi="Times New Roman" w:cs="Times New Roman"/>
                <w:sz w:val="24"/>
                <w:szCs w:val="24"/>
              </w:rPr>
              <w:t>и электронный ресурс</w:t>
            </w:r>
          </w:p>
        </w:tc>
        <w:tc>
          <w:tcPr>
            <w:tcW w:w="2438" w:type="dxa"/>
          </w:tcPr>
          <w:p w:rsidR="00CE14A8" w:rsidRDefault="00CE14A8" w:rsidP="00CE14A8">
            <w:pPr>
              <w:jc w:val="both"/>
              <w:rPr>
                <w:rFonts w:ascii="Times New Roman" w:hAnsi="Times New Roman" w:cs="Times New Roman"/>
                <w:sz w:val="24"/>
                <w:szCs w:val="24"/>
              </w:rPr>
            </w:pPr>
            <w:r w:rsidRPr="00CE14A8">
              <w:rPr>
                <w:rFonts w:ascii="Times New Roman" w:hAnsi="Times New Roman" w:cs="Times New Roman"/>
                <w:sz w:val="24"/>
                <w:szCs w:val="24"/>
              </w:rPr>
              <w:t>Актуальные проблемы и перспективы инновационной агроэкономики. Материалы V Всероссийской научно-практической конференции с международным участием / Под ред. проф. Н. И. Кузнецова; ФГБОУ ВО Саратовский ГА</w:t>
            </w:r>
            <w:r>
              <w:rPr>
                <w:rFonts w:ascii="Times New Roman" w:hAnsi="Times New Roman" w:cs="Times New Roman"/>
                <w:sz w:val="24"/>
                <w:szCs w:val="24"/>
              </w:rPr>
              <w:t>У.-Саратов,2016.-109 с. С. 88-91</w:t>
            </w:r>
          </w:p>
        </w:tc>
        <w:tc>
          <w:tcPr>
            <w:tcW w:w="1187" w:type="dxa"/>
          </w:tcPr>
          <w:p w:rsidR="00CE14A8" w:rsidRDefault="00516440" w:rsidP="00F42123">
            <w:pPr>
              <w:jc w:val="center"/>
              <w:rPr>
                <w:rFonts w:ascii="Times New Roman" w:hAnsi="Times New Roman" w:cs="Times New Roman"/>
                <w:sz w:val="24"/>
                <w:szCs w:val="24"/>
              </w:rPr>
            </w:pPr>
            <w:r>
              <w:rPr>
                <w:rFonts w:ascii="Times New Roman" w:hAnsi="Times New Roman" w:cs="Times New Roman"/>
                <w:sz w:val="24"/>
                <w:szCs w:val="24"/>
              </w:rPr>
              <w:t>0,1 (0,05)</w:t>
            </w:r>
          </w:p>
        </w:tc>
        <w:tc>
          <w:tcPr>
            <w:tcW w:w="1585" w:type="dxa"/>
          </w:tcPr>
          <w:p w:rsidR="00CE14A8" w:rsidRDefault="00CE14A8" w:rsidP="00F42123">
            <w:pPr>
              <w:jc w:val="center"/>
              <w:rPr>
                <w:rFonts w:ascii="Times New Roman" w:hAnsi="Times New Roman" w:cs="Times New Roman"/>
                <w:sz w:val="24"/>
                <w:szCs w:val="24"/>
              </w:rPr>
            </w:pPr>
            <w:r>
              <w:rPr>
                <w:rFonts w:ascii="Times New Roman" w:hAnsi="Times New Roman" w:cs="Times New Roman"/>
                <w:sz w:val="24"/>
                <w:szCs w:val="24"/>
              </w:rPr>
              <w:t>Ханбекова Д. Д.</w:t>
            </w:r>
          </w:p>
        </w:tc>
      </w:tr>
      <w:tr w:rsidR="00EF6BB5" w:rsidRPr="00F42123" w:rsidTr="001F305E">
        <w:tc>
          <w:tcPr>
            <w:tcW w:w="531" w:type="dxa"/>
          </w:tcPr>
          <w:p w:rsidR="00EF6BB5" w:rsidRDefault="00EF6BB5" w:rsidP="00F42123">
            <w:pPr>
              <w:jc w:val="center"/>
              <w:rPr>
                <w:rFonts w:ascii="Times New Roman" w:hAnsi="Times New Roman" w:cs="Times New Roman"/>
                <w:sz w:val="24"/>
                <w:szCs w:val="24"/>
              </w:rPr>
            </w:pPr>
            <w:r>
              <w:rPr>
                <w:rFonts w:ascii="Times New Roman" w:hAnsi="Times New Roman" w:cs="Times New Roman"/>
                <w:sz w:val="24"/>
                <w:szCs w:val="24"/>
              </w:rPr>
              <w:t>37</w:t>
            </w:r>
          </w:p>
        </w:tc>
        <w:tc>
          <w:tcPr>
            <w:tcW w:w="2533" w:type="dxa"/>
            <w:vAlign w:val="center"/>
          </w:tcPr>
          <w:p w:rsidR="00EF6BB5" w:rsidRDefault="00EF6BB5" w:rsidP="00EF6BB5">
            <w:pPr>
              <w:snapToGrid w:val="0"/>
              <w:jc w:val="center"/>
              <w:rPr>
                <w:rFonts w:ascii="Times New Roman" w:hAnsi="Times New Roman"/>
              </w:rPr>
            </w:pPr>
            <w:r>
              <w:rPr>
                <w:rFonts w:ascii="Times New Roman" w:hAnsi="Times New Roman"/>
              </w:rPr>
              <w:t>Таксационные показатели и жизненное состояние лиственницы сибирской в придорожных лесных полосах степи Саратовского Правобережья (статья)</w:t>
            </w:r>
          </w:p>
        </w:tc>
        <w:tc>
          <w:tcPr>
            <w:tcW w:w="1297" w:type="dxa"/>
            <w:vAlign w:val="center"/>
          </w:tcPr>
          <w:p w:rsidR="00EF6BB5" w:rsidRDefault="00EF6BB5" w:rsidP="001F305E">
            <w:pPr>
              <w:snapToGrid w:val="0"/>
              <w:jc w:val="center"/>
              <w:rPr>
                <w:rFonts w:ascii="Times New Roman" w:hAnsi="Times New Roman"/>
              </w:rPr>
            </w:pPr>
            <w:r>
              <w:rPr>
                <w:rFonts w:ascii="Times New Roman" w:hAnsi="Times New Roman"/>
              </w:rPr>
              <w:t>печатная</w:t>
            </w:r>
          </w:p>
        </w:tc>
        <w:tc>
          <w:tcPr>
            <w:tcW w:w="2438" w:type="dxa"/>
            <w:vAlign w:val="center"/>
          </w:tcPr>
          <w:p w:rsidR="00EF6BB5" w:rsidRDefault="00EF6BB5" w:rsidP="001F305E">
            <w:pPr>
              <w:snapToGrid w:val="0"/>
              <w:jc w:val="center"/>
              <w:rPr>
                <w:rFonts w:ascii="Times New Roman" w:hAnsi="Times New Roman"/>
              </w:rPr>
            </w:pPr>
            <w:r>
              <w:rPr>
                <w:rFonts w:ascii="Times New Roman" w:hAnsi="Times New Roman"/>
              </w:rPr>
              <w:t>Международная научно-практическая конференция «Инновационные исследования: проблемы внедрения результатов и направления развития» г.  Челябинск.-2017.-С.21-24</w:t>
            </w:r>
          </w:p>
        </w:tc>
        <w:tc>
          <w:tcPr>
            <w:tcW w:w="1187" w:type="dxa"/>
            <w:vAlign w:val="center"/>
          </w:tcPr>
          <w:p w:rsidR="00EF6BB5" w:rsidRDefault="00EF6BB5" w:rsidP="001F305E">
            <w:pPr>
              <w:snapToGrid w:val="0"/>
              <w:jc w:val="center"/>
              <w:rPr>
                <w:rFonts w:ascii="Times New Roman" w:hAnsi="Times New Roman"/>
              </w:rPr>
            </w:pPr>
            <w:r>
              <w:rPr>
                <w:rFonts w:ascii="Times New Roman" w:hAnsi="Times New Roman"/>
              </w:rPr>
              <w:t>0,15 (0,05)</w:t>
            </w:r>
          </w:p>
        </w:tc>
        <w:tc>
          <w:tcPr>
            <w:tcW w:w="1585" w:type="dxa"/>
            <w:vAlign w:val="center"/>
          </w:tcPr>
          <w:p w:rsidR="00EF6BB5" w:rsidRDefault="00EF6BB5" w:rsidP="001F305E">
            <w:pPr>
              <w:snapToGrid w:val="0"/>
              <w:jc w:val="center"/>
              <w:rPr>
                <w:rFonts w:ascii="Times New Roman" w:hAnsi="Times New Roman"/>
              </w:rPr>
            </w:pPr>
            <w:r>
              <w:rPr>
                <w:rFonts w:ascii="Times New Roman" w:hAnsi="Times New Roman"/>
              </w:rPr>
              <w:t>Маштаков Д. А., Герасимов В. А.</w:t>
            </w:r>
          </w:p>
        </w:tc>
      </w:tr>
      <w:tr w:rsidR="00EF6BB5" w:rsidRPr="00F42123" w:rsidTr="001F305E">
        <w:tc>
          <w:tcPr>
            <w:tcW w:w="531" w:type="dxa"/>
          </w:tcPr>
          <w:p w:rsidR="00EF6BB5" w:rsidRDefault="00EF6BB5" w:rsidP="00F42123">
            <w:pPr>
              <w:jc w:val="center"/>
              <w:rPr>
                <w:rFonts w:ascii="Times New Roman" w:hAnsi="Times New Roman" w:cs="Times New Roman"/>
                <w:sz w:val="24"/>
                <w:szCs w:val="24"/>
              </w:rPr>
            </w:pPr>
            <w:r>
              <w:rPr>
                <w:rFonts w:ascii="Times New Roman" w:hAnsi="Times New Roman" w:cs="Times New Roman"/>
                <w:sz w:val="24"/>
                <w:szCs w:val="24"/>
              </w:rPr>
              <w:t>38</w:t>
            </w:r>
          </w:p>
        </w:tc>
        <w:tc>
          <w:tcPr>
            <w:tcW w:w="2533" w:type="dxa"/>
            <w:vAlign w:val="center"/>
          </w:tcPr>
          <w:p w:rsidR="00EF6BB5" w:rsidRDefault="00EF6BB5" w:rsidP="001F305E">
            <w:pPr>
              <w:snapToGrid w:val="0"/>
              <w:jc w:val="center"/>
              <w:rPr>
                <w:rFonts w:ascii="Times New Roman" w:hAnsi="Times New Roman"/>
              </w:rPr>
            </w:pPr>
            <w:r>
              <w:rPr>
                <w:rFonts w:ascii="Times New Roman" w:hAnsi="Times New Roman"/>
              </w:rPr>
              <w:t>Рост дуба черешчатого в лесных полосах на черноземах степи при смешении с разными сопутствующими породами (статья)</w:t>
            </w:r>
          </w:p>
        </w:tc>
        <w:tc>
          <w:tcPr>
            <w:tcW w:w="1297" w:type="dxa"/>
            <w:vAlign w:val="center"/>
          </w:tcPr>
          <w:p w:rsidR="00EF6BB5" w:rsidRDefault="00EF6BB5" w:rsidP="001F305E">
            <w:pPr>
              <w:snapToGrid w:val="0"/>
              <w:jc w:val="center"/>
              <w:rPr>
                <w:rFonts w:ascii="Times New Roman" w:hAnsi="Times New Roman"/>
              </w:rPr>
            </w:pPr>
            <w:r>
              <w:rPr>
                <w:rFonts w:ascii="Times New Roman" w:hAnsi="Times New Roman"/>
              </w:rPr>
              <w:t>печатная, электронная</w:t>
            </w:r>
          </w:p>
        </w:tc>
        <w:tc>
          <w:tcPr>
            <w:tcW w:w="2438" w:type="dxa"/>
            <w:vAlign w:val="center"/>
          </w:tcPr>
          <w:p w:rsidR="00EF6BB5" w:rsidRDefault="00EF6BB5" w:rsidP="001F305E">
            <w:pPr>
              <w:snapToGrid w:val="0"/>
              <w:jc w:val="center"/>
              <w:rPr>
                <w:rFonts w:ascii="Times New Roman" w:hAnsi="Times New Roman"/>
              </w:rPr>
            </w:pPr>
            <w:r>
              <w:rPr>
                <w:rFonts w:ascii="Times New Roman" w:hAnsi="Times New Roman"/>
              </w:rPr>
              <w:t>Научная жизнь.-2018.-№5.-С.80-88</w:t>
            </w:r>
          </w:p>
        </w:tc>
        <w:tc>
          <w:tcPr>
            <w:tcW w:w="1187" w:type="dxa"/>
            <w:vAlign w:val="center"/>
          </w:tcPr>
          <w:p w:rsidR="00EF6BB5" w:rsidRDefault="00EF6BB5" w:rsidP="001F305E">
            <w:pPr>
              <w:snapToGrid w:val="0"/>
              <w:jc w:val="center"/>
              <w:rPr>
                <w:rFonts w:ascii="Times New Roman" w:hAnsi="Times New Roman"/>
              </w:rPr>
            </w:pPr>
            <w:r>
              <w:rPr>
                <w:rFonts w:ascii="Times New Roman" w:hAnsi="Times New Roman"/>
              </w:rPr>
              <w:t>0,4(0,07)</w:t>
            </w:r>
          </w:p>
        </w:tc>
        <w:tc>
          <w:tcPr>
            <w:tcW w:w="1585" w:type="dxa"/>
            <w:vAlign w:val="center"/>
          </w:tcPr>
          <w:p w:rsidR="00EF6BB5" w:rsidRDefault="00EF6BB5" w:rsidP="001F305E">
            <w:pPr>
              <w:snapToGrid w:val="0"/>
              <w:jc w:val="center"/>
              <w:rPr>
                <w:rFonts w:ascii="Times New Roman" w:hAnsi="Times New Roman"/>
              </w:rPr>
            </w:pPr>
            <w:r>
              <w:rPr>
                <w:rFonts w:ascii="Times New Roman" w:hAnsi="Times New Roman"/>
              </w:rPr>
              <w:t>Маштаков Д. А., Конкель Л. А., Коковин С. И., Герасимов В. А., Кочкина Ю. В.</w:t>
            </w:r>
          </w:p>
        </w:tc>
      </w:tr>
      <w:tr w:rsidR="009629D9" w:rsidRPr="00F42123" w:rsidTr="001F305E">
        <w:tc>
          <w:tcPr>
            <w:tcW w:w="531" w:type="dxa"/>
          </w:tcPr>
          <w:p w:rsidR="009629D9" w:rsidRDefault="009629D9" w:rsidP="00F42123">
            <w:pPr>
              <w:jc w:val="center"/>
              <w:rPr>
                <w:rFonts w:ascii="Times New Roman" w:hAnsi="Times New Roman" w:cs="Times New Roman"/>
                <w:sz w:val="24"/>
                <w:szCs w:val="24"/>
              </w:rPr>
            </w:pPr>
            <w:r>
              <w:rPr>
                <w:rFonts w:ascii="Times New Roman" w:hAnsi="Times New Roman" w:cs="Times New Roman"/>
                <w:sz w:val="24"/>
                <w:szCs w:val="24"/>
              </w:rPr>
              <w:t>39</w:t>
            </w:r>
          </w:p>
        </w:tc>
        <w:tc>
          <w:tcPr>
            <w:tcW w:w="2533" w:type="dxa"/>
            <w:vAlign w:val="center"/>
          </w:tcPr>
          <w:p w:rsidR="009629D9" w:rsidRDefault="009629D9" w:rsidP="001F305E">
            <w:pPr>
              <w:snapToGrid w:val="0"/>
              <w:jc w:val="center"/>
              <w:rPr>
                <w:rFonts w:ascii="Times New Roman" w:hAnsi="Times New Roman"/>
              </w:rPr>
            </w:pPr>
            <w:r>
              <w:rPr>
                <w:rFonts w:ascii="Times New Roman" w:hAnsi="Times New Roman"/>
              </w:rPr>
              <w:t>Эффективность возделывания люцерны в Саратовском Правобережье (статья)</w:t>
            </w:r>
          </w:p>
        </w:tc>
        <w:tc>
          <w:tcPr>
            <w:tcW w:w="1297" w:type="dxa"/>
            <w:vAlign w:val="center"/>
          </w:tcPr>
          <w:p w:rsidR="009629D9" w:rsidRDefault="009629D9" w:rsidP="001F305E">
            <w:pPr>
              <w:snapToGrid w:val="0"/>
              <w:rPr>
                <w:rFonts w:ascii="Times New Roman" w:hAnsi="Times New Roman"/>
              </w:rPr>
            </w:pPr>
            <w:r>
              <w:rPr>
                <w:rFonts w:ascii="Times New Roman" w:hAnsi="Times New Roman"/>
              </w:rPr>
              <w:t>печатная, электронная</w:t>
            </w:r>
          </w:p>
        </w:tc>
        <w:tc>
          <w:tcPr>
            <w:tcW w:w="2438" w:type="dxa"/>
            <w:vAlign w:val="center"/>
          </w:tcPr>
          <w:p w:rsidR="009629D9" w:rsidRDefault="009629D9" w:rsidP="001F305E">
            <w:pPr>
              <w:snapToGrid w:val="0"/>
              <w:jc w:val="center"/>
              <w:rPr>
                <w:rFonts w:ascii="Times New Roman" w:hAnsi="Times New Roman"/>
              </w:rPr>
            </w:pPr>
            <w:r>
              <w:rPr>
                <w:rFonts w:ascii="Times New Roman" w:hAnsi="Times New Roman"/>
              </w:rPr>
              <w:t>Научная жизнь.-2018.-№11.-С.53-59</w:t>
            </w:r>
          </w:p>
        </w:tc>
        <w:tc>
          <w:tcPr>
            <w:tcW w:w="1187" w:type="dxa"/>
            <w:vAlign w:val="center"/>
          </w:tcPr>
          <w:p w:rsidR="009629D9" w:rsidRDefault="009629D9" w:rsidP="001F305E">
            <w:pPr>
              <w:snapToGrid w:val="0"/>
              <w:jc w:val="center"/>
              <w:rPr>
                <w:rFonts w:ascii="Times New Roman" w:hAnsi="Times New Roman"/>
              </w:rPr>
            </w:pPr>
            <w:r>
              <w:rPr>
                <w:rFonts w:ascii="Times New Roman" w:hAnsi="Times New Roman"/>
              </w:rPr>
              <w:t>0,3 (0,06)</w:t>
            </w:r>
          </w:p>
        </w:tc>
        <w:tc>
          <w:tcPr>
            <w:tcW w:w="1585" w:type="dxa"/>
            <w:vAlign w:val="center"/>
          </w:tcPr>
          <w:p w:rsidR="009629D9" w:rsidRDefault="009629D9" w:rsidP="001F305E">
            <w:pPr>
              <w:snapToGrid w:val="0"/>
              <w:jc w:val="center"/>
              <w:rPr>
                <w:rFonts w:ascii="Times New Roman" w:hAnsi="Times New Roman"/>
              </w:rPr>
            </w:pPr>
            <w:r>
              <w:rPr>
                <w:rFonts w:ascii="Times New Roman" w:hAnsi="Times New Roman"/>
              </w:rPr>
              <w:t>Панфилова Е. Г., Жахияев А. С., Попов В. Г., Панфилов А. В.</w:t>
            </w:r>
          </w:p>
        </w:tc>
      </w:tr>
      <w:tr w:rsidR="009629D9" w:rsidRPr="00F42123" w:rsidTr="001F305E">
        <w:tc>
          <w:tcPr>
            <w:tcW w:w="531" w:type="dxa"/>
          </w:tcPr>
          <w:p w:rsidR="009629D9" w:rsidRDefault="009629D9" w:rsidP="00F42123">
            <w:pPr>
              <w:jc w:val="center"/>
              <w:rPr>
                <w:rFonts w:ascii="Times New Roman" w:hAnsi="Times New Roman" w:cs="Times New Roman"/>
                <w:sz w:val="24"/>
                <w:szCs w:val="24"/>
              </w:rPr>
            </w:pPr>
            <w:r>
              <w:rPr>
                <w:rFonts w:ascii="Times New Roman" w:hAnsi="Times New Roman" w:cs="Times New Roman"/>
                <w:sz w:val="24"/>
                <w:szCs w:val="24"/>
              </w:rPr>
              <w:t>40</w:t>
            </w:r>
          </w:p>
        </w:tc>
        <w:tc>
          <w:tcPr>
            <w:tcW w:w="2533" w:type="dxa"/>
            <w:vAlign w:val="center"/>
          </w:tcPr>
          <w:p w:rsidR="009629D9" w:rsidRDefault="009629D9" w:rsidP="001F305E">
            <w:pPr>
              <w:snapToGrid w:val="0"/>
              <w:jc w:val="center"/>
              <w:rPr>
                <w:rFonts w:ascii="Times New Roman" w:hAnsi="Times New Roman"/>
              </w:rPr>
            </w:pPr>
            <w:r>
              <w:rPr>
                <w:rFonts w:ascii="Times New Roman" w:hAnsi="Times New Roman"/>
              </w:rPr>
              <w:t xml:space="preserve">Продуктивность </w:t>
            </w:r>
            <w:r>
              <w:rPr>
                <w:rFonts w:ascii="Times New Roman" w:hAnsi="Times New Roman"/>
              </w:rPr>
              <w:lastRenderedPageBreak/>
              <w:t>люцерны в зависимости от нормы высева и конструкции лесных полос (статья)</w:t>
            </w:r>
          </w:p>
        </w:tc>
        <w:tc>
          <w:tcPr>
            <w:tcW w:w="1297" w:type="dxa"/>
            <w:vAlign w:val="center"/>
          </w:tcPr>
          <w:p w:rsidR="009629D9" w:rsidRDefault="009629D9" w:rsidP="001F305E">
            <w:pPr>
              <w:snapToGrid w:val="0"/>
              <w:jc w:val="center"/>
              <w:rPr>
                <w:rFonts w:ascii="Times New Roman" w:hAnsi="Times New Roman"/>
              </w:rPr>
            </w:pPr>
            <w:r>
              <w:rPr>
                <w:rFonts w:ascii="Times New Roman" w:hAnsi="Times New Roman"/>
              </w:rPr>
              <w:lastRenderedPageBreak/>
              <w:t xml:space="preserve">печатная, </w:t>
            </w:r>
            <w:r>
              <w:rPr>
                <w:rFonts w:ascii="Times New Roman" w:hAnsi="Times New Roman"/>
              </w:rPr>
              <w:lastRenderedPageBreak/>
              <w:t>электронная</w:t>
            </w:r>
          </w:p>
        </w:tc>
        <w:tc>
          <w:tcPr>
            <w:tcW w:w="2438" w:type="dxa"/>
            <w:vAlign w:val="center"/>
          </w:tcPr>
          <w:p w:rsidR="009629D9" w:rsidRDefault="009629D9" w:rsidP="001F305E">
            <w:pPr>
              <w:snapToGrid w:val="0"/>
              <w:jc w:val="center"/>
              <w:rPr>
                <w:rFonts w:ascii="Times New Roman" w:hAnsi="Times New Roman"/>
              </w:rPr>
            </w:pPr>
            <w:r>
              <w:rPr>
                <w:rFonts w:ascii="Times New Roman" w:hAnsi="Times New Roman"/>
              </w:rPr>
              <w:lastRenderedPageBreak/>
              <w:t>Научная жизнь.-2018.-</w:t>
            </w:r>
            <w:r>
              <w:rPr>
                <w:rFonts w:ascii="Times New Roman" w:hAnsi="Times New Roman"/>
              </w:rPr>
              <w:lastRenderedPageBreak/>
              <w:t>№11.-С.47-52</w:t>
            </w:r>
          </w:p>
        </w:tc>
        <w:tc>
          <w:tcPr>
            <w:tcW w:w="1187" w:type="dxa"/>
            <w:vAlign w:val="center"/>
          </w:tcPr>
          <w:p w:rsidR="009629D9" w:rsidRDefault="009629D9" w:rsidP="001F305E">
            <w:pPr>
              <w:snapToGrid w:val="0"/>
              <w:jc w:val="center"/>
              <w:rPr>
                <w:rFonts w:ascii="Times New Roman" w:hAnsi="Times New Roman"/>
              </w:rPr>
            </w:pPr>
            <w:r>
              <w:rPr>
                <w:rFonts w:ascii="Times New Roman" w:hAnsi="Times New Roman"/>
              </w:rPr>
              <w:lastRenderedPageBreak/>
              <w:t>0,38(0,08)</w:t>
            </w:r>
          </w:p>
        </w:tc>
        <w:tc>
          <w:tcPr>
            <w:tcW w:w="1585" w:type="dxa"/>
            <w:vAlign w:val="center"/>
          </w:tcPr>
          <w:p w:rsidR="009629D9" w:rsidRDefault="009629D9" w:rsidP="001F305E">
            <w:pPr>
              <w:snapToGrid w:val="0"/>
              <w:jc w:val="center"/>
              <w:rPr>
                <w:rFonts w:ascii="Times New Roman" w:hAnsi="Times New Roman"/>
              </w:rPr>
            </w:pPr>
            <w:r>
              <w:rPr>
                <w:rFonts w:ascii="Times New Roman" w:hAnsi="Times New Roman"/>
              </w:rPr>
              <w:t xml:space="preserve">Панфилова Е. </w:t>
            </w:r>
            <w:r>
              <w:rPr>
                <w:rFonts w:ascii="Times New Roman" w:hAnsi="Times New Roman"/>
              </w:rPr>
              <w:lastRenderedPageBreak/>
              <w:t>Г., Жахияев А. С., Попов В. Г., Панфилов А. В.</w:t>
            </w:r>
          </w:p>
        </w:tc>
      </w:tr>
      <w:tr w:rsidR="009629D9" w:rsidRPr="00F42123" w:rsidTr="001F305E">
        <w:tc>
          <w:tcPr>
            <w:tcW w:w="531" w:type="dxa"/>
          </w:tcPr>
          <w:p w:rsidR="009629D9" w:rsidRDefault="009629D9" w:rsidP="00F42123">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533" w:type="dxa"/>
            <w:vAlign w:val="center"/>
          </w:tcPr>
          <w:p w:rsidR="009629D9" w:rsidRDefault="009629D9" w:rsidP="001F305E">
            <w:pPr>
              <w:snapToGrid w:val="0"/>
              <w:jc w:val="center"/>
              <w:rPr>
                <w:rFonts w:ascii="Times New Roman" w:hAnsi="Times New Roman"/>
              </w:rPr>
            </w:pPr>
            <w:r>
              <w:rPr>
                <w:rFonts w:ascii="Times New Roman" w:hAnsi="Times New Roman"/>
              </w:rPr>
              <w:t>Урожайность люцерны в условиях Саратовского Правобережья (статья)</w:t>
            </w:r>
          </w:p>
        </w:tc>
        <w:tc>
          <w:tcPr>
            <w:tcW w:w="1297" w:type="dxa"/>
            <w:vAlign w:val="center"/>
          </w:tcPr>
          <w:p w:rsidR="009629D9" w:rsidRDefault="009629D9" w:rsidP="001F305E">
            <w:pPr>
              <w:snapToGrid w:val="0"/>
              <w:jc w:val="center"/>
              <w:rPr>
                <w:rFonts w:ascii="Times New Roman" w:hAnsi="Times New Roman"/>
              </w:rPr>
            </w:pPr>
            <w:r>
              <w:rPr>
                <w:rFonts w:ascii="Times New Roman" w:hAnsi="Times New Roman"/>
              </w:rPr>
              <w:t>печатная, электронная</w:t>
            </w:r>
          </w:p>
        </w:tc>
        <w:tc>
          <w:tcPr>
            <w:tcW w:w="2438" w:type="dxa"/>
            <w:vAlign w:val="center"/>
          </w:tcPr>
          <w:p w:rsidR="009629D9" w:rsidRDefault="009629D9" w:rsidP="001F305E">
            <w:pPr>
              <w:snapToGrid w:val="0"/>
              <w:jc w:val="center"/>
              <w:rPr>
                <w:rFonts w:ascii="Times New Roman" w:hAnsi="Times New Roman"/>
              </w:rPr>
            </w:pPr>
            <w:r>
              <w:rPr>
                <w:rFonts w:ascii="Times New Roman" w:hAnsi="Times New Roman"/>
              </w:rPr>
              <w:t>Малые вавиловские чтения: Сборник материалов Международной научно-практической конференции молодых ученых по итогам научно-исследовательской экспедиции «Дорогами Н. И. Вавилова» в Крым.-2018.-С. 90-93</w:t>
            </w:r>
          </w:p>
        </w:tc>
        <w:tc>
          <w:tcPr>
            <w:tcW w:w="1187" w:type="dxa"/>
            <w:vAlign w:val="center"/>
          </w:tcPr>
          <w:p w:rsidR="009629D9" w:rsidRDefault="009629D9" w:rsidP="001F305E">
            <w:pPr>
              <w:snapToGrid w:val="0"/>
              <w:jc w:val="center"/>
              <w:rPr>
                <w:rFonts w:ascii="Times New Roman" w:hAnsi="Times New Roman"/>
              </w:rPr>
            </w:pPr>
            <w:r>
              <w:rPr>
                <w:rFonts w:ascii="Times New Roman" w:hAnsi="Times New Roman"/>
              </w:rPr>
              <w:t>0,13(0,03)</w:t>
            </w:r>
          </w:p>
        </w:tc>
        <w:tc>
          <w:tcPr>
            <w:tcW w:w="1585" w:type="dxa"/>
            <w:vAlign w:val="center"/>
          </w:tcPr>
          <w:p w:rsidR="009629D9" w:rsidRDefault="009629D9" w:rsidP="001F305E">
            <w:pPr>
              <w:snapToGrid w:val="0"/>
              <w:jc w:val="center"/>
              <w:rPr>
                <w:rFonts w:ascii="Times New Roman" w:hAnsi="Times New Roman"/>
              </w:rPr>
            </w:pPr>
            <w:r>
              <w:rPr>
                <w:rFonts w:ascii="Times New Roman" w:hAnsi="Times New Roman"/>
              </w:rPr>
              <w:t>Себаштиау Ж. Ж. Э., Попов В. Г.</w:t>
            </w:r>
          </w:p>
        </w:tc>
      </w:tr>
      <w:tr w:rsidR="00636C4B" w:rsidRPr="00F42123" w:rsidTr="001F305E">
        <w:tc>
          <w:tcPr>
            <w:tcW w:w="531" w:type="dxa"/>
          </w:tcPr>
          <w:p w:rsidR="00636C4B" w:rsidRDefault="00636C4B" w:rsidP="00F42123">
            <w:pPr>
              <w:jc w:val="center"/>
              <w:rPr>
                <w:rFonts w:ascii="Times New Roman" w:hAnsi="Times New Roman" w:cs="Times New Roman"/>
                <w:sz w:val="24"/>
                <w:szCs w:val="24"/>
              </w:rPr>
            </w:pPr>
            <w:r>
              <w:rPr>
                <w:rFonts w:ascii="Times New Roman" w:hAnsi="Times New Roman" w:cs="Times New Roman"/>
                <w:sz w:val="24"/>
                <w:szCs w:val="24"/>
              </w:rPr>
              <w:t>42</w:t>
            </w:r>
          </w:p>
        </w:tc>
        <w:tc>
          <w:tcPr>
            <w:tcW w:w="2533" w:type="dxa"/>
            <w:vAlign w:val="center"/>
          </w:tcPr>
          <w:p w:rsidR="00636C4B" w:rsidRDefault="00636C4B" w:rsidP="001F305E">
            <w:pPr>
              <w:snapToGrid w:val="0"/>
              <w:jc w:val="center"/>
              <w:rPr>
                <w:rFonts w:ascii="Times New Roman" w:hAnsi="Times New Roman"/>
              </w:rPr>
            </w:pPr>
            <w:r>
              <w:rPr>
                <w:rFonts w:ascii="Times New Roman" w:hAnsi="Times New Roman"/>
              </w:rPr>
              <w:t>Эколого-биологические аспекты выращивания люцерны на орошении в условиях степи Саратовского Правобережья (статья)</w:t>
            </w:r>
          </w:p>
        </w:tc>
        <w:tc>
          <w:tcPr>
            <w:tcW w:w="1297" w:type="dxa"/>
            <w:vAlign w:val="center"/>
          </w:tcPr>
          <w:p w:rsidR="00636C4B" w:rsidRDefault="00636C4B" w:rsidP="001F305E">
            <w:pPr>
              <w:snapToGrid w:val="0"/>
              <w:jc w:val="center"/>
              <w:rPr>
                <w:rFonts w:ascii="Times New Roman" w:hAnsi="Times New Roman"/>
              </w:rPr>
            </w:pPr>
            <w:r>
              <w:rPr>
                <w:rFonts w:ascii="Times New Roman" w:hAnsi="Times New Roman"/>
              </w:rPr>
              <w:t>печатная, электронная</w:t>
            </w:r>
          </w:p>
        </w:tc>
        <w:tc>
          <w:tcPr>
            <w:tcW w:w="2438" w:type="dxa"/>
            <w:vAlign w:val="center"/>
          </w:tcPr>
          <w:p w:rsidR="00636C4B" w:rsidRDefault="00636C4B" w:rsidP="001F305E">
            <w:pPr>
              <w:snapToGrid w:val="0"/>
              <w:jc w:val="center"/>
              <w:rPr>
                <w:rFonts w:ascii="Times New Roman" w:hAnsi="Times New Roman"/>
              </w:rPr>
            </w:pPr>
            <w:r>
              <w:rPr>
                <w:rFonts w:ascii="Times New Roman" w:hAnsi="Times New Roman"/>
              </w:rPr>
              <w:t xml:space="preserve">Актуальные проблемы и перспективы инновационной агроэкономики: Материалы </w:t>
            </w:r>
            <w:r>
              <w:rPr>
                <w:rFonts w:ascii="Times New Roman" w:hAnsi="Times New Roman"/>
                <w:lang w:val="en-US"/>
              </w:rPr>
              <w:t>VII</w:t>
            </w:r>
            <w:r>
              <w:rPr>
                <w:rFonts w:ascii="Times New Roman" w:hAnsi="Times New Roman"/>
              </w:rPr>
              <w:t xml:space="preserve"> Национальной (Всероссийской) научно-практической конференции/ Под ред. Н. И. Кузнецова; ФГБОУ ВО «Саратовский ГАУ».-Саратов, 2018.-107 с.-С.51-54</w:t>
            </w:r>
          </w:p>
        </w:tc>
        <w:tc>
          <w:tcPr>
            <w:tcW w:w="1187" w:type="dxa"/>
            <w:vAlign w:val="center"/>
          </w:tcPr>
          <w:p w:rsidR="00636C4B" w:rsidRDefault="00636C4B" w:rsidP="001F305E">
            <w:pPr>
              <w:snapToGrid w:val="0"/>
              <w:jc w:val="center"/>
              <w:rPr>
                <w:rFonts w:ascii="Times New Roman" w:hAnsi="Times New Roman"/>
              </w:rPr>
            </w:pPr>
            <w:r>
              <w:rPr>
                <w:rFonts w:ascii="Times New Roman" w:hAnsi="Times New Roman"/>
              </w:rPr>
              <w:t>0,13 (0,03)</w:t>
            </w:r>
          </w:p>
        </w:tc>
        <w:tc>
          <w:tcPr>
            <w:tcW w:w="1585" w:type="dxa"/>
            <w:vAlign w:val="center"/>
          </w:tcPr>
          <w:p w:rsidR="00636C4B" w:rsidRDefault="00636C4B" w:rsidP="001F305E">
            <w:pPr>
              <w:snapToGrid w:val="0"/>
              <w:jc w:val="center"/>
              <w:rPr>
                <w:rFonts w:ascii="Times New Roman" w:hAnsi="Times New Roman"/>
              </w:rPr>
            </w:pPr>
            <w:r>
              <w:rPr>
                <w:rFonts w:ascii="Times New Roman" w:hAnsi="Times New Roman"/>
              </w:rPr>
              <w:t>Лазарева А. А.</w:t>
            </w:r>
          </w:p>
        </w:tc>
      </w:tr>
      <w:tr w:rsidR="00EF6431" w:rsidRPr="00F42123" w:rsidTr="001F305E">
        <w:tc>
          <w:tcPr>
            <w:tcW w:w="531" w:type="dxa"/>
          </w:tcPr>
          <w:p w:rsidR="00EF6431" w:rsidRDefault="00636C4B" w:rsidP="00F42123">
            <w:pPr>
              <w:jc w:val="center"/>
              <w:rPr>
                <w:rFonts w:ascii="Times New Roman" w:hAnsi="Times New Roman" w:cs="Times New Roman"/>
                <w:sz w:val="24"/>
                <w:szCs w:val="24"/>
              </w:rPr>
            </w:pPr>
            <w:r>
              <w:rPr>
                <w:rFonts w:ascii="Times New Roman" w:hAnsi="Times New Roman" w:cs="Times New Roman"/>
                <w:sz w:val="24"/>
                <w:szCs w:val="24"/>
              </w:rPr>
              <w:t>43</w:t>
            </w:r>
          </w:p>
        </w:tc>
        <w:tc>
          <w:tcPr>
            <w:tcW w:w="2533" w:type="dxa"/>
            <w:vAlign w:val="center"/>
          </w:tcPr>
          <w:p w:rsidR="00EF6431" w:rsidRDefault="00EF6431" w:rsidP="00EF6431">
            <w:pPr>
              <w:snapToGrid w:val="0"/>
              <w:jc w:val="center"/>
              <w:rPr>
                <w:rFonts w:ascii="Times New Roman" w:hAnsi="Times New Roman"/>
              </w:rPr>
            </w:pPr>
            <w:r>
              <w:rPr>
                <w:rFonts w:ascii="Times New Roman" w:hAnsi="Times New Roman"/>
              </w:rPr>
              <w:t>Урожайность люцерны под влиянием нормы высева и конструкции лесных полос (статья)</w:t>
            </w:r>
          </w:p>
        </w:tc>
        <w:tc>
          <w:tcPr>
            <w:tcW w:w="1297" w:type="dxa"/>
            <w:vAlign w:val="center"/>
          </w:tcPr>
          <w:p w:rsidR="00EF6431" w:rsidRDefault="00EF6431" w:rsidP="001F305E">
            <w:pPr>
              <w:snapToGrid w:val="0"/>
              <w:jc w:val="center"/>
              <w:rPr>
                <w:rFonts w:ascii="Times New Roman" w:hAnsi="Times New Roman"/>
              </w:rPr>
            </w:pPr>
            <w:r>
              <w:rPr>
                <w:rFonts w:ascii="Times New Roman" w:hAnsi="Times New Roman"/>
              </w:rPr>
              <w:t>печатная, электронная</w:t>
            </w:r>
          </w:p>
        </w:tc>
        <w:tc>
          <w:tcPr>
            <w:tcW w:w="2438" w:type="dxa"/>
            <w:vAlign w:val="center"/>
          </w:tcPr>
          <w:p w:rsidR="00EF6431" w:rsidRDefault="00EF6431" w:rsidP="001F305E">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VIII</w:t>
            </w:r>
            <w:r>
              <w:rPr>
                <w:rFonts w:ascii="Times New Roman" w:hAnsi="Times New Roman"/>
              </w:rPr>
              <w:t xml:space="preserve"> Международной научно-практической конференции: Проблемы и перспективы развития сельского хозяйства и сельских территорий.-2019.-С. 57-59</w:t>
            </w:r>
          </w:p>
        </w:tc>
        <w:tc>
          <w:tcPr>
            <w:tcW w:w="1187" w:type="dxa"/>
            <w:vAlign w:val="center"/>
          </w:tcPr>
          <w:p w:rsidR="00EF6431" w:rsidRDefault="00EF6431" w:rsidP="001F305E">
            <w:pPr>
              <w:snapToGrid w:val="0"/>
              <w:jc w:val="center"/>
              <w:rPr>
                <w:rFonts w:ascii="Times New Roman" w:hAnsi="Times New Roman"/>
              </w:rPr>
            </w:pPr>
            <w:r>
              <w:rPr>
                <w:rFonts w:ascii="Times New Roman" w:hAnsi="Times New Roman"/>
              </w:rPr>
              <w:t>0,11(0,02)</w:t>
            </w:r>
          </w:p>
        </w:tc>
        <w:tc>
          <w:tcPr>
            <w:tcW w:w="1585" w:type="dxa"/>
            <w:vAlign w:val="center"/>
          </w:tcPr>
          <w:p w:rsidR="00EF6431" w:rsidRDefault="00EF6431" w:rsidP="001F305E">
            <w:pPr>
              <w:snapToGrid w:val="0"/>
              <w:jc w:val="center"/>
              <w:rPr>
                <w:rFonts w:ascii="Times New Roman" w:hAnsi="Times New Roman"/>
              </w:rPr>
            </w:pPr>
            <w:r>
              <w:rPr>
                <w:rFonts w:ascii="Times New Roman" w:hAnsi="Times New Roman"/>
              </w:rPr>
              <w:t xml:space="preserve">Попов В. Г., </w:t>
            </w:r>
          </w:p>
          <w:p w:rsidR="00EF6431" w:rsidRDefault="00EF6431" w:rsidP="001F305E">
            <w:pPr>
              <w:snapToGrid w:val="0"/>
              <w:jc w:val="center"/>
              <w:rPr>
                <w:rFonts w:ascii="Times New Roman" w:hAnsi="Times New Roman"/>
              </w:rPr>
            </w:pPr>
            <w:r>
              <w:rPr>
                <w:rFonts w:ascii="Times New Roman" w:hAnsi="Times New Roman"/>
              </w:rPr>
              <w:t>Панфилов А. В.,</w:t>
            </w:r>
          </w:p>
          <w:p w:rsidR="00EF6431" w:rsidRDefault="00EF6431" w:rsidP="001F305E">
            <w:pPr>
              <w:snapToGrid w:val="0"/>
              <w:jc w:val="center"/>
              <w:rPr>
                <w:rFonts w:ascii="Times New Roman" w:hAnsi="Times New Roman"/>
              </w:rPr>
            </w:pPr>
            <w:r>
              <w:rPr>
                <w:rFonts w:ascii="Times New Roman" w:hAnsi="Times New Roman"/>
              </w:rPr>
              <w:t>Розанов А. В., Доронин К. М.</w:t>
            </w:r>
          </w:p>
        </w:tc>
      </w:tr>
      <w:tr w:rsidR="0057074E" w:rsidRPr="00F42123" w:rsidTr="001F305E">
        <w:tc>
          <w:tcPr>
            <w:tcW w:w="531" w:type="dxa"/>
          </w:tcPr>
          <w:p w:rsidR="0057074E" w:rsidRDefault="00636C4B" w:rsidP="00F42123">
            <w:pPr>
              <w:jc w:val="center"/>
              <w:rPr>
                <w:rFonts w:ascii="Times New Roman" w:hAnsi="Times New Roman" w:cs="Times New Roman"/>
                <w:sz w:val="24"/>
                <w:szCs w:val="24"/>
              </w:rPr>
            </w:pPr>
            <w:r>
              <w:rPr>
                <w:rFonts w:ascii="Times New Roman" w:hAnsi="Times New Roman" w:cs="Times New Roman"/>
                <w:sz w:val="24"/>
                <w:szCs w:val="24"/>
              </w:rPr>
              <w:t>44</w:t>
            </w:r>
          </w:p>
        </w:tc>
        <w:tc>
          <w:tcPr>
            <w:tcW w:w="2533" w:type="dxa"/>
            <w:vAlign w:val="center"/>
          </w:tcPr>
          <w:p w:rsidR="0057074E" w:rsidRDefault="0057074E" w:rsidP="001F305E">
            <w:pPr>
              <w:snapToGrid w:val="0"/>
              <w:jc w:val="center"/>
              <w:rPr>
                <w:rFonts w:ascii="Times New Roman" w:hAnsi="Times New Roman"/>
              </w:rPr>
            </w:pPr>
            <w:r>
              <w:rPr>
                <w:rFonts w:ascii="Times New Roman" w:hAnsi="Times New Roman"/>
              </w:rPr>
              <w:t>Экономические аспекты применения агролесомелиорации в условиях степи Саратовского Правобережья (статья)</w:t>
            </w:r>
          </w:p>
        </w:tc>
        <w:tc>
          <w:tcPr>
            <w:tcW w:w="1297" w:type="dxa"/>
            <w:vAlign w:val="center"/>
          </w:tcPr>
          <w:p w:rsidR="0057074E" w:rsidRDefault="0057074E" w:rsidP="001F305E">
            <w:pPr>
              <w:snapToGrid w:val="0"/>
              <w:jc w:val="center"/>
              <w:rPr>
                <w:rFonts w:ascii="Times New Roman" w:hAnsi="Times New Roman"/>
              </w:rPr>
            </w:pPr>
            <w:r>
              <w:rPr>
                <w:rFonts w:ascii="Times New Roman" w:hAnsi="Times New Roman"/>
              </w:rPr>
              <w:t>электронная</w:t>
            </w:r>
          </w:p>
        </w:tc>
        <w:tc>
          <w:tcPr>
            <w:tcW w:w="2438" w:type="dxa"/>
            <w:vAlign w:val="center"/>
          </w:tcPr>
          <w:p w:rsidR="0057074E" w:rsidRDefault="0057074E" w:rsidP="001F305E">
            <w:pPr>
              <w:snapToGrid w:val="0"/>
              <w:jc w:val="center"/>
              <w:rPr>
                <w:rFonts w:ascii="Times New Roman" w:hAnsi="Times New Roman"/>
              </w:rPr>
            </w:pPr>
            <w:r>
              <w:rPr>
                <w:rFonts w:ascii="Times New Roman" w:hAnsi="Times New Roman"/>
              </w:rPr>
              <w:t xml:space="preserve">Сборник статей Всероссийской научно-практической конференции: Аграрная наука в </w:t>
            </w:r>
            <w:r>
              <w:rPr>
                <w:rFonts w:ascii="Times New Roman" w:hAnsi="Times New Roman"/>
                <w:lang w:val="en-US"/>
              </w:rPr>
              <w:t>XXI</w:t>
            </w:r>
            <w:r w:rsidRPr="00602617">
              <w:rPr>
                <w:rFonts w:ascii="Times New Roman" w:hAnsi="Times New Roman"/>
              </w:rPr>
              <w:t xml:space="preserve"> </w:t>
            </w:r>
            <w:r>
              <w:rPr>
                <w:rFonts w:ascii="Times New Roman" w:hAnsi="Times New Roman"/>
              </w:rPr>
              <w:t xml:space="preserve">веке/Под ред. Е. Б. Дудниковой.-2019.-С. 201-205 </w:t>
            </w:r>
          </w:p>
        </w:tc>
        <w:tc>
          <w:tcPr>
            <w:tcW w:w="1187" w:type="dxa"/>
            <w:vAlign w:val="center"/>
          </w:tcPr>
          <w:p w:rsidR="0057074E" w:rsidRDefault="0057074E" w:rsidP="001F305E">
            <w:pPr>
              <w:snapToGrid w:val="0"/>
              <w:jc w:val="center"/>
              <w:rPr>
                <w:rFonts w:ascii="Times New Roman" w:hAnsi="Times New Roman"/>
              </w:rPr>
            </w:pPr>
            <w:r>
              <w:rPr>
                <w:rFonts w:ascii="Times New Roman" w:hAnsi="Times New Roman"/>
              </w:rPr>
              <w:t>0,04</w:t>
            </w:r>
          </w:p>
        </w:tc>
        <w:tc>
          <w:tcPr>
            <w:tcW w:w="1585" w:type="dxa"/>
            <w:vAlign w:val="center"/>
          </w:tcPr>
          <w:p w:rsidR="0057074E" w:rsidRDefault="0057074E" w:rsidP="001F305E">
            <w:pPr>
              <w:snapToGrid w:val="0"/>
              <w:jc w:val="center"/>
              <w:rPr>
                <w:rFonts w:ascii="Times New Roman" w:hAnsi="Times New Roman"/>
              </w:rPr>
            </w:pPr>
            <w:r>
              <w:rPr>
                <w:rFonts w:ascii="Times New Roman" w:hAnsi="Times New Roman"/>
              </w:rPr>
              <w:t>-</w:t>
            </w:r>
          </w:p>
        </w:tc>
      </w:tr>
      <w:tr w:rsidR="0018720A" w:rsidRPr="00F42123" w:rsidTr="001F305E">
        <w:tc>
          <w:tcPr>
            <w:tcW w:w="531" w:type="dxa"/>
          </w:tcPr>
          <w:p w:rsidR="0018720A" w:rsidRDefault="00636C4B" w:rsidP="00F42123">
            <w:pPr>
              <w:jc w:val="center"/>
              <w:rPr>
                <w:rFonts w:ascii="Times New Roman" w:hAnsi="Times New Roman" w:cs="Times New Roman"/>
                <w:sz w:val="24"/>
                <w:szCs w:val="24"/>
              </w:rPr>
            </w:pPr>
            <w:r>
              <w:rPr>
                <w:rFonts w:ascii="Times New Roman" w:hAnsi="Times New Roman" w:cs="Times New Roman"/>
                <w:sz w:val="24"/>
                <w:szCs w:val="24"/>
              </w:rPr>
              <w:t>45</w:t>
            </w:r>
          </w:p>
        </w:tc>
        <w:tc>
          <w:tcPr>
            <w:tcW w:w="2533" w:type="dxa"/>
            <w:vAlign w:val="center"/>
          </w:tcPr>
          <w:p w:rsidR="0018720A" w:rsidRDefault="0018720A" w:rsidP="001F305E">
            <w:pPr>
              <w:snapToGrid w:val="0"/>
              <w:jc w:val="center"/>
              <w:rPr>
                <w:rFonts w:ascii="Times New Roman" w:hAnsi="Times New Roman"/>
              </w:rPr>
            </w:pPr>
            <w:r>
              <w:rPr>
                <w:rFonts w:ascii="Times New Roman" w:hAnsi="Times New Roman"/>
              </w:rPr>
              <w:t>Оценка качества люцерны в зависимости от нормы высева и конструкции лесных полос (статья)</w:t>
            </w:r>
          </w:p>
        </w:tc>
        <w:tc>
          <w:tcPr>
            <w:tcW w:w="1297" w:type="dxa"/>
            <w:vAlign w:val="center"/>
          </w:tcPr>
          <w:p w:rsidR="0018720A" w:rsidRDefault="0018720A" w:rsidP="001F305E">
            <w:pPr>
              <w:snapToGrid w:val="0"/>
              <w:jc w:val="center"/>
              <w:rPr>
                <w:rFonts w:ascii="Times New Roman" w:hAnsi="Times New Roman"/>
              </w:rPr>
            </w:pPr>
            <w:r>
              <w:rPr>
                <w:rFonts w:ascii="Times New Roman" w:hAnsi="Times New Roman"/>
              </w:rPr>
              <w:t>печатная, электронная</w:t>
            </w:r>
          </w:p>
        </w:tc>
        <w:tc>
          <w:tcPr>
            <w:tcW w:w="2438" w:type="dxa"/>
            <w:vAlign w:val="center"/>
          </w:tcPr>
          <w:p w:rsidR="0018720A" w:rsidRDefault="0018720A" w:rsidP="001F305E">
            <w:pPr>
              <w:snapToGrid w:val="0"/>
              <w:jc w:val="center"/>
              <w:rPr>
                <w:rFonts w:ascii="Times New Roman" w:hAnsi="Times New Roman"/>
              </w:rPr>
            </w:pPr>
            <w:r>
              <w:rPr>
                <w:rFonts w:ascii="Times New Roman" w:hAnsi="Times New Roman"/>
              </w:rPr>
              <w:t>Сборник материалов Х</w:t>
            </w:r>
            <w:r>
              <w:rPr>
                <w:rFonts w:ascii="Times New Roman" w:hAnsi="Times New Roman"/>
                <w:lang w:val="en-US"/>
              </w:rPr>
              <w:t>III</w:t>
            </w:r>
            <w:r>
              <w:rPr>
                <w:rFonts w:ascii="Times New Roman" w:hAnsi="Times New Roman"/>
              </w:rPr>
              <w:t xml:space="preserve"> Международной научно-практической конференции: Безопасность и качество товаров/Под ред. С. А. Богатырева.-2019.- С. 161-164</w:t>
            </w:r>
          </w:p>
        </w:tc>
        <w:tc>
          <w:tcPr>
            <w:tcW w:w="1187" w:type="dxa"/>
            <w:vAlign w:val="center"/>
          </w:tcPr>
          <w:p w:rsidR="0018720A" w:rsidRDefault="0018720A" w:rsidP="001F305E">
            <w:pPr>
              <w:snapToGrid w:val="0"/>
              <w:jc w:val="center"/>
              <w:rPr>
                <w:rFonts w:ascii="Times New Roman" w:hAnsi="Times New Roman"/>
              </w:rPr>
            </w:pPr>
            <w:r>
              <w:rPr>
                <w:rFonts w:ascii="Times New Roman" w:hAnsi="Times New Roman"/>
              </w:rPr>
              <w:t>0,17(0,04)</w:t>
            </w:r>
          </w:p>
        </w:tc>
        <w:tc>
          <w:tcPr>
            <w:tcW w:w="1585" w:type="dxa"/>
            <w:vAlign w:val="center"/>
          </w:tcPr>
          <w:p w:rsidR="0018720A" w:rsidRDefault="0018720A" w:rsidP="001F305E">
            <w:pPr>
              <w:snapToGrid w:val="0"/>
              <w:jc w:val="center"/>
              <w:rPr>
                <w:rFonts w:ascii="Times New Roman" w:hAnsi="Times New Roman"/>
              </w:rPr>
            </w:pPr>
            <w:r>
              <w:rPr>
                <w:rFonts w:ascii="Times New Roman" w:hAnsi="Times New Roman"/>
              </w:rPr>
              <w:t xml:space="preserve">Попов В. Г., </w:t>
            </w:r>
          </w:p>
          <w:p w:rsidR="0018720A" w:rsidRDefault="0018720A" w:rsidP="001F305E">
            <w:pPr>
              <w:snapToGrid w:val="0"/>
              <w:jc w:val="center"/>
              <w:rPr>
                <w:rFonts w:ascii="Times New Roman" w:hAnsi="Times New Roman"/>
              </w:rPr>
            </w:pPr>
            <w:r>
              <w:rPr>
                <w:rFonts w:ascii="Times New Roman" w:hAnsi="Times New Roman"/>
              </w:rPr>
              <w:t>Панфилов А. В.,</w:t>
            </w:r>
          </w:p>
          <w:p w:rsidR="0018720A" w:rsidRDefault="0018720A" w:rsidP="001F305E">
            <w:pPr>
              <w:snapToGrid w:val="0"/>
              <w:jc w:val="center"/>
              <w:rPr>
                <w:rFonts w:ascii="Times New Roman" w:hAnsi="Times New Roman"/>
              </w:rPr>
            </w:pPr>
            <w:r>
              <w:rPr>
                <w:rFonts w:ascii="Times New Roman" w:hAnsi="Times New Roman"/>
              </w:rPr>
              <w:t>Розанов А. В.</w:t>
            </w:r>
          </w:p>
        </w:tc>
      </w:tr>
      <w:tr w:rsidR="0018720A" w:rsidRPr="00F42123" w:rsidTr="001F305E">
        <w:tc>
          <w:tcPr>
            <w:tcW w:w="531" w:type="dxa"/>
          </w:tcPr>
          <w:p w:rsidR="0018720A" w:rsidRDefault="00636C4B" w:rsidP="00F42123">
            <w:pPr>
              <w:jc w:val="center"/>
              <w:rPr>
                <w:rFonts w:ascii="Times New Roman" w:hAnsi="Times New Roman" w:cs="Times New Roman"/>
                <w:sz w:val="24"/>
                <w:szCs w:val="24"/>
              </w:rPr>
            </w:pPr>
            <w:r>
              <w:rPr>
                <w:rFonts w:ascii="Times New Roman" w:hAnsi="Times New Roman" w:cs="Times New Roman"/>
                <w:sz w:val="24"/>
                <w:szCs w:val="24"/>
              </w:rPr>
              <w:t>46</w:t>
            </w:r>
          </w:p>
        </w:tc>
        <w:tc>
          <w:tcPr>
            <w:tcW w:w="2533" w:type="dxa"/>
            <w:vAlign w:val="center"/>
          </w:tcPr>
          <w:p w:rsidR="0018720A" w:rsidRDefault="0018720A" w:rsidP="001F305E">
            <w:pPr>
              <w:snapToGrid w:val="0"/>
              <w:jc w:val="center"/>
              <w:rPr>
                <w:rFonts w:ascii="Times New Roman" w:hAnsi="Times New Roman"/>
              </w:rPr>
            </w:pPr>
            <w:r>
              <w:rPr>
                <w:rFonts w:ascii="Times New Roman" w:hAnsi="Times New Roman"/>
              </w:rPr>
              <w:t xml:space="preserve">Повышение </w:t>
            </w:r>
            <w:r>
              <w:rPr>
                <w:rFonts w:ascii="Times New Roman" w:hAnsi="Times New Roman"/>
              </w:rPr>
              <w:lastRenderedPageBreak/>
              <w:t>продуктивности агролесопастбищ по типам агроландшафта в степи приволжской возвышенности (статья)</w:t>
            </w:r>
          </w:p>
        </w:tc>
        <w:tc>
          <w:tcPr>
            <w:tcW w:w="1297" w:type="dxa"/>
            <w:vAlign w:val="center"/>
          </w:tcPr>
          <w:p w:rsidR="0018720A" w:rsidRDefault="0018720A" w:rsidP="001F305E">
            <w:pPr>
              <w:snapToGrid w:val="0"/>
              <w:jc w:val="center"/>
              <w:rPr>
                <w:rFonts w:ascii="Times New Roman" w:hAnsi="Times New Roman"/>
              </w:rPr>
            </w:pPr>
            <w:r>
              <w:rPr>
                <w:rFonts w:ascii="Times New Roman" w:hAnsi="Times New Roman"/>
              </w:rPr>
              <w:lastRenderedPageBreak/>
              <w:t xml:space="preserve">печатная, </w:t>
            </w:r>
            <w:r>
              <w:rPr>
                <w:rFonts w:ascii="Times New Roman" w:hAnsi="Times New Roman"/>
              </w:rPr>
              <w:lastRenderedPageBreak/>
              <w:t>электронная</w:t>
            </w:r>
          </w:p>
        </w:tc>
        <w:tc>
          <w:tcPr>
            <w:tcW w:w="2438" w:type="dxa"/>
            <w:vAlign w:val="center"/>
          </w:tcPr>
          <w:p w:rsidR="0018720A" w:rsidRDefault="0018720A" w:rsidP="001F305E">
            <w:pPr>
              <w:snapToGrid w:val="0"/>
              <w:jc w:val="center"/>
              <w:rPr>
                <w:rFonts w:ascii="Times New Roman" w:hAnsi="Times New Roman"/>
              </w:rPr>
            </w:pPr>
            <w:r>
              <w:rPr>
                <w:rFonts w:ascii="Times New Roman" w:hAnsi="Times New Roman"/>
              </w:rPr>
              <w:lastRenderedPageBreak/>
              <w:t>Научная жизнь.-2020.-</w:t>
            </w:r>
            <w:r>
              <w:rPr>
                <w:rFonts w:ascii="Times New Roman" w:hAnsi="Times New Roman"/>
              </w:rPr>
              <w:lastRenderedPageBreak/>
              <w:t>Т.15. Вып.1.-С.15-23</w:t>
            </w:r>
          </w:p>
        </w:tc>
        <w:tc>
          <w:tcPr>
            <w:tcW w:w="1187" w:type="dxa"/>
            <w:vAlign w:val="center"/>
          </w:tcPr>
          <w:p w:rsidR="0018720A" w:rsidRDefault="0018720A" w:rsidP="001F305E">
            <w:pPr>
              <w:snapToGrid w:val="0"/>
              <w:jc w:val="center"/>
              <w:rPr>
                <w:rFonts w:ascii="Times New Roman" w:hAnsi="Times New Roman"/>
              </w:rPr>
            </w:pPr>
            <w:r>
              <w:rPr>
                <w:rFonts w:ascii="Times New Roman" w:hAnsi="Times New Roman"/>
              </w:rPr>
              <w:lastRenderedPageBreak/>
              <w:t>0,4 (0,1)</w:t>
            </w:r>
          </w:p>
        </w:tc>
        <w:tc>
          <w:tcPr>
            <w:tcW w:w="1585" w:type="dxa"/>
            <w:vAlign w:val="center"/>
          </w:tcPr>
          <w:p w:rsidR="0018720A" w:rsidRDefault="0018720A" w:rsidP="001F305E">
            <w:pPr>
              <w:snapToGrid w:val="0"/>
              <w:jc w:val="center"/>
              <w:rPr>
                <w:rFonts w:ascii="Times New Roman" w:hAnsi="Times New Roman"/>
              </w:rPr>
            </w:pPr>
            <w:r>
              <w:rPr>
                <w:rFonts w:ascii="Times New Roman" w:hAnsi="Times New Roman"/>
              </w:rPr>
              <w:t xml:space="preserve">Мартынов Е. </w:t>
            </w:r>
            <w:r>
              <w:rPr>
                <w:rFonts w:ascii="Times New Roman" w:hAnsi="Times New Roman"/>
              </w:rPr>
              <w:lastRenderedPageBreak/>
              <w:t>Н.,</w:t>
            </w:r>
          </w:p>
          <w:p w:rsidR="0018720A" w:rsidRDefault="0018720A" w:rsidP="001F305E">
            <w:pPr>
              <w:snapToGrid w:val="0"/>
              <w:jc w:val="center"/>
              <w:rPr>
                <w:rFonts w:ascii="Times New Roman" w:hAnsi="Times New Roman"/>
              </w:rPr>
            </w:pPr>
            <w:r>
              <w:rPr>
                <w:rFonts w:ascii="Times New Roman" w:hAnsi="Times New Roman"/>
              </w:rPr>
              <w:t>Панфилов А. В.,</w:t>
            </w:r>
          </w:p>
          <w:p w:rsidR="0018720A" w:rsidRDefault="0018720A" w:rsidP="001F305E">
            <w:pPr>
              <w:snapToGrid w:val="0"/>
              <w:jc w:val="center"/>
              <w:rPr>
                <w:rFonts w:ascii="Times New Roman" w:hAnsi="Times New Roman"/>
              </w:rPr>
            </w:pPr>
            <w:r>
              <w:rPr>
                <w:rFonts w:ascii="Times New Roman" w:hAnsi="Times New Roman"/>
              </w:rPr>
              <w:t>Доронин К. М.</w:t>
            </w:r>
          </w:p>
        </w:tc>
      </w:tr>
      <w:tr w:rsidR="000B1F88" w:rsidRPr="00F42123" w:rsidTr="001F305E">
        <w:tc>
          <w:tcPr>
            <w:tcW w:w="531" w:type="dxa"/>
          </w:tcPr>
          <w:p w:rsidR="000B1F88" w:rsidRDefault="000B1F88" w:rsidP="00F42123">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2533" w:type="dxa"/>
            <w:vAlign w:val="center"/>
          </w:tcPr>
          <w:p w:rsidR="000B1F88" w:rsidRPr="00624D75" w:rsidRDefault="000B1F88" w:rsidP="000B1F88">
            <w:pPr>
              <w:snapToGrid w:val="0"/>
              <w:jc w:val="center"/>
              <w:rPr>
                <w:rFonts w:ascii="Times New Roman" w:hAnsi="Times New Roman"/>
                <w:sz w:val="24"/>
                <w:szCs w:val="24"/>
              </w:rPr>
            </w:pPr>
            <w:r w:rsidRPr="00624D75">
              <w:rPr>
                <w:rFonts w:ascii="Times New Roman" w:hAnsi="Times New Roman" w:cs="Times New Roman"/>
                <w:bCs/>
                <w:color w:val="000000"/>
                <w:sz w:val="24"/>
                <w:szCs w:val="24"/>
              </w:rPr>
              <w:t xml:space="preserve">Формирование эрозии почв под влиянием агролесомелиоративных приемов в степи приволжской возвышенности </w:t>
            </w:r>
            <w:r w:rsidRPr="00624D75">
              <w:rPr>
                <w:rFonts w:ascii="Times New Roman" w:hAnsi="Times New Roman"/>
                <w:sz w:val="24"/>
                <w:szCs w:val="24"/>
              </w:rPr>
              <w:t>(статья)</w:t>
            </w:r>
          </w:p>
          <w:p w:rsidR="000B1F88" w:rsidRPr="00B92240" w:rsidRDefault="000B1F88" w:rsidP="000B1F88">
            <w:pPr>
              <w:snapToGrid w:val="0"/>
              <w:jc w:val="center"/>
              <w:rPr>
                <w:rFonts w:ascii="Times New Roman" w:hAnsi="Times New Roman"/>
                <w:sz w:val="24"/>
                <w:szCs w:val="24"/>
              </w:rPr>
            </w:pPr>
          </w:p>
        </w:tc>
        <w:tc>
          <w:tcPr>
            <w:tcW w:w="1297" w:type="dxa"/>
            <w:vAlign w:val="center"/>
          </w:tcPr>
          <w:p w:rsidR="000B1F88" w:rsidRDefault="000B1F88" w:rsidP="001F305E">
            <w:pPr>
              <w:snapToGrid w:val="0"/>
              <w:jc w:val="center"/>
              <w:rPr>
                <w:rFonts w:ascii="Times New Roman" w:hAnsi="Times New Roman"/>
              </w:rPr>
            </w:pPr>
            <w:r>
              <w:rPr>
                <w:rFonts w:ascii="Times New Roman" w:hAnsi="Times New Roman"/>
              </w:rPr>
              <w:t>печатная, электронная</w:t>
            </w:r>
          </w:p>
        </w:tc>
        <w:tc>
          <w:tcPr>
            <w:tcW w:w="2438" w:type="dxa"/>
            <w:vAlign w:val="center"/>
          </w:tcPr>
          <w:p w:rsidR="000B1F88" w:rsidRDefault="000B1F88" w:rsidP="001F305E">
            <w:pPr>
              <w:snapToGrid w:val="0"/>
              <w:jc w:val="center"/>
              <w:rPr>
                <w:rFonts w:ascii="Times New Roman" w:hAnsi="Times New Roman"/>
              </w:rPr>
            </w:pPr>
            <w:r w:rsidRPr="003D146A">
              <w:rPr>
                <w:rFonts w:ascii="Times New Roman" w:hAnsi="Times New Roman" w:cs="Times New Roman"/>
                <w:color w:val="000000" w:themeColor="text1"/>
                <w:sz w:val="24"/>
                <w:szCs w:val="24"/>
              </w:rPr>
              <w:t>Перспективы развития аграрных наук. Материалы Международной научно-практической конференции: тезисы докладов. 2020. С. 211-212.</w:t>
            </w:r>
          </w:p>
        </w:tc>
        <w:tc>
          <w:tcPr>
            <w:tcW w:w="1187" w:type="dxa"/>
            <w:vAlign w:val="center"/>
          </w:tcPr>
          <w:p w:rsidR="000B1F88" w:rsidRDefault="000B1F88" w:rsidP="000B1F88">
            <w:pPr>
              <w:snapToGrid w:val="0"/>
              <w:jc w:val="center"/>
              <w:rPr>
                <w:rFonts w:ascii="Times New Roman" w:hAnsi="Times New Roman"/>
                <w:sz w:val="24"/>
                <w:szCs w:val="24"/>
              </w:rPr>
            </w:pPr>
            <w:r w:rsidRPr="007C074C">
              <w:rPr>
                <w:rFonts w:ascii="Times New Roman" w:hAnsi="Times New Roman"/>
                <w:sz w:val="24"/>
                <w:szCs w:val="24"/>
              </w:rPr>
              <w:t>0,13</w:t>
            </w:r>
          </w:p>
          <w:p w:rsidR="000B1F88" w:rsidRDefault="000B1F88" w:rsidP="000B1F88">
            <w:pPr>
              <w:snapToGrid w:val="0"/>
              <w:jc w:val="center"/>
              <w:rPr>
                <w:rFonts w:ascii="Times New Roman" w:hAnsi="Times New Roman"/>
              </w:rPr>
            </w:pPr>
            <w:r w:rsidRPr="007C074C">
              <w:rPr>
                <w:rFonts w:ascii="Times New Roman" w:hAnsi="Times New Roman"/>
                <w:sz w:val="24"/>
                <w:szCs w:val="24"/>
              </w:rPr>
              <w:t>(0,02)</w:t>
            </w:r>
          </w:p>
        </w:tc>
        <w:tc>
          <w:tcPr>
            <w:tcW w:w="1585" w:type="dxa"/>
            <w:vAlign w:val="center"/>
          </w:tcPr>
          <w:p w:rsidR="000B1F88" w:rsidRPr="007C074C" w:rsidRDefault="000B1F88" w:rsidP="000B1F88">
            <w:pPr>
              <w:snapToGrid w:val="0"/>
              <w:jc w:val="center"/>
              <w:rPr>
                <w:rFonts w:ascii="Times New Roman" w:hAnsi="Times New Roman"/>
                <w:sz w:val="24"/>
                <w:szCs w:val="24"/>
              </w:rPr>
            </w:pPr>
            <w:r w:rsidRPr="007C074C">
              <w:rPr>
                <w:rFonts w:ascii="Times New Roman" w:hAnsi="Times New Roman"/>
                <w:sz w:val="24"/>
                <w:szCs w:val="24"/>
              </w:rPr>
              <w:t>Панфилов А. В., Попов В. Г., Доронин К. М.</w:t>
            </w:r>
          </w:p>
          <w:p w:rsidR="000B1F88" w:rsidRPr="007C074C" w:rsidRDefault="000B1F88" w:rsidP="000B1F88">
            <w:pPr>
              <w:snapToGrid w:val="0"/>
              <w:jc w:val="center"/>
              <w:rPr>
                <w:rFonts w:ascii="Times New Roman" w:hAnsi="Times New Roman"/>
                <w:sz w:val="24"/>
                <w:szCs w:val="24"/>
              </w:rPr>
            </w:pPr>
            <w:r w:rsidRPr="007C074C">
              <w:rPr>
                <w:rFonts w:ascii="Times New Roman" w:hAnsi="Times New Roman"/>
                <w:sz w:val="24"/>
                <w:szCs w:val="24"/>
              </w:rPr>
              <w:t>Мартынов Е. Н., Панфилова Е. Г.</w:t>
            </w:r>
          </w:p>
          <w:p w:rsidR="000B1F88" w:rsidRDefault="000B1F88" w:rsidP="001F305E">
            <w:pPr>
              <w:snapToGrid w:val="0"/>
              <w:jc w:val="center"/>
              <w:rPr>
                <w:rFonts w:ascii="Times New Roman" w:hAnsi="Times New Roman"/>
              </w:rPr>
            </w:pPr>
          </w:p>
        </w:tc>
      </w:tr>
      <w:tr w:rsidR="000B1F88" w:rsidRPr="00F42123" w:rsidTr="001F305E">
        <w:tc>
          <w:tcPr>
            <w:tcW w:w="531" w:type="dxa"/>
          </w:tcPr>
          <w:p w:rsidR="000B1F88" w:rsidRDefault="000B1F88" w:rsidP="00F42123">
            <w:pPr>
              <w:jc w:val="center"/>
              <w:rPr>
                <w:rFonts w:ascii="Times New Roman" w:hAnsi="Times New Roman" w:cs="Times New Roman"/>
                <w:sz w:val="24"/>
                <w:szCs w:val="24"/>
              </w:rPr>
            </w:pPr>
            <w:r>
              <w:rPr>
                <w:rFonts w:ascii="Times New Roman" w:hAnsi="Times New Roman" w:cs="Times New Roman"/>
                <w:sz w:val="24"/>
                <w:szCs w:val="24"/>
              </w:rPr>
              <w:t>48</w:t>
            </w:r>
          </w:p>
        </w:tc>
        <w:tc>
          <w:tcPr>
            <w:tcW w:w="2533" w:type="dxa"/>
            <w:vAlign w:val="center"/>
          </w:tcPr>
          <w:p w:rsidR="000B1F88" w:rsidRDefault="000B1F88" w:rsidP="001F305E">
            <w:pPr>
              <w:snapToGrid w:val="0"/>
              <w:jc w:val="center"/>
              <w:rPr>
                <w:rFonts w:ascii="Times New Roman" w:hAnsi="Times New Roman"/>
              </w:rPr>
            </w:pPr>
            <w:r>
              <w:rPr>
                <w:rFonts w:ascii="Times New Roman" w:hAnsi="Times New Roman"/>
              </w:rPr>
              <w:t>Биоэкономические аспекты применения берёзы повислой (</w:t>
            </w:r>
            <w:r>
              <w:rPr>
                <w:rFonts w:ascii="Times New Roman" w:hAnsi="Times New Roman"/>
                <w:lang w:val="en-US"/>
              </w:rPr>
              <w:t>BETULA</w:t>
            </w:r>
            <w:r w:rsidRPr="004F7CA4">
              <w:rPr>
                <w:rFonts w:ascii="Times New Roman" w:hAnsi="Times New Roman"/>
              </w:rPr>
              <w:t xml:space="preserve"> </w:t>
            </w:r>
            <w:r>
              <w:rPr>
                <w:rFonts w:ascii="Times New Roman" w:hAnsi="Times New Roman"/>
                <w:lang w:val="en-US"/>
              </w:rPr>
              <w:t>PENDULA</w:t>
            </w:r>
            <w:r w:rsidRPr="004F7CA4">
              <w:rPr>
                <w:rFonts w:ascii="Times New Roman" w:hAnsi="Times New Roman"/>
              </w:rPr>
              <w:t>)</w:t>
            </w:r>
            <w:r>
              <w:rPr>
                <w:rFonts w:ascii="Times New Roman" w:hAnsi="Times New Roman"/>
              </w:rPr>
              <w:t xml:space="preserve"> в придорожных лесных насаждениях Саратовского Правобережья (статья)</w:t>
            </w:r>
          </w:p>
        </w:tc>
        <w:tc>
          <w:tcPr>
            <w:tcW w:w="1297" w:type="dxa"/>
            <w:vAlign w:val="center"/>
          </w:tcPr>
          <w:p w:rsidR="000B1F88" w:rsidRDefault="000B1F88" w:rsidP="001F305E">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B1F88" w:rsidRDefault="000B1F88" w:rsidP="001F305E">
            <w:pPr>
              <w:snapToGrid w:val="0"/>
              <w:jc w:val="center"/>
              <w:rPr>
                <w:rFonts w:ascii="Times New Roman" w:hAnsi="Times New Roman"/>
              </w:rPr>
            </w:pPr>
            <w:r>
              <w:rPr>
                <w:rFonts w:ascii="Times New Roman" w:hAnsi="Times New Roman"/>
              </w:rPr>
              <w:t>Актуальные проблемы и перспективы инновационной агроэкономики. Сборник статей Национальной (Всероссийской) научно-практической конференции. 2020-С.194-201</w:t>
            </w:r>
          </w:p>
        </w:tc>
        <w:tc>
          <w:tcPr>
            <w:tcW w:w="1187" w:type="dxa"/>
            <w:vAlign w:val="center"/>
          </w:tcPr>
          <w:p w:rsidR="000B1F88" w:rsidRDefault="000B1F88" w:rsidP="001F305E">
            <w:pPr>
              <w:snapToGrid w:val="0"/>
              <w:jc w:val="center"/>
              <w:rPr>
                <w:rFonts w:ascii="Times New Roman" w:hAnsi="Times New Roman"/>
              </w:rPr>
            </w:pPr>
            <w:r>
              <w:rPr>
                <w:rFonts w:ascii="Times New Roman" w:hAnsi="Times New Roman"/>
              </w:rPr>
              <w:t>0,28</w:t>
            </w:r>
          </w:p>
        </w:tc>
        <w:tc>
          <w:tcPr>
            <w:tcW w:w="1585" w:type="dxa"/>
            <w:vAlign w:val="center"/>
          </w:tcPr>
          <w:p w:rsidR="000B1F88" w:rsidRDefault="000B1F88" w:rsidP="001F305E">
            <w:pPr>
              <w:snapToGrid w:val="0"/>
              <w:jc w:val="center"/>
              <w:rPr>
                <w:rFonts w:ascii="Times New Roman" w:hAnsi="Times New Roman"/>
              </w:rPr>
            </w:pPr>
            <w:r>
              <w:rPr>
                <w:rFonts w:ascii="Times New Roman" w:hAnsi="Times New Roman"/>
              </w:rPr>
              <w:t>-</w:t>
            </w:r>
          </w:p>
        </w:tc>
      </w:tr>
      <w:tr w:rsidR="000B1F88" w:rsidRPr="00F42123" w:rsidTr="001F305E">
        <w:tc>
          <w:tcPr>
            <w:tcW w:w="531" w:type="dxa"/>
          </w:tcPr>
          <w:p w:rsidR="000B1F88" w:rsidRDefault="000B1F88" w:rsidP="00F42123">
            <w:pPr>
              <w:jc w:val="center"/>
              <w:rPr>
                <w:rFonts w:ascii="Times New Roman" w:hAnsi="Times New Roman" w:cs="Times New Roman"/>
                <w:sz w:val="24"/>
                <w:szCs w:val="24"/>
              </w:rPr>
            </w:pPr>
            <w:r>
              <w:rPr>
                <w:rFonts w:ascii="Times New Roman" w:hAnsi="Times New Roman" w:cs="Times New Roman"/>
                <w:sz w:val="24"/>
                <w:szCs w:val="24"/>
              </w:rPr>
              <w:t>49</w:t>
            </w:r>
          </w:p>
        </w:tc>
        <w:tc>
          <w:tcPr>
            <w:tcW w:w="2533" w:type="dxa"/>
            <w:vAlign w:val="center"/>
          </w:tcPr>
          <w:p w:rsidR="000B1F88" w:rsidRPr="002422D5" w:rsidRDefault="000B1F88" w:rsidP="000B1F88">
            <w:pPr>
              <w:snapToGrid w:val="0"/>
              <w:jc w:val="center"/>
              <w:rPr>
                <w:rFonts w:ascii="Times New Roman" w:hAnsi="Times New Roman"/>
                <w:sz w:val="24"/>
                <w:szCs w:val="24"/>
              </w:rPr>
            </w:pPr>
            <w:r w:rsidRPr="002422D5">
              <w:rPr>
                <w:rFonts w:ascii="Times New Roman" w:hAnsi="Times New Roman" w:cs="Times New Roman"/>
                <w:bCs/>
                <w:color w:val="000000"/>
                <w:sz w:val="24"/>
                <w:szCs w:val="24"/>
              </w:rPr>
              <w:t xml:space="preserve">Экономическая и энергетическая эффективность возделывания люцерны на орошении </w:t>
            </w:r>
            <w:r w:rsidRPr="002422D5">
              <w:rPr>
                <w:rFonts w:ascii="Times New Roman" w:hAnsi="Times New Roman"/>
                <w:sz w:val="24"/>
                <w:szCs w:val="24"/>
              </w:rPr>
              <w:t>(статья)</w:t>
            </w:r>
          </w:p>
          <w:p w:rsidR="000B1F88" w:rsidRDefault="000B1F88" w:rsidP="001F305E">
            <w:pPr>
              <w:snapToGrid w:val="0"/>
              <w:jc w:val="center"/>
              <w:rPr>
                <w:rFonts w:ascii="Times New Roman" w:hAnsi="Times New Roman"/>
              </w:rPr>
            </w:pPr>
          </w:p>
        </w:tc>
        <w:tc>
          <w:tcPr>
            <w:tcW w:w="1297" w:type="dxa"/>
            <w:vAlign w:val="center"/>
          </w:tcPr>
          <w:p w:rsidR="000B1F88" w:rsidRPr="00636C4B" w:rsidRDefault="000B1F88" w:rsidP="001F305E">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B1F88" w:rsidRDefault="000B1F88" w:rsidP="001F305E">
            <w:pPr>
              <w:snapToGrid w:val="0"/>
              <w:jc w:val="center"/>
              <w:rPr>
                <w:rFonts w:ascii="Times New Roman" w:hAnsi="Times New Roman"/>
              </w:rPr>
            </w:pPr>
            <w:r w:rsidRPr="002422D5">
              <w:rPr>
                <w:rFonts w:ascii="Times New Roman" w:hAnsi="Times New Roman"/>
                <w:sz w:val="24"/>
                <w:szCs w:val="24"/>
              </w:rPr>
              <w:t xml:space="preserve">Сборник статей Всероссийской (национальной) научно-практической конференции: Аграрная наука в </w:t>
            </w:r>
            <w:r w:rsidRPr="002422D5">
              <w:rPr>
                <w:rFonts w:ascii="Times New Roman" w:hAnsi="Times New Roman"/>
                <w:sz w:val="24"/>
                <w:szCs w:val="24"/>
                <w:lang w:val="en-US"/>
              </w:rPr>
              <w:t>XXI</w:t>
            </w:r>
            <w:r w:rsidRPr="002422D5">
              <w:rPr>
                <w:rFonts w:ascii="Times New Roman" w:hAnsi="Times New Roman"/>
                <w:sz w:val="24"/>
                <w:szCs w:val="24"/>
              </w:rPr>
              <w:t xml:space="preserve"> веке: проблемы и перспективы. Саратов, 2020.-С. 120-124</w:t>
            </w:r>
          </w:p>
        </w:tc>
        <w:tc>
          <w:tcPr>
            <w:tcW w:w="1187" w:type="dxa"/>
            <w:vAlign w:val="center"/>
          </w:tcPr>
          <w:p w:rsidR="000B1F88" w:rsidRDefault="000B1F88" w:rsidP="001F305E">
            <w:pPr>
              <w:snapToGrid w:val="0"/>
              <w:jc w:val="center"/>
              <w:rPr>
                <w:rFonts w:ascii="Times New Roman" w:hAnsi="Times New Roman"/>
              </w:rPr>
            </w:pPr>
            <w:r>
              <w:rPr>
                <w:rFonts w:ascii="Times New Roman" w:hAnsi="Times New Roman"/>
              </w:rPr>
              <w:t>0,04</w:t>
            </w:r>
          </w:p>
        </w:tc>
        <w:tc>
          <w:tcPr>
            <w:tcW w:w="1585" w:type="dxa"/>
            <w:vAlign w:val="center"/>
          </w:tcPr>
          <w:p w:rsidR="000B1F88" w:rsidRDefault="000B1F88" w:rsidP="001F305E">
            <w:pPr>
              <w:snapToGrid w:val="0"/>
              <w:jc w:val="center"/>
              <w:rPr>
                <w:rFonts w:ascii="Times New Roman" w:hAnsi="Times New Roman"/>
              </w:rPr>
            </w:pPr>
            <w:r>
              <w:rPr>
                <w:rFonts w:ascii="Times New Roman" w:hAnsi="Times New Roman"/>
              </w:rPr>
              <w:t>-</w:t>
            </w:r>
          </w:p>
        </w:tc>
      </w:tr>
      <w:tr w:rsidR="000B1F88" w:rsidRPr="00F42123" w:rsidTr="001F305E">
        <w:tc>
          <w:tcPr>
            <w:tcW w:w="531" w:type="dxa"/>
          </w:tcPr>
          <w:p w:rsidR="000B1F88" w:rsidRDefault="000B1F88" w:rsidP="00F42123">
            <w:pPr>
              <w:jc w:val="center"/>
              <w:rPr>
                <w:rFonts w:ascii="Times New Roman" w:hAnsi="Times New Roman" w:cs="Times New Roman"/>
                <w:sz w:val="24"/>
                <w:szCs w:val="24"/>
              </w:rPr>
            </w:pPr>
            <w:r>
              <w:rPr>
                <w:rFonts w:ascii="Times New Roman" w:hAnsi="Times New Roman" w:cs="Times New Roman"/>
                <w:sz w:val="24"/>
                <w:szCs w:val="24"/>
              </w:rPr>
              <w:t>50</w:t>
            </w:r>
          </w:p>
        </w:tc>
        <w:tc>
          <w:tcPr>
            <w:tcW w:w="2533" w:type="dxa"/>
            <w:vAlign w:val="center"/>
          </w:tcPr>
          <w:p w:rsidR="000B1F88" w:rsidRPr="002422D5" w:rsidRDefault="000B1F88" w:rsidP="000B1F88">
            <w:pPr>
              <w:snapToGrid w:val="0"/>
              <w:jc w:val="center"/>
              <w:rPr>
                <w:rFonts w:ascii="Times New Roman" w:hAnsi="Times New Roman" w:cs="Times New Roman"/>
                <w:bCs/>
                <w:color w:val="000000"/>
                <w:sz w:val="24"/>
                <w:szCs w:val="24"/>
              </w:rPr>
            </w:pPr>
            <w:r w:rsidRPr="00C017E7">
              <w:rPr>
                <w:rFonts w:ascii="Times New Roman" w:hAnsi="Times New Roman" w:cs="Times New Roman"/>
                <w:bCs/>
                <w:color w:val="000000" w:themeColor="text1"/>
                <w:sz w:val="24"/>
                <w:szCs w:val="24"/>
              </w:rPr>
              <w:t xml:space="preserve">Влияние агротехнических приёмов возделывания на урожайность орошаемой люцерны в условиях Саратовского Правобережья </w:t>
            </w:r>
            <w:r w:rsidRPr="00C017E7">
              <w:rPr>
                <w:rFonts w:ascii="Times New Roman" w:hAnsi="Times New Roman" w:cs="Times New Roman"/>
                <w:sz w:val="24"/>
                <w:szCs w:val="24"/>
              </w:rPr>
              <w:t>(статья)</w:t>
            </w:r>
          </w:p>
        </w:tc>
        <w:tc>
          <w:tcPr>
            <w:tcW w:w="1297" w:type="dxa"/>
            <w:vAlign w:val="center"/>
          </w:tcPr>
          <w:p w:rsidR="000B1F88" w:rsidRPr="00636C4B" w:rsidRDefault="000B1F88" w:rsidP="001F305E">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B1F88" w:rsidRPr="002422D5" w:rsidRDefault="000B1F88" w:rsidP="001F305E">
            <w:pPr>
              <w:snapToGrid w:val="0"/>
              <w:jc w:val="center"/>
              <w:rPr>
                <w:rFonts w:ascii="Times New Roman" w:hAnsi="Times New Roman"/>
                <w:sz w:val="24"/>
                <w:szCs w:val="24"/>
              </w:rPr>
            </w:pPr>
            <w:r w:rsidRPr="00E22AA4">
              <w:rPr>
                <w:rFonts w:ascii="Times New Roman" w:hAnsi="Times New Roman"/>
                <w:sz w:val="24"/>
                <w:szCs w:val="24"/>
              </w:rPr>
              <w:t>Сборник статей Национальной научно-практической конференции: Аграрная наука и образование: проблемы и перспективы. Под ред. Е. Б. Дудниковой. Саратов, 2021.-С. 201-205</w:t>
            </w:r>
          </w:p>
        </w:tc>
        <w:tc>
          <w:tcPr>
            <w:tcW w:w="1187" w:type="dxa"/>
            <w:vAlign w:val="center"/>
          </w:tcPr>
          <w:p w:rsidR="000B1F88" w:rsidRDefault="000B1F88" w:rsidP="001F305E">
            <w:pPr>
              <w:snapToGrid w:val="0"/>
              <w:jc w:val="center"/>
              <w:rPr>
                <w:rFonts w:ascii="Times New Roman" w:hAnsi="Times New Roman"/>
              </w:rPr>
            </w:pPr>
            <w:r>
              <w:rPr>
                <w:rFonts w:ascii="Times New Roman" w:hAnsi="Times New Roman"/>
              </w:rPr>
              <w:t>0,04</w:t>
            </w:r>
          </w:p>
        </w:tc>
        <w:tc>
          <w:tcPr>
            <w:tcW w:w="1585" w:type="dxa"/>
            <w:vAlign w:val="center"/>
          </w:tcPr>
          <w:p w:rsidR="000B1F88" w:rsidRDefault="000B1F88" w:rsidP="001F305E">
            <w:pPr>
              <w:snapToGrid w:val="0"/>
              <w:jc w:val="center"/>
              <w:rPr>
                <w:rFonts w:ascii="Times New Roman" w:hAnsi="Times New Roman"/>
              </w:rPr>
            </w:pPr>
            <w:r>
              <w:rPr>
                <w:rFonts w:ascii="Times New Roman" w:hAnsi="Times New Roman"/>
              </w:rPr>
              <w:t>-</w:t>
            </w:r>
          </w:p>
        </w:tc>
      </w:tr>
      <w:tr w:rsidR="000B1F88" w:rsidRPr="00F42123" w:rsidTr="001F305E">
        <w:tc>
          <w:tcPr>
            <w:tcW w:w="531" w:type="dxa"/>
          </w:tcPr>
          <w:p w:rsidR="000B1F88" w:rsidRDefault="000B1F88" w:rsidP="00F42123">
            <w:pPr>
              <w:jc w:val="center"/>
              <w:rPr>
                <w:rFonts w:ascii="Times New Roman" w:hAnsi="Times New Roman" w:cs="Times New Roman"/>
                <w:sz w:val="24"/>
                <w:szCs w:val="24"/>
              </w:rPr>
            </w:pPr>
            <w:r>
              <w:rPr>
                <w:rFonts w:ascii="Times New Roman" w:hAnsi="Times New Roman" w:cs="Times New Roman"/>
                <w:sz w:val="24"/>
                <w:szCs w:val="24"/>
              </w:rPr>
              <w:t>51</w:t>
            </w:r>
          </w:p>
        </w:tc>
        <w:tc>
          <w:tcPr>
            <w:tcW w:w="2533" w:type="dxa"/>
            <w:vAlign w:val="center"/>
          </w:tcPr>
          <w:p w:rsidR="006B6B0B" w:rsidRDefault="006B6B0B" w:rsidP="000B1F88">
            <w:pPr>
              <w:snapToGrid w:val="0"/>
              <w:jc w:val="center"/>
              <w:rPr>
                <w:rFonts w:ascii="Times New Roman" w:hAnsi="Times New Roman" w:cs="Times New Roman"/>
                <w:bCs/>
                <w:color w:val="000000"/>
                <w:sz w:val="24"/>
                <w:szCs w:val="24"/>
              </w:rPr>
            </w:pPr>
          </w:p>
          <w:p w:rsidR="006B6B0B" w:rsidRDefault="006B6B0B" w:rsidP="000B1F88">
            <w:pPr>
              <w:snapToGrid w:val="0"/>
              <w:jc w:val="center"/>
              <w:rPr>
                <w:rFonts w:ascii="Times New Roman" w:hAnsi="Times New Roman" w:cs="Times New Roman"/>
                <w:bCs/>
                <w:color w:val="000000"/>
                <w:sz w:val="24"/>
                <w:szCs w:val="24"/>
              </w:rPr>
            </w:pPr>
          </w:p>
          <w:p w:rsidR="000B1F88" w:rsidRPr="001A30AA" w:rsidRDefault="000B1F88" w:rsidP="000B1F88">
            <w:pPr>
              <w:snapToGrid w:val="0"/>
              <w:jc w:val="center"/>
              <w:rPr>
                <w:rFonts w:ascii="Times New Roman" w:hAnsi="Times New Roman" w:cs="Times New Roman"/>
                <w:bCs/>
                <w:color w:val="000000"/>
                <w:sz w:val="24"/>
                <w:szCs w:val="24"/>
              </w:rPr>
            </w:pPr>
            <w:r w:rsidRPr="001A30AA">
              <w:rPr>
                <w:rFonts w:ascii="Times New Roman" w:hAnsi="Times New Roman" w:cs="Times New Roman"/>
                <w:bCs/>
                <w:color w:val="000000"/>
                <w:sz w:val="24"/>
                <w:szCs w:val="24"/>
              </w:rPr>
              <w:t xml:space="preserve">Кормовая культура люцерна: её происхождение и распространение </w:t>
            </w:r>
          </w:p>
          <w:p w:rsidR="000B1F88" w:rsidRPr="00C017E7" w:rsidRDefault="000B1F88" w:rsidP="000B1F88">
            <w:pPr>
              <w:snapToGrid w:val="0"/>
              <w:jc w:val="center"/>
              <w:rPr>
                <w:rFonts w:ascii="Times New Roman" w:hAnsi="Times New Roman" w:cs="Times New Roman"/>
                <w:bCs/>
                <w:color w:val="000000" w:themeColor="text1"/>
                <w:sz w:val="24"/>
                <w:szCs w:val="24"/>
              </w:rPr>
            </w:pPr>
            <w:r w:rsidRPr="001A30AA">
              <w:rPr>
                <w:rFonts w:ascii="Times New Roman" w:hAnsi="Times New Roman"/>
                <w:sz w:val="24"/>
                <w:szCs w:val="24"/>
              </w:rPr>
              <w:t>(статья)</w:t>
            </w:r>
          </w:p>
        </w:tc>
        <w:tc>
          <w:tcPr>
            <w:tcW w:w="1297" w:type="dxa"/>
            <w:vAlign w:val="center"/>
          </w:tcPr>
          <w:p w:rsidR="006B6B0B" w:rsidRDefault="006B6B0B" w:rsidP="001F305E">
            <w:pPr>
              <w:snapToGrid w:val="0"/>
              <w:jc w:val="center"/>
              <w:rPr>
                <w:rFonts w:ascii="Times New Roman" w:hAnsi="Times New Roman"/>
              </w:rPr>
            </w:pPr>
          </w:p>
          <w:p w:rsidR="006B6B0B" w:rsidRDefault="006B6B0B" w:rsidP="001F305E">
            <w:pPr>
              <w:snapToGrid w:val="0"/>
              <w:jc w:val="center"/>
              <w:rPr>
                <w:rFonts w:ascii="Times New Roman" w:hAnsi="Times New Roman"/>
              </w:rPr>
            </w:pPr>
          </w:p>
          <w:p w:rsidR="000B1F88" w:rsidRPr="00636C4B" w:rsidRDefault="000B1F88" w:rsidP="001F305E">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B1F88" w:rsidRPr="00E22AA4" w:rsidRDefault="000B1F88" w:rsidP="001F305E">
            <w:pPr>
              <w:snapToGrid w:val="0"/>
              <w:jc w:val="center"/>
              <w:rPr>
                <w:rFonts w:ascii="Times New Roman" w:hAnsi="Times New Roman"/>
                <w:sz w:val="24"/>
                <w:szCs w:val="24"/>
              </w:rPr>
            </w:pPr>
            <w:r w:rsidRPr="00947302">
              <w:rPr>
                <w:rFonts w:ascii="Times New Roman" w:hAnsi="Times New Roman"/>
                <w:sz w:val="24"/>
                <w:szCs w:val="24"/>
              </w:rPr>
              <w:t xml:space="preserve">Сборник статей Национальной научно-практической конференции: Аграрная наука и образование: проблемы и </w:t>
            </w:r>
            <w:r w:rsidRPr="00947302">
              <w:rPr>
                <w:rFonts w:ascii="Times New Roman" w:hAnsi="Times New Roman"/>
                <w:sz w:val="24"/>
                <w:szCs w:val="24"/>
              </w:rPr>
              <w:lastRenderedPageBreak/>
              <w:t>перспективы. Под ред. Е. Б. Дудниковой. Саратов, 2021.-С. 252-254</w:t>
            </w:r>
          </w:p>
        </w:tc>
        <w:tc>
          <w:tcPr>
            <w:tcW w:w="1187" w:type="dxa"/>
            <w:vAlign w:val="center"/>
          </w:tcPr>
          <w:p w:rsidR="000B1F88" w:rsidRDefault="000B1F88" w:rsidP="001F305E">
            <w:pPr>
              <w:snapToGrid w:val="0"/>
              <w:jc w:val="center"/>
              <w:rPr>
                <w:rFonts w:ascii="Times New Roman" w:hAnsi="Times New Roman"/>
                <w:sz w:val="24"/>
                <w:szCs w:val="24"/>
              </w:rPr>
            </w:pPr>
          </w:p>
          <w:p w:rsidR="000B1F88" w:rsidRDefault="000B1F88" w:rsidP="001F305E">
            <w:pPr>
              <w:snapToGrid w:val="0"/>
              <w:jc w:val="center"/>
              <w:rPr>
                <w:rFonts w:ascii="Times New Roman" w:hAnsi="Times New Roman"/>
                <w:sz w:val="24"/>
                <w:szCs w:val="24"/>
              </w:rPr>
            </w:pPr>
          </w:p>
          <w:p w:rsidR="000B1F88" w:rsidRDefault="000B1F88" w:rsidP="001F305E">
            <w:pPr>
              <w:snapToGrid w:val="0"/>
              <w:jc w:val="center"/>
              <w:rPr>
                <w:rFonts w:ascii="Times New Roman" w:hAnsi="Times New Roman"/>
              </w:rPr>
            </w:pPr>
            <w:r w:rsidRPr="00947302">
              <w:rPr>
                <w:rFonts w:ascii="Times New Roman" w:hAnsi="Times New Roman"/>
                <w:sz w:val="24"/>
                <w:szCs w:val="24"/>
              </w:rPr>
              <w:t>0,03 (0,02)</w:t>
            </w:r>
          </w:p>
        </w:tc>
        <w:tc>
          <w:tcPr>
            <w:tcW w:w="1585" w:type="dxa"/>
            <w:vAlign w:val="center"/>
          </w:tcPr>
          <w:p w:rsidR="000B1F88" w:rsidRDefault="000B1F88" w:rsidP="001F305E">
            <w:pPr>
              <w:snapToGrid w:val="0"/>
              <w:jc w:val="center"/>
              <w:rPr>
                <w:rFonts w:ascii="Times New Roman" w:hAnsi="Times New Roman"/>
                <w:sz w:val="24"/>
                <w:szCs w:val="24"/>
              </w:rPr>
            </w:pPr>
          </w:p>
          <w:p w:rsidR="000B1F88" w:rsidRDefault="000B1F88" w:rsidP="001F305E">
            <w:pPr>
              <w:snapToGrid w:val="0"/>
              <w:jc w:val="center"/>
              <w:rPr>
                <w:rFonts w:ascii="Times New Roman" w:hAnsi="Times New Roman"/>
                <w:sz w:val="24"/>
                <w:szCs w:val="24"/>
              </w:rPr>
            </w:pPr>
          </w:p>
          <w:p w:rsidR="000B1F88" w:rsidRDefault="000B1F88" w:rsidP="001F305E">
            <w:pPr>
              <w:snapToGrid w:val="0"/>
              <w:jc w:val="center"/>
              <w:rPr>
                <w:rFonts w:ascii="Times New Roman" w:hAnsi="Times New Roman"/>
              </w:rPr>
            </w:pPr>
            <w:r w:rsidRPr="00947302">
              <w:rPr>
                <w:rFonts w:ascii="Times New Roman" w:hAnsi="Times New Roman"/>
                <w:sz w:val="24"/>
                <w:szCs w:val="24"/>
              </w:rPr>
              <w:t>Нигмятулина А.Р.</w:t>
            </w:r>
          </w:p>
        </w:tc>
      </w:tr>
      <w:tr w:rsidR="006F38C1" w:rsidRPr="00F42123" w:rsidTr="001F305E">
        <w:tc>
          <w:tcPr>
            <w:tcW w:w="531" w:type="dxa"/>
          </w:tcPr>
          <w:p w:rsidR="006F38C1" w:rsidRDefault="006F38C1" w:rsidP="00F42123">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533" w:type="dxa"/>
            <w:vAlign w:val="center"/>
          </w:tcPr>
          <w:p w:rsidR="002E0D7D" w:rsidRDefault="002E0D7D" w:rsidP="000B1F88">
            <w:pPr>
              <w:snapToGrid w:val="0"/>
              <w:jc w:val="center"/>
              <w:rPr>
                <w:rFonts w:ascii="Times New Roman" w:hAnsi="Times New Roman" w:cs="Times New Roman"/>
                <w:bCs/>
                <w:color w:val="000000"/>
              </w:rPr>
            </w:pPr>
            <w:r>
              <w:rPr>
                <w:rFonts w:ascii="Times New Roman" w:hAnsi="Times New Roman" w:cs="Times New Roman"/>
                <w:bCs/>
                <w:color w:val="000000"/>
              </w:rPr>
              <w:t>Обеспечение получения запланированных урожаев люцерны путём проведения мероприятий по борьбе с её вредителями</w:t>
            </w:r>
          </w:p>
          <w:p w:rsidR="006F38C1" w:rsidRDefault="002E0D7D" w:rsidP="000B1F88">
            <w:pPr>
              <w:snapToGrid w:val="0"/>
              <w:jc w:val="center"/>
              <w:rPr>
                <w:rFonts w:ascii="Times New Roman" w:hAnsi="Times New Roman" w:cs="Times New Roman"/>
                <w:bCs/>
                <w:color w:val="000000"/>
                <w:sz w:val="24"/>
                <w:szCs w:val="24"/>
              </w:rPr>
            </w:pPr>
            <w:r w:rsidRPr="001A30AA">
              <w:rPr>
                <w:rFonts w:ascii="Times New Roman" w:hAnsi="Times New Roman"/>
                <w:sz w:val="24"/>
                <w:szCs w:val="24"/>
              </w:rPr>
              <w:t>(статья)</w:t>
            </w:r>
          </w:p>
        </w:tc>
        <w:tc>
          <w:tcPr>
            <w:tcW w:w="1297" w:type="dxa"/>
            <w:vAlign w:val="center"/>
          </w:tcPr>
          <w:p w:rsidR="006F38C1" w:rsidRDefault="002E0D7D" w:rsidP="001F305E">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6F38C1" w:rsidRPr="00947302" w:rsidRDefault="002E0D7D" w:rsidP="001F305E">
            <w:pPr>
              <w:snapToGrid w:val="0"/>
              <w:jc w:val="center"/>
              <w:rPr>
                <w:rFonts w:ascii="Times New Roman" w:hAnsi="Times New Roman"/>
                <w:sz w:val="24"/>
                <w:szCs w:val="24"/>
              </w:rPr>
            </w:pPr>
            <w:r>
              <w:rPr>
                <w:rFonts w:ascii="Times New Roman" w:hAnsi="Times New Roman"/>
              </w:rPr>
              <w:t>Сборник статей Национальной научно-практической конференции: Аграрная наука и образование: проблемы и перспективы. Под ред. Е. Б. Дудниковой. Саратов, 2022.-С. 220-223</w:t>
            </w:r>
          </w:p>
        </w:tc>
        <w:tc>
          <w:tcPr>
            <w:tcW w:w="1187" w:type="dxa"/>
            <w:vAlign w:val="center"/>
          </w:tcPr>
          <w:p w:rsidR="006F38C1" w:rsidRDefault="002E0D7D" w:rsidP="001F305E">
            <w:pPr>
              <w:snapToGrid w:val="0"/>
              <w:jc w:val="center"/>
              <w:rPr>
                <w:rFonts w:ascii="Times New Roman" w:hAnsi="Times New Roman"/>
                <w:sz w:val="24"/>
                <w:szCs w:val="24"/>
              </w:rPr>
            </w:pPr>
            <w:r>
              <w:rPr>
                <w:rFonts w:ascii="Times New Roman" w:hAnsi="Times New Roman"/>
              </w:rPr>
              <w:t>0,03</w:t>
            </w:r>
          </w:p>
        </w:tc>
        <w:tc>
          <w:tcPr>
            <w:tcW w:w="1585" w:type="dxa"/>
            <w:vAlign w:val="center"/>
          </w:tcPr>
          <w:p w:rsidR="006F38C1" w:rsidRDefault="002E0D7D" w:rsidP="001F305E">
            <w:pPr>
              <w:snapToGrid w:val="0"/>
              <w:jc w:val="center"/>
              <w:rPr>
                <w:rFonts w:ascii="Times New Roman" w:hAnsi="Times New Roman"/>
                <w:sz w:val="24"/>
                <w:szCs w:val="24"/>
              </w:rPr>
            </w:pPr>
            <w:r>
              <w:rPr>
                <w:rFonts w:ascii="Times New Roman" w:hAnsi="Times New Roman"/>
                <w:sz w:val="24"/>
                <w:szCs w:val="24"/>
              </w:rPr>
              <w:t>-</w:t>
            </w:r>
          </w:p>
        </w:tc>
      </w:tr>
      <w:tr w:rsidR="002E0D7D" w:rsidRPr="00F42123" w:rsidTr="001F305E">
        <w:tc>
          <w:tcPr>
            <w:tcW w:w="531" w:type="dxa"/>
          </w:tcPr>
          <w:p w:rsidR="002E0D7D" w:rsidRDefault="002E0D7D" w:rsidP="00F42123">
            <w:pPr>
              <w:jc w:val="center"/>
              <w:rPr>
                <w:rFonts w:ascii="Times New Roman" w:hAnsi="Times New Roman" w:cs="Times New Roman"/>
                <w:sz w:val="24"/>
                <w:szCs w:val="24"/>
              </w:rPr>
            </w:pPr>
            <w:r>
              <w:rPr>
                <w:rFonts w:ascii="Times New Roman" w:hAnsi="Times New Roman" w:cs="Times New Roman"/>
                <w:sz w:val="24"/>
                <w:szCs w:val="24"/>
              </w:rPr>
              <w:t>53</w:t>
            </w:r>
          </w:p>
        </w:tc>
        <w:tc>
          <w:tcPr>
            <w:tcW w:w="2533" w:type="dxa"/>
            <w:vAlign w:val="center"/>
          </w:tcPr>
          <w:p w:rsidR="002E0D7D" w:rsidRDefault="002E0D7D" w:rsidP="000B1F88">
            <w:pPr>
              <w:snapToGrid w:val="0"/>
              <w:jc w:val="center"/>
              <w:rPr>
                <w:rFonts w:ascii="Times New Roman" w:hAnsi="Times New Roman" w:cs="Times New Roman"/>
                <w:bCs/>
                <w:color w:val="000000"/>
              </w:rPr>
            </w:pPr>
            <w:r>
              <w:rPr>
                <w:rFonts w:ascii="Times New Roman" w:hAnsi="Times New Roman" w:cs="Times New Roman"/>
                <w:bCs/>
                <w:color w:val="000000"/>
              </w:rPr>
              <w:t>Особенности функционирования рынка труда в условиях цифровизации экономики</w:t>
            </w:r>
          </w:p>
          <w:p w:rsidR="004041CD" w:rsidRDefault="004041CD" w:rsidP="000B1F88">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2E0D7D" w:rsidRPr="00636C4B" w:rsidRDefault="002E0D7D" w:rsidP="001F305E">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2E0D7D" w:rsidRDefault="002E0D7D" w:rsidP="001F305E">
            <w:pPr>
              <w:snapToGrid w:val="0"/>
              <w:jc w:val="center"/>
              <w:rPr>
                <w:rFonts w:ascii="Times New Roman" w:hAnsi="Times New Roman"/>
              </w:rPr>
            </w:pPr>
            <w:r>
              <w:rPr>
                <w:rFonts w:ascii="Times New Roman" w:hAnsi="Times New Roman"/>
              </w:rPr>
              <w:t>Сборник статей Национальной научно-практической конференции: Аграрная наука и образование: проблемы и перспективы. Под ред. Е. Б. Дудниковой. Саратов, 2022.-С. 159-162</w:t>
            </w:r>
          </w:p>
        </w:tc>
        <w:tc>
          <w:tcPr>
            <w:tcW w:w="1187" w:type="dxa"/>
            <w:vAlign w:val="center"/>
          </w:tcPr>
          <w:p w:rsidR="002E0D7D" w:rsidRDefault="002E0D7D" w:rsidP="001F305E">
            <w:pPr>
              <w:snapToGrid w:val="0"/>
              <w:jc w:val="center"/>
              <w:rPr>
                <w:rFonts w:ascii="Times New Roman" w:hAnsi="Times New Roman"/>
              </w:rPr>
            </w:pPr>
            <w:r w:rsidRPr="00947302">
              <w:rPr>
                <w:rFonts w:ascii="Times New Roman" w:hAnsi="Times New Roman"/>
                <w:sz w:val="24"/>
                <w:szCs w:val="24"/>
              </w:rPr>
              <w:t>0,03 (0,02)</w:t>
            </w:r>
          </w:p>
        </w:tc>
        <w:tc>
          <w:tcPr>
            <w:tcW w:w="1585" w:type="dxa"/>
            <w:vAlign w:val="center"/>
          </w:tcPr>
          <w:p w:rsidR="002E0D7D" w:rsidRDefault="002E0D7D" w:rsidP="001F305E">
            <w:pPr>
              <w:snapToGrid w:val="0"/>
              <w:jc w:val="center"/>
              <w:rPr>
                <w:rFonts w:ascii="Times New Roman" w:hAnsi="Times New Roman"/>
                <w:sz w:val="24"/>
                <w:szCs w:val="24"/>
              </w:rPr>
            </w:pPr>
            <w:r>
              <w:rPr>
                <w:rFonts w:ascii="Times New Roman" w:hAnsi="Times New Roman"/>
              </w:rPr>
              <w:t>Кантемиров Р.М.</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t>5</w:t>
            </w:r>
            <w:r w:rsidR="00BC3419">
              <w:rPr>
                <w:rFonts w:ascii="Times New Roman" w:hAnsi="Times New Roman" w:cs="Times New Roman"/>
                <w:sz w:val="24"/>
                <w:szCs w:val="24"/>
              </w:rPr>
              <w:t>4</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Видовой состав и особенности борьбы с сорной растительностью на орошаемых землях в системе лесных полос</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r>
              <w:rPr>
                <w:rFonts w:ascii="Times New Roman" w:hAnsi="Times New Roman"/>
              </w:rPr>
              <w:t xml:space="preserve">Аграрный научный журнал. 2023. № 6. С. 40-45.  </w:t>
            </w: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t>0,4</w:t>
            </w:r>
          </w:p>
          <w:p w:rsidR="000C2688" w:rsidRDefault="000C2688" w:rsidP="00673BA6">
            <w:pPr>
              <w:snapToGrid w:val="0"/>
              <w:jc w:val="center"/>
              <w:rPr>
                <w:rFonts w:ascii="Times New Roman" w:hAnsi="Times New Roman"/>
              </w:rPr>
            </w:pPr>
            <w:r>
              <w:rPr>
                <w:rFonts w:ascii="Times New Roman" w:hAnsi="Times New Roman"/>
              </w:rPr>
              <w:t>(0,06) 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Панфилов А.В., Попов В.Г., Удалова О.Г., Панфилова Е.Г., Мартынов Е.Н.</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t>5</w:t>
            </w:r>
            <w:r w:rsidR="00BC3419">
              <w:rPr>
                <w:rFonts w:ascii="Times New Roman" w:hAnsi="Times New Roman" w:cs="Times New Roman"/>
                <w:sz w:val="24"/>
                <w:szCs w:val="24"/>
              </w:rPr>
              <w:t>5</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Перспективные направления импортозамещения на рынке фруктов и овощей</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VIII</w:t>
            </w:r>
            <w:r w:rsidRPr="00FA797B">
              <w:rPr>
                <w:rFonts w:ascii="Times New Roman" w:hAnsi="Times New Roman"/>
              </w:rPr>
              <w:t xml:space="preserve"> </w:t>
            </w:r>
            <w:r>
              <w:rPr>
                <w:rFonts w:ascii="Times New Roman" w:hAnsi="Times New Roman"/>
              </w:rPr>
              <w:t>Международной научно-практической конференции: Проблемы и перспективы инновационного развития мирового сельского хозяйства. Под общей редакцией И.Ф. Сухановой и И.А. Родионовой. Саратов, 2023.С. 9-12.</w:t>
            </w: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t xml:space="preserve">0,03 </w:t>
            </w:r>
          </w:p>
          <w:p w:rsidR="000C2688" w:rsidRDefault="000C2688" w:rsidP="00673BA6">
            <w:pPr>
              <w:snapToGrid w:val="0"/>
              <w:jc w:val="center"/>
              <w:rPr>
                <w:rFonts w:ascii="Times New Roman" w:hAnsi="Times New Roman"/>
              </w:rPr>
            </w:pPr>
            <w:r>
              <w:rPr>
                <w:rFonts w:ascii="Times New Roman" w:hAnsi="Times New Roman"/>
              </w:rPr>
              <w:t>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t>5</w:t>
            </w:r>
            <w:r w:rsidR="00BC3419">
              <w:rPr>
                <w:rFonts w:ascii="Times New Roman" w:hAnsi="Times New Roman" w:cs="Times New Roman"/>
                <w:sz w:val="24"/>
                <w:szCs w:val="24"/>
              </w:rPr>
              <w:t>6</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Особенности конкурентной борьбы в условиях рынка</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IX</w:t>
            </w:r>
            <w:r w:rsidRPr="00426AD6">
              <w:rPr>
                <w:rFonts w:ascii="Times New Roman" w:hAnsi="Times New Roman"/>
              </w:rPr>
              <w:t xml:space="preserve"> </w:t>
            </w:r>
            <w:r>
              <w:rPr>
                <w:rFonts w:ascii="Times New Roman" w:hAnsi="Times New Roman"/>
              </w:rPr>
              <w:t xml:space="preserve">международной научно-практической конференции: Проблемы и перспективы инновационного развития мирового </w:t>
            </w:r>
            <w:r>
              <w:rPr>
                <w:rFonts w:ascii="Times New Roman" w:hAnsi="Times New Roman"/>
              </w:rPr>
              <w:lastRenderedPageBreak/>
              <w:t>сельского хозяйства. Саратов, 2023.С. 72-76.</w:t>
            </w: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lastRenderedPageBreak/>
              <w:t>0,03 (0,02) 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Корелко Р.В.</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BC3419">
              <w:rPr>
                <w:rFonts w:ascii="Times New Roman" w:hAnsi="Times New Roman" w:cs="Times New Roman"/>
                <w:sz w:val="24"/>
                <w:szCs w:val="24"/>
              </w:rPr>
              <w:t>7</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Проведение мероприятий по защите орошаемой люцерны от болезней в целях ликвидации потерь урожая</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r>
              <w:rPr>
                <w:rFonts w:ascii="Times New Roman" w:hAnsi="Times New Roman"/>
              </w:rPr>
              <w:t>Сборник статей Национальной научно-практической конференции: Аграрная наука и образование: проблемы и перспективы. Саратов, 2023.С. 334-337.</w:t>
            </w: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t xml:space="preserve">0,03 </w:t>
            </w:r>
          </w:p>
          <w:p w:rsidR="000C2688" w:rsidRDefault="000C2688" w:rsidP="00673BA6">
            <w:pPr>
              <w:snapToGrid w:val="0"/>
              <w:jc w:val="center"/>
              <w:rPr>
                <w:rFonts w:ascii="Times New Roman" w:hAnsi="Times New Roman"/>
              </w:rPr>
            </w:pPr>
            <w:r>
              <w:rPr>
                <w:rFonts w:ascii="Times New Roman" w:hAnsi="Times New Roman"/>
              </w:rPr>
              <w:t>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t>5</w:t>
            </w:r>
            <w:r w:rsidR="00BC3419">
              <w:rPr>
                <w:rFonts w:ascii="Times New Roman" w:hAnsi="Times New Roman" w:cs="Times New Roman"/>
                <w:sz w:val="24"/>
                <w:szCs w:val="24"/>
              </w:rPr>
              <w:t>8</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Зависимость рентабельности от продуктивности и затрат сельскохозяйственных угодий в системе агротехнических и лесомелиоративных мероприятий</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XI</w:t>
            </w:r>
            <w:r w:rsidRPr="00FA797B">
              <w:rPr>
                <w:rFonts w:ascii="Times New Roman" w:hAnsi="Times New Roman"/>
              </w:rPr>
              <w:t xml:space="preserve"> </w:t>
            </w:r>
            <w:r>
              <w:rPr>
                <w:rFonts w:ascii="Times New Roman" w:hAnsi="Times New Roman"/>
              </w:rPr>
              <w:t>Международной научно-практической конференции: Проблемы и перспективы развития сельского хозяйства и сельских территорий. Саратовский государственный университет генетики, биотехнологии и инженерии имени Н.И. Вавилова. САРАТОВ, 2023.С. 210-213.</w:t>
            </w: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t>0,03 (0,01) 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Панфилов А.В., Попов В.Г., Марискин Р.В., Лазарев А.А.</w:t>
            </w:r>
          </w:p>
        </w:tc>
      </w:tr>
      <w:tr w:rsidR="000C2688" w:rsidRPr="00F42123" w:rsidTr="001F305E">
        <w:tc>
          <w:tcPr>
            <w:tcW w:w="531" w:type="dxa"/>
          </w:tcPr>
          <w:p w:rsidR="000C2688" w:rsidRDefault="00BC3419" w:rsidP="00F42123">
            <w:pPr>
              <w:jc w:val="center"/>
              <w:rPr>
                <w:rFonts w:ascii="Times New Roman" w:hAnsi="Times New Roman" w:cs="Times New Roman"/>
                <w:sz w:val="24"/>
                <w:szCs w:val="24"/>
              </w:rPr>
            </w:pPr>
            <w:r>
              <w:rPr>
                <w:rFonts w:ascii="Times New Roman" w:hAnsi="Times New Roman" w:cs="Times New Roman"/>
                <w:sz w:val="24"/>
                <w:szCs w:val="24"/>
              </w:rPr>
              <w:t>59</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Инновационный менеджмент и маркетинг в агроэкономике</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X</w:t>
            </w:r>
            <w:r w:rsidRPr="00426AD6">
              <w:rPr>
                <w:rFonts w:ascii="Times New Roman" w:hAnsi="Times New Roman"/>
              </w:rPr>
              <w:t xml:space="preserve"> </w:t>
            </w:r>
            <w:r>
              <w:rPr>
                <w:rFonts w:ascii="Times New Roman" w:hAnsi="Times New Roman"/>
              </w:rPr>
              <w:t>Международной научно-практической конференции: Проблемы и перспективы инновационного развития мирового сельского хозяйства. Саратов, 2024.С. 73-77.</w:t>
            </w: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t>0,03 (0,01) 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Ерзова П.И.</w:t>
            </w:r>
          </w:p>
        </w:tc>
      </w:tr>
      <w:tr w:rsidR="000C2688" w:rsidRPr="00F42123" w:rsidTr="00ED0AAC">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t>6</w:t>
            </w:r>
            <w:r w:rsidR="00BC3419">
              <w:rPr>
                <w:rFonts w:ascii="Times New Roman" w:hAnsi="Times New Roman" w:cs="Times New Roman"/>
                <w:sz w:val="24"/>
                <w:szCs w:val="24"/>
              </w:rPr>
              <w:t>0</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Организация и проведение маркетинговых исследований конкурентоспособности предприятия</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tcPr>
          <w:p w:rsidR="000C2688" w:rsidRPr="00C30CDA" w:rsidRDefault="000C2688" w:rsidP="00673BA6">
            <w:pPr>
              <w:jc w:val="center"/>
              <w:rPr>
                <w:color w:val="00008F"/>
              </w:rPr>
            </w:pPr>
            <w:r>
              <w:rPr>
                <w:rFonts w:ascii="Times New Roman" w:hAnsi="Times New Roman"/>
              </w:rPr>
              <w:t>Сборник статей Национальной научно-практической конференции с международным участием: Актуальные проблемы и перспективы аграрной науки.  Саратов, 2024.С. 328-331.</w:t>
            </w:r>
          </w:p>
        </w:tc>
        <w:tc>
          <w:tcPr>
            <w:tcW w:w="1187" w:type="dxa"/>
            <w:vAlign w:val="center"/>
          </w:tcPr>
          <w:p w:rsidR="000C2688" w:rsidRDefault="000C2688" w:rsidP="00673BA6">
            <w:pPr>
              <w:jc w:val="center"/>
              <w:rPr>
                <w:sz w:val="24"/>
                <w:szCs w:val="24"/>
              </w:rPr>
            </w:pPr>
            <w:r>
              <w:rPr>
                <w:rFonts w:ascii="Times New Roman" w:hAnsi="Times New Roman"/>
              </w:rPr>
              <w:t>0,03 (0,01) 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Пшенцова А.И., Пшенцова Е.И., Минеева Л.Н., Колотова Н.А.</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t>6</w:t>
            </w:r>
            <w:r w:rsidR="00BC3419">
              <w:rPr>
                <w:rFonts w:ascii="Times New Roman" w:hAnsi="Times New Roman" w:cs="Times New Roman"/>
                <w:sz w:val="24"/>
                <w:szCs w:val="24"/>
              </w:rPr>
              <w:t>1</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Особенности формирования трудового потенциала на селе</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r>
              <w:rPr>
                <w:rFonts w:ascii="Times New Roman" w:hAnsi="Times New Roman"/>
              </w:rPr>
              <w:t xml:space="preserve">Сборник статей Национальной научно-практической конференции с </w:t>
            </w:r>
            <w:r>
              <w:rPr>
                <w:rFonts w:ascii="Times New Roman" w:hAnsi="Times New Roman"/>
              </w:rPr>
              <w:lastRenderedPageBreak/>
              <w:t>международным участием: Актуальные проблемы и перспективы аграрной науки.  Саратов, 2024.С. 189-192.</w:t>
            </w: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lastRenderedPageBreak/>
              <w:t xml:space="preserve">0,03 </w:t>
            </w:r>
          </w:p>
          <w:p w:rsidR="000C2688" w:rsidRDefault="000C2688" w:rsidP="00673BA6">
            <w:pPr>
              <w:snapToGrid w:val="0"/>
              <w:jc w:val="center"/>
              <w:rPr>
                <w:rFonts w:ascii="Times New Roman" w:hAnsi="Times New Roman"/>
              </w:rPr>
            </w:pPr>
            <w:r>
              <w:rPr>
                <w:rFonts w:ascii="Times New Roman" w:hAnsi="Times New Roman"/>
              </w:rPr>
              <w:t>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w:t>
            </w:r>
          </w:p>
        </w:tc>
      </w:tr>
      <w:tr w:rsidR="000C2688" w:rsidRPr="00F42123" w:rsidTr="001F305E">
        <w:tc>
          <w:tcPr>
            <w:tcW w:w="531" w:type="dxa"/>
          </w:tcPr>
          <w:p w:rsidR="000C2688" w:rsidRDefault="006B7A21" w:rsidP="00F42123">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BC3419">
              <w:rPr>
                <w:rFonts w:ascii="Times New Roman" w:hAnsi="Times New Roman" w:cs="Times New Roman"/>
                <w:sz w:val="24"/>
                <w:szCs w:val="24"/>
              </w:rPr>
              <w:t>2</w:t>
            </w:r>
          </w:p>
        </w:tc>
        <w:tc>
          <w:tcPr>
            <w:tcW w:w="2533" w:type="dxa"/>
            <w:vAlign w:val="center"/>
          </w:tcPr>
          <w:p w:rsidR="000C2688" w:rsidRDefault="000C2688" w:rsidP="00673BA6">
            <w:pPr>
              <w:snapToGrid w:val="0"/>
              <w:jc w:val="center"/>
              <w:rPr>
                <w:rFonts w:ascii="Times New Roman" w:hAnsi="Times New Roman" w:cs="Times New Roman"/>
                <w:bCs/>
                <w:color w:val="000000"/>
              </w:rPr>
            </w:pPr>
            <w:r>
              <w:rPr>
                <w:rFonts w:ascii="Times New Roman" w:hAnsi="Times New Roman" w:cs="Times New Roman"/>
                <w:bCs/>
                <w:color w:val="000000"/>
              </w:rPr>
              <w:t>Факторы повышения конкурентоспособности сельского хозяйства России</w:t>
            </w:r>
          </w:p>
          <w:p w:rsidR="000C2688" w:rsidRDefault="004041CD" w:rsidP="00673BA6">
            <w:pPr>
              <w:snapToGrid w:val="0"/>
              <w:jc w:val="center"/>
              <w:rPr>
                <w:rFonts w:ascii="Times New Roman" w:hAnsi="Times New Roman" w:cs="Times New Roman"/>
                <w:bCs/>
                <w:color w:val="000000"/>
              </w:rPr>
            </w:pPr>
            <w:r w:rsidRPr="001A30AA">
              <w:rPr>
                <w:rFonts w:ascii="Times New Roman" w:hAnsi="Times New Roman"/>
                <w:sz w:val="24"/>
                <w:szCs w:val="24"/>
              </w:rPr>
              <w:t>(статья)</w:t>
            </w:r>
          </w:p>
        </w:tc>
        <w:tc>
          <w:tcPr>
            <w:tcW w:w="1297" w:type="dxa"/>
            <w:vAlign w:val="center"/>
          </w:tcPr>
          <w:p w:rsidR="000C2688" w:rsidRDefault="004041CD" w:rsidP="00673BA6">
            <w:pPr>
              <w:snapToGrid w:val="0"/>
              <w:jc w:val="center"/>
              <w:rPr>
                <w:rFonts w:ascii="Times New Roman" w:hAnsi="Times New Roman"/>
              </w:rPr>
            </w:pPr>
            <w:r w:rsidRPr="00636C4B">
              <w:rPr>
                <w:rFonts w:ascii="Times New Roman" w:hAnsi="Times New Roman"/>
              </w:rPr>
              <w:t>печатная, электронная</w:t>
            </w:r>
          </w:p>
        </w:tc>
        <w:tc>
          <w:tcPr>
            <w:tcW w:w="2438" w:type="dxa"/>
            <w:vAlign w:val="center"/>
          </w:tcPr>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X</w:t>
            </w:r>
            <w:r w:rsidRPr="00426AD6">
              <w:rPr>
                <w:rFonts w:ascii="Times New Roman" w:hAnsi="Times New Roman"/>
              </w:rPr>
              <w:t xml:space="preserve"> </w:t>
            </w:r>
            <w:r>
              <w:rPr>
                <w:rFonts w:ascii="Times New Roman" w:hAnsi="Times New Roman"/>
              </w:rPr>
              <w:t>Международной научно-практической конференции: Проблемы и перспективы инновационного развития мирового сельского хозяйства. Саратов, 2024.С. 156-159.</w:t>
            </w: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p w:rsidR="000C2688" w:rsidRDefault="000C2688" w:rsidP="00673BA6">
            <w:pPr>
              <w:snapToGrid w:val="0"/>
              <w:jc w:val="center"/>
              <w:rPr>
                <w:rFonts w:ascii="Times New Roman" w:hAnsi="Times New Roman"/>
              </w:rPr>
            </w:pPr>
          </w:p>
        </w:tc>
        <w:tc>
          <w:tcPr>
            <w:tcW w:w="1187" w:type="dxa"/>
            <w:vAlign w:val="center"/>
          </w:tcPr>
          <w:p w:rsidR="000C2688" w:rsidRDefault="000C2688" w:rsidP="00673BA6">
            <w:pPr>
              <w:snapToGrid w:val="0"/>
              <w:jc w:val="center"/>
              <w:rPr>
                <w:rFonts w:ascii="Times New Roman" w:hAnsi="Times New Roman"/>
              </w:rPr>
            </w:pPr>
            <w:r>
              <w:rPr>
                <w:rFonts w:ascii="Times New Roman" w:hAnsi="Times New Roman"/>
              </w:rPr>
              <w:t>0,03 (0,01) п. л.</w:t>
            </w:r>
          </w:p>
        </w:tc>
        <w:tc>
          <w:tcPr>
            <w:tcW w:w="1585" w:type="dxa"/>
            <w:vAlign w:val="center"/>
          </w:tcPr>
          <w:p w:rsidR="000C2688" w:rsidRDefault="000C2688" w:rsidP="00673BA6">
            <w:pPr>
              <w:snapToGrid w:val="0"/>
              <w:jc w:val="center"/>
              <w:rPr>
                <w:rFonts w:ascii="Times New Roman" w:hAnsi="Times New Roman"/>
              </w:rPr>
            </w:pPr>
            <w:r>
              <w:rPr>
                <w:rFonts w:ascii="Times New Roman" w:hAnsi="Times New Roman"/>
              </w:rPr>
              <w:t>Славина В.В.</w:t>
            </w:r>
          </w:p>
        </w:tc>
      </w:tr>
      <w:tr w:rsidR="00CF719F" w:rsidRPr="00F42123" w:rsidTr="001F305E">
        <w:tc>
          <w:tcPr>
            <w:tcW w:w="531"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63</w:t>
            </w:r>
          </w:p>
        </w:tc>
        <w:tc>
          <w:tcPr>
            <w:tcW w:w="2533" w:type="dxa"/>
            <w:vAlign w:val="center"/>
          </w:tcPr>
          <w:p w:rsidR="00CF719F" w:rsidRDefault="00CF719F" w:rsidP="00673BA6">
            <w:pPr>
              <w:snapToGrid w:val="0"/>
              <w:jc w:val="center"/>
              <w:rPr>
                <w:rFonts w:ascii="Times New Roman" w:hAnsi="Times New Roman" w:cs="Times New Roman"/>
                <w:bCs/>
                <w:color w:val="000000"/>
              </w:rPr>
            </w:pPr>
            <w:r>
              <w:rPr>
                <w:rFonts w:ascii="Times New Roman" w:hAnsi="Times New Roman" w:cs="Times New Roman"/>
                <w:bCs/>
                <w:color w:val="000000"/>
              </w:rPr>
              <w:t>Направления повышения экономической эффективности в птицеводческом подкомплексе России</w:t>
            </w:r>
          </w:p>
          <w:p w:rsidR="00CF719F" w:rsidRDefault="00CF719F" w:rsidP="00673BA6">
            <w:pPr>
              <w:snapToGrid w:val="0"/>
              <w:jc w:val="center"/>
              <w:rPr>
                <w:rFonts w:ascii="Times New Roman" w:hAnsi="Times New Roman" w:cs="Times New Roman"/>
                <w:bCs/>
                <w:color w:val="000000"/>
              </w:rPr>
            </w:pPr>
            <w:r>
              <w:rPr>
                <w:rFonts w:ascii="Times New Roman" w:hAnsi="Times New Roman" w:cs="Times New Roman"/>
                <w:bCs/>
                <w:color w:val="000000"/>
              </w:rPr>
              <w:t>(научная статья)</w:t>
            </w:r>
          </w:p>
        </w:tc>
        <w:tc>
          <w:tcPr>
            <w:tcW w:w="1297" w:type="dxa"/>
            <w:vAlign w:val="center"/>
          </w:tcPr>
          <w:p w:rsidR="00CF719F" w:rsidRDefault="00CF719F" w:rsidP="00673BA6">
            <w:pPr>
              <w:snapToGrid w:val="0"/>
              <w:jc w:val="center"/>
              <w:rPr>
                <w:rFonts w:ascii="Times New Roman" w:hAnsi="Times New Roman"/>
              </w:rPr>
            </w:pPr>
            <w:r>
              <w:rPr>
                <w:rFonts w:ascii="Times New Roman" w:hAnsi="Times New Roman"/>
              </w:rPr>
              <w:t>печатная</w:t>
            </w:r>
          </w:p>
        </w:tc>
        <w:tc>
          <w:tcPr>
            <w:tcW w:w="2438" w:type="dxa"/>
            <w:vAlign w:val="center"/>
          </w:tcPr>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r>
              <w:rPr>
                <w:rFonts w:ascii="Times New Roman" w:hAnsi="Times New Roman"/>
              </w:rPr>
              <w:t xml:space="preserve">Сборник статей </w:t>
            </w:r>
            <w:r>
              <w:rPr>
                <w:rFonts w:ascii="Times New Roman" w:hAnsi="Times New Roman"/>
                <w:lang w:val="en-US"/>
              </w:rPr>
              <w:t>X</w:t>
            </w:r>
            <w:r w:rsidRPr="00426AD6">
              <w:rPr>
                <w:rFonts w:ascii="Times New Roman" w:hAnsi="Times New Roman"/>
              </w:rPr>
              <w:t xml:space="preserve"> </w:t>
            </w:r>
            <w:r>
              <w:rPr>
                <w:rFonts w:ascii="Times New Roman" w:hAnsi="Times New Roman"/>
              </w:rPr>
              <w:t>Международной научно-практической конференции: Проблемы и перспективы инновационного развития мирового сельского хозяйства. Саратов, 2024.С. 131-137.</w:t>
            </w: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p w:rsidR="00CF719F" w:rsidRDefault="00CF719F" w:rsidP="00673BA6">
            <w:pPr>
              <w:snapToGrid w:val="0"/>
              <w:jc w:val="center"/>
              <w:rPr>
                <w:rFonts w:ascii="Times New Roman" w:hAnsi="Times New Roman"/>
              </w:rPr>
            </w:pPr>
          </w:p>
        </w:tc>
        <w:tc>
          <w:tcPr>
            <w:tcW w:w="1187" w:type="dxa"/>
            <w:vAlign w:val="center"/>
          </w:tcPr>
          <w:p w:rsidR="00CF719F" w:rsidRDefault="00CF719F" w:rsidP="00673BA6">
            <w:pPr>
              <w:snapToGrid w:val="0"/>
              <w:jc w:val="center"/>
              <w:rPr>
                <w:rFonts w:ascii="Times New Roman" w:hAnsi="Times New Roman"/>
              </w:rPr>
            </w:pPr>
            <w:r>
              <w:rPr>
                <w:rFonts w:ascii="Times New Roman" w:hAnsi="Times New Roman"/>
              </w:rPr>
              <w:t>0,03 (0,01) п. л.</w:t>
            </w:r>
          </w:p>
        </w:tc>
        <w:tc>
          <w:tcPr>
            <w:tcW w:w="1585" w:type="dxa"/>
            <w:vAlign w:val="center"/>
          </w:tcPr>
          <w:p w:rsidR="00CF719F" w:rsidRDefault="00CF719F" w:rsidP="00673BA6">
            <w:pPr>
              <w:snapToGrid w:val="0"/>
              <w:jc w:val="center"/>
              <w:rPr>
                <w:rFonts w:ascii="Times New Roman" w:hAnsi="Times New Roman"/>
              </w:rPr>
            </w:pPr>
            <w:r>
              <w:rPr>
                <w:rFonts w:ascii="Times New Roman" w:hAnsi="Times New Roman"/>
              </w:rPr>
              <w:t>Пшенцова А.И., Пшенцова Е.И., Колотова Н.А., Соколов Д.В.</w:t>
            </w:r>
          </w:p>
        </w:tc>
      </w:tr>
      <w:tr w:rsidR="00CF719F" w:rsidRPr="00F42123" w:rsidTr="001F305E">
        <w:tc>
          <w:tcPr>
            <w:tcW w:w="531"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64</w:t>
            </w:r>
          </w:p>
        </w:tc>
        <w:tc>
          <w:tcPr>
            <w:tcW w:w="2533" w:type="dxa"/>
            <w:vAlign w:val="center"/>
          </w:tcPr>
          <w:p w:rsidR="00CF719F" w:rsidRDefault="00CF719F" w:rsidP="00673BA6">
            <w:pPr>
              <w:snapToGrid w:val="0"/>
              <w:jc w:val="center"/>
              <w:rPr>
                <w:rFonts w:ascii="Times New Roman" w:hAnsi="Times New Roman" w:cs="Times New Roman"/>
                <w:bCs/>
                <w:color w:val="000000"/>
              </w:rPr>
            </w:pPr>
            <w:r>
              <w:rPr>
                <w:rFonts w:ascii="Times New Roman" w:hAnsi="Times New Roman" w:cs="Times New Roman"/>
                <w:bCs/>
                <w:color w:val="000000"/>
              </w:rPr>
              <w:t xml:space="preserve">Уточнение функционального назначения лесных участков в пределах </w:t>
            </w:r>
            <w:r>
              <w:rPr>
                <w:rFonts w:ascii="Times New Roman" w:hAnsi="Times New Roman" w:cs="Times New Roman"/>
                <w:bCs/>
                <w:color w:val="000000"/>
              </w:rPr>
              <w:lastRenderedPageBreak/>
              <w:t>установленной категории защитных лесов под влиянием лесных пожаров и антропогенной деятельности</w:t>
            </w:r>
          </w:p>
          <w:p w:rsidR="00CF719F" w:rsidRDefault="00CF719F" w:rsidP="00673BA6">
            <w:pPr>
              <w:snapToGrid w:val="0"/>
              <w:jc w:val="center"/>
              <w:rPr>
                <w:rFonts w:ascii="Times New Roman" w:hAnsi="Times New Roman" w:cs="Times New Roman"/>
                <w:bCs/>
                <w:color w:val="000000"/>
              </w:rPr>
            </w:pPr>
            <w:r>
              <w:rPr>
                <w:rFonts w:ascii="Times New Roman" w:hAnsi="Times New Roman" w:cs="Times New Roman"/>
                <w:bCs/>
                <w:color w:val="000000"/>
              </w:rPr>
              <w:t>(монография)</w:t>
            </w:r>
          </w:p>
        </w:tc>
        <w:tc>
          <w:tcPr>
            <w:tcW w:w="1297" w:type="dxa"/>
            <w:vAlign w:val="center"/>
          </w:tcPr>
          <w:p w:rsidR="00CF719F" w:rsidRDefault="00CF719F" w:rsidP="00673BA6">
            <w:pPr>
              <w:snapToGrid w:val="0"/>
              <w:jc w:val="center"/>
              <w:rPr>
                <w:rFonts w:ascii="Times New Roman" w:hAnsi="Times New Roman"/>
              </w:rPr>
            </w:pPr>
            <w:r>
              <w:rPr>
                <w:rFonts w:ascii="Times New Roman" w:hAnsi="Times New Roman"/>
              </w:rPr>
              <w:lastRenderedPageBreak/>
              <w:t>печатная</w:t>
            </w:r>
          </w:p>
        </w:tc>
        <w:tc>
          <w:tcPr>
            <w:tcW w:w="2438" w:type="dxa"/>
            <w:vAlign w:val="center"/>
          </w:tcPr>
          <w:p w:rsidR="00CF719F" w:rsidRPr="00496915" w:rsidRDefault="00CF719F" w:rsidP="00673BA6">
            <w:pPr>
              <w:snapToGrid w:val="0"/>
              <w:jc w:val="center"/>
              <w:rPr>
                <w:rFonts w:ascii="Times New Roman" w:hAnsi="Times New Roman"/>
              </w:rPr>
            </w:pPr>
            <w:r>
              <w:rPr>
                <w:rFonts w:ascii="Times New Roman" w:hAnsi="Times New Roman"/>
              </w:rPr>
              <w:t xml:space="preserve">Монография/А.В. Панфилов, В.Г. Попов, В.А. Бородин и др.//ФГБОУ ВО </w:t>
            </w:r>
            <w:r>
              <w:rPr>
                <w:rFonts w:ascii="Times New Roman" w:hAnsi="Times New Roman"/>
              </w:rPr>
              <w:lastRenderedPageBreak/>
              <w:t xml:space="preserve">«Вавиловский университет». - Саратов: Амирит, 2025. - 160 с. </w:t>
            </w:r>
            <w:r w:rsidRPr="00CB2B70">
              <w:rPr>
                <w:rFonts w:ascii="Times New Roman" w:hAnsi="Times New Roman"/>
              </w:rPr>
              <w:t>[</w:t>
            </w:r>
            <w:r>
              <w:rPr>
                <w:rFonts w:ascii="Times New Roman" w:hAnsi="Times New Roman"/>
              </w:rPr>
              <w:t>ил.</w:t>
            </w:r>
            <w:r w:rsidRPr="00CB2B70">
              <w:rPr>
                <w:rFonts w:ascii="Times New Roman" w:hAnsi="Times New Roman"/>
              </w:rPr>
              <w:t>]</w:t>
            </w:r>
          </w:p>
          <w:p w:rsidR="00CF719F" w:rsidRPr="00A47636" w:rsidRDefault="00CF719F" w:rsidP="00673BA6">
            <w:pPr>
              <w:snapToGrid w:val="0"/>
              <w:jc w:val="center"/>
              <w:rPr>
                <w:rFonts w:ascii="Times New Roman" w:hAnsi="Times New Roman"/>
                <w:b/>
              </w:rPr>
            </w:pPr>
            <w:r w:rsidRPr="00A47636">
              <w:rPr>
                <w:rFonts w:ascii="Times New Roman" w:hAnsi="Times New Roman"/>
                <w:b/>
                <w:lang w:val="en-US"/>
              </w:rPr>
              <w:t>ISBN</w:t>
            </w:r>
            <w:r w:rsidRPr="00A47636">
              <w:rPr>
                <w:rFonts w:ascii="Times New Roman" w:hAnsi="Times New Roman"/>
                <w:b/>
              </w:rPr>
              <w:t xml:space="preserve"> 978-5-00207-753-3</w:t>
            </w:r>
          </w:p>
        </w:tc>
        <w:tc>
          <w:tcPr>
            <w:tcW w:w="1187" w:type="dxa"/>
            <w:vAlign w:val="center"/>
          </w:tcPr>
          <w:p w:rsidR="00CF719F" w:rsidRDefault="00CF719F" w:rsidP="00673BA6">
            <w:pPr>
              <w:snapToGrid w:val="0"/>
              <w:jc w:val="center"/>
              <w:rPr>
                <w:rFonts w:ascii="Times New Roman" w:hAnsi="Times New Roman"/>
              </w:rPr>
            </w:pPr>
            <w:r>
              <w:rPr>
                <w:rFonts w:ascii="Times New Roman" w:hAnsi="Times New Roman"/>
              </w:rPr>
              <w:lastRenderedPageBreak/>
              <w:t>9,3</w:t>
            </w:r>
          </w:p>
          <w:p w:rsidR="00CF719F" w:rsidRDefault="00CF719F" w:rsidP="00673BA6">
            <w:pPr>
              <w:snapToGrid w:val="0"/>
              <w:jc w:val="center"/>
              <w:rPr>
                <w:rFonts w:ascii="Times New Roman" w:hAnsi="Times New Roman"/>
              </w:rPr>
            </w:pPr>
            <w:r>
              <w:rPr>
                <w:rFonts w:ascii="Times New Roman" w:hAnsi="Times New Roman"/>
              </w:rPr>
              <w:t>(0,4)</w:t>
            </w:r>
          </w:p>
          <w:p w:rsidR="00CF719F" w:rsidRPr="002C5B57" w:rsidRDefault="00CF719F" w:rsidP="00673BA6">
            <w:pPr>
              <w:snapToGrid w:val="0"/>
              <w:jc w:val="center"/>
              <w:rPr>
                <w:rFonts w:ascii="Times New Roman" w:hAnsi="Times New Roman"/>
              </w:rPr>
            </w:pPr>
            <w:r>
              <w:rPr>
                <w:rFonts w:ascii="Times New Roman" w:hAnsi="Times New Roman"/>
              </w:rPr>
              <w:t>п. л.</w:t>
            </w:r>
          </w:p>
        </w:tc>
        <w:tc>
          <w:tcPr>
            <w:tcW w:w="1585" w:type="dxa"/>
            <w:vAlign w:val="center"/>
          </w:tcPr>
          <w:p w:rsidR="00CF719F" w:rsidRDefault="00CF719F" w:rsidP="00673BA6">
            <w:pPr>
              <w:snapToGrid w:val="0"/>
              <w:jc w:val="center"/>
              <w:rPr>
                <w:rFonts w:ascii="Times New Roman" w:hAnsi="Times New Roman"/>
              </w:rPr>
            </w:pPr>
            <w:r>
              <w:rPr>
                <w:rFonts w:ascii="Times New Roman" w:hAnsi="Times New Roman"/>
              </w:rPr>
              <w:t xml:space="preserve">Панфилов А.В., Попов В.Г., </w:t>
            </w:r>
          </w:p>
          <w:p w:rsidR="00CF719F" w:rsidRDefault="00CF719F" w:rsidP="00673BA6">
            <w:pPr>
              <w:snapToGrid w:val="0"/>
              <w:jc w:val="center"/>
              <w:rPr>
                <w:rFonts w:ascii="Times New Roman" w:hAnsi="Times New Roman"/>
              </w:rPr>
            </w:pPr>
            <w:r>
              <w:rPr>
                <w:rFonts w:ascii="Times New Roman" w:hAnsi="Times New Roman"/>
              </w:rPr>
              <w:t xml:space="preserve">Бородин А.В., </w:t>
            </w:r>
            <w:r>
              <w:rPr>
                <w:rFonts w:ascii="Times New Roman" w:hAnsi="Times New Roman"/>
              </w:rPr>
              <w:lastRenderedPageBreak/>
              <w:t xml:space="preserve">Хилько О.Е., Колотырин К.П., Проездов П.Н., Коцарь Ю.А., Доронин К.М., Ивченко О.А., Удалова О.Г., Карпова О.В., Надежкина Г.П., Розанов А.В.,  Панфилова Е.Г.,  Мотова Ю.В., Мартынов Е.Н., Марискин Р.В., Лазарев А.А., Богомолов Д.К., Попова М.А., Акчурин Р.Ш. </w:t>
            </w:r>
          </w:p>
        </w:tc>
      </w:tr>
      <w:tr w:rsidR="00CF719F" w:rsidRPr="00F42123" w:rsidTr="006268FA">
        <w:tc>
          <w:tcPr>
            <w:tcW w:w="9571" w:type="dxa"/>
            <w:gridSpan w:val="6"/>
          </w:tcPr>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б) учебно-методическая работа</w:t>
            </w: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Pr="00F42123" w:rsidRDefault="00CF719F" w:rsidP="00F42123">
            <w:pPr>
              <w:jc w:val="center"/>
              <w:rPr>
                <w:rFonts w:ascii="Times New Roman" w:hAnsi="Times New Roman" w:cs="Times New Roman"/>
                <w:sz w:val="24"/>
                <w:szCs w:val="24"/>
              </w:rPr>
            </w:pPr>
          </w:p>
        </w:tc>
      </w:tr>
      <w:tr w:rsidR="00CF719F" w:rsidRPr="00665EAA" w:rsidTr="006268FA">
        <w:tc>
          <w:tcPr>
            <w:tcW w:w="531" w:type="dxa"/>
          </w:tcPr>
          <w:p w:rsidR="00CF719F" w:rsidRPr="00665EAA" w:rsidRDefault="00CF719F" w:rsidP="00342794">
            <w:pPr>
              <w:jc w:val="center"/>
              <w:rPr>
                <w:rFonts w:ascii="Times New Roman" w:hAnsi="Times New Roman" w:cs="Times New Roman"/>
                <w:b/>
                <w:sz w:val="24"/>
                <w:szCs w:val="24"/>
              </w:rPr>
            </w:pPr>
            <w:r w:rsidRPr="00665EAA">
              <w:rPr>
                <w:rFonts w:ascii="Times New Roman" w:hAnsi="Times New Roman" w:cs="Times New Roman"/>
                <w:b/>
                <w:sz w:val="24"/>
                <w:szCs w:val="24"/>
              </w:rPr>
              <w:t>1</w:t>
            </w:r>
          </w:p>
        </w:tc>
        <w:tc>
          <w:tcPr>
            <w:tcW w:w="2533" w:type="dxa"/>
          </w:tcPr>
          <w:p w:rsidR="00CF719F" w:rsidRPr="00665EAA" w:rsidRDefault="00CF719F" w:rsidP="00342794">
            <w:pPr>
              <w:jc w:val="center"/>
              <w:rPr>
                <w:rFonts w:ascii="Times New Roman" w:hAnsi="Times New Roman" w:cs="Times New Roman"/>
                <w:b/>
                <w:sz w:val="24"/>
                <w:szCs w:val="24"/>
              </w:rPr>
            </w:pPr>
            <w:r w:rsidRPr="00665EAA">
              <w:rPr>
                <w:rFonts w:ascii="Times New Roman" w:hAnsi="Times New Roman" w:cs="Times New Roman"/>
                <w:b/>
                <w:sz w:val="24"/>
                <w:szCs w:val="24"/>
              </w:rPr>
              <w:t>2</w:t>
            </w:r>
          </w:p>
        </w:tc>
        <w:tc>
          <w:tcPr>
            <w:tcW w:w="1297" w:type="dxa"/>
          </w:tcPr>
          <w:p w:rsidR="00CF719F" w:rsidRPr="00665EAA" w:rsidRDefault="00CF719F" w:rsidP="00342794">
            <w:pPr>
              <w:jc w:val="center"/>
              <w:rPr>
                <w:rFonts w:ascii="Times New Roman" w:hAnsi="Times New Roman" w:cs="Times New Roman"/>
                <w:b/>
                <w:sz w:val="24"/>
                <w:szCs w:val="24"/>
              </w:rPr>
            </w:pPr>
            <w:r w:rsidRPr="00665EAA">
              <w:rPr>
                <w:rFonts w:ascii="Times New Roman" w:hAnsi="Times New Roman" w:cs="Times New Roman"/>
                <w:b/>
                <w:sz w:val="24"/>
                <w:szCs w:val="24"/>
              </w:rPr>
              <w:t>3</w:t>
            </w:r>
          </w:p>
        </w:tc>
        <w:tc>
          <w:tcPr>
            <w:tcW w:w="2438" w:type="dxa"/>
          </w:tcPr>
          <w:p w:rsidR="00CF719F" w:rsidRPr="00665EAA" w:rsidRDefault="00CF719F" w:rsidP="00342794">
            <w:pPr>
              <w:jc w:val="center"/>
              <w:rPr>
                <w:rFonts w:ascii="Times New Roman" w:hAnsi="Times New Roman" w:cs="Times New Roman"/>
                <w:b/>
                <w:sz w:val="24"/>
                <w:szCs w:val="24"/>
              </w:rPr>
            </w:pPr>
            <w:r w:rsidRPr="00665EAA">
              <w:rPr>
                <w:rFonts w:ascii="Times New Roman" w:hAnsi="Times New Roman" w:cs="Times New Roman"/>
                <w:b/>
                <w:sz w:val="24"/>
                <w:szCs w:val="24"/>
              </w:rPr>
              <w:t>4</w:t>
            </w:r>
          </w:p>
        </w:tc>
        <w:tc>
          <w:tcPr>
            <w:tcW w:w="1187" w:type="dxa"/>
          </w:tcPr>
          <w:p w:rsidR="00CF719F" w:rsidRPr="00665EAA" w:rsidRDefault="00CF719F" w:rsidP="00342794">
            <w:pPr>
              <w:jc w:val="center"/>
              <w:rPr>
                <w:rFonts w:ascii="Times New Roman" w:hAnsi="Times New Roman" w:cs="Times New Roman"/>
                <w:b/>
                <w:sz w:val="24"/>
                <w:szCs w:val="24"/>
              </w:rPr>
            </w:pPr>
            <w:r w:rsidRPr="00665EAA">
              <w:rPr>
                <w:rFonts w:ascii="Times New Roman" w:hAnsi="Times New Roman" w:cs="Times New Roman"/>
                <w:b/>
                <w:sz w:val="24"/>
                <w:szCs w:val="24"/>
              </w:rPr>
              <w:t>5</w:t>
            </w:r>
          </w:p>
        </w:tc>
        <w:tc>
          <w:tcPr>
            <w:tcW w:w="1585" w:type="dxa"/>
          </w:tcPr>
          <w:p w:rsidR="00CF719F" w:rsidRPr="00665EAA" w:rsidRDefault="00CF719F" w:rsidP="00342794">
            <w:pPr>
              <w:jc w:val="center"/>
              <w:rPr>
                <w:rFonts w:ascii="Times New Roman" w:hAnsi="Times New Roman" w:cs="Times New Roman"/>
                <w:b/>
                <w:sz w:val="24"/>
                <w:szCs w:val="24"/>
              </w:rPr>
            </w:pPr>
            <w:r w:rsidRPr="00665EAA">
              <w:rPr>
                <w:rFonts w:ascii="Times New Roman" w:hAnsi="Times New Roman" w:cs="Times New Roman"/>
                <w:b/>
                <w:sz w:val="24"/>
                <w:szCs w:val="24"/>
              </w:rPr>
              <w:t>6</w:t>
            </w:r>
          </w:p>
        </w:tc>
      </w:tr>
      <w:tr w:rsidR="00CF719F" w:rsidRPr="00F42123" w:rsidTr="006268FA">
        <w:tc>
          <w:tcPr>
            <w:tcW w:w="531"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1</w:t>
            </w:r>
          </w:p>
        </w:tc>
        <w:tc>
          <w:tcPr>
            <w:tcW w:w="2533"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 xml:space="preserve">Экономическая теория. Курс лекций для студентов Саратовского государственного аграрного университета </w:t>
            </w:r>
          </w:p>
        </w:tc>
        <w:tc>
          <w:tcPr>
            <w:tcW w:w="1297"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Экономическая теория. Курс лекций для студентов Саратовского государственного аграрного университета им. Н.И. Вавилова.-Саратов, 2006. 157 с.</w:t>
            </w:r>
          </w:p>
        </w:tc>
        <w:tc>
          <w:tcPr>
            <w:tcW w:w="1187" w:type="dxa"/>
          </w:tcPr>
          <w:p w:rsidR="00CF719F" w:rsidRPr="00F42123" w:rsidRDefault="00CF719F" w:rsidP="00F42123">
            <w:pPr>
              <w:jc w:val="center"/>
              <w:rPr>
                <w:rFonts w:ascii="Times New Roman" w:hAnsi="Times New Roman" w:cs="Times New Roman"/>
                <w:sz w:val="24"/>
                <w:szCs w:val="24"/>
              </w:rPr>
            </w:pPr>
            <w:r>
              <w:rPr>
                <w:rFonts w:ascii="Times New Roman" w:hAnsi="Times New Roman" w:cs="Times New Roman"/>
                <w:sz w:val="24"/>
                <w:szCs w:val="24"/>
              </w:rPr>
              <w:t>10 (0,</w:t>
            </w:r>
            <w:r w:rsidRPr="00F42123">
              <w:rPr>
                <w:rFonts w:ascii="Times New Roman" w:hAnsi="Times New Roman" w:cs="Times New Roman"/>
                <w:sz w:val="24"/>
                <w:szCs w:val="24"/>
              </w:rPr>
              <w:t>6)</w:t>
            </w:r>
          </w:p>
        </w:tc>
        <w:tc>
          <w:tcPr>
            <w:tcW w:w="1585"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 xml:space="preserve">Аборин Л. А., Аистова Ю. Н., Васильева Е. В., Васильева О. А., Долгих Л. И., Жулидова Н. С., Комарова Г. С., Кондаков К. С., Малева Ю. Н., Муравьева М. В., Пасхальный </w:t>
            </w:r>
            <w:r w:rsidRPr="00F42123">
              <w:rPr>
                <w:rFonts w:ascii="Times New Roman" w:hAnsi="Times New Roman" w:cs="Times New Roman"/>
                <w:sz w:val="24"/>
                <w:szCs w:val="24"/>
              </w:rPr>
              <w:lastRenderedPageBreak/>
              <w:t>Д. С., Переверзин Ю. Н., Рассомахин И. Т., Шишкина Ю. Н.</w:t>
            </w:r>
          </w:p>
        </w:tc>
      </w:tr>
      <w:tr w:rsidR="00CF719F" w:rsidRPr="00F42123" w:rsidTr="006268FA">
        <w:tc>
          <w:tcPr>
            <w:tcW w:w="531" w:type="dxa"/>
          </w:tcPr>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2</w:t>
            </w:r>
          </w:p>
        </w:tc>
        <w:tc>
          <w:tcPr>
            <w:tcW w:w="2533"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Методические рекомендации по страхованию сельскохозяйственной продукции от природных рисков</w:t>
            </w:r>
          </w:p>
        </w:tc>
        <w:tc>
          <w:tcPr>
            <w:tcW w:w="1297" w:type="dxa"/>
          </w:tcPr>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CF719F" w:rsidRDefault="00CF719F" w:rsidP="00F42123">
            <w:pPr>
              <w:jc w:val="both"/>
              <w:rPr>
                <w:rFonts w:ascii="Times New Roman" w:hAnsi="Times New Roman" w:cs="Times New Roman"/>
                <w:sz w:val="24"/>
                <w:szCs w:val="24"/>
              </w:rPr>
            </w:pPr>
          </w:p>
          <w:p w:rsidR="00CF719F" w:rsidRDefault="00CF719F" w:rsidP="00F42123">
            <w:pPr>
              <w:jc w:val="both"/>
              <w:rPr>
                <w:rFonts w:ascii="Times New Roman" w:hAnsi="Times New Roman" w:cs="Times New Roman"/>
                <w:sz w:val="24"/>
                <w:szCs w:val="24"/>
              </w:rPr>
            </w:pPr>
            <w:r>
              <w:rPr>
                <w:rFonts w:ascii="Times New Roman" w:hAnsi="Times New Roman" w:cs="Times New Roman"/>
                <w:sz w:val="24"/>
                <w:szCs w:val="24"/>
              </w:rPr>
              <w:t>М</w:t>
            </w:r>
            <w:r w:rsidRPr="00F42123">
              <w:rPr>
                <w:rFonts w:ascii="Times New Roman" w:hAnsi="Times New Roman" w:cs="Times New Roman"/>
                <w:sz w:val="24"/>
                <w:szCs w:val="24"/>
              </w:rPr>
              <w:t>етодические рекомендации по страхованию сельскохозяйственной продукции от природных рисков/Сост.: В.Н. Решетникова, Ю.Н. Переверзин, И. Т. Рассомахин, Л.А. Аборин, М. В. Муравьева, Н. Е. Курылева, О. И. Игушкин, В. Н. Чернявский.-Саратов:  ФГОУ ВПО «Саратовский ГАУ», 2007. 52 с.</w:t>
            </w:r>
          </w:p>
          <w:p w:rsidR="00CF719F" w:rsidRPr="00F42123" w:rsidRDefault="00CF719F" w:rsidP="00F42123">
            <w:pPr>
              <w:jc w:val="both"/>
              <w:rPr>
                <w:rFonts w:ascii="Times New Roman" w:hAnsi="Times New Roman" w:cs="Times New Roman"/>
                <w:sz w:val="24"/>
                <w:szCs w:val="24"/>
              </w:rPr>
            </w:pPr>
          </w:p>
        </w:tc>
        <w:tc>
          <w:tcPr>
            <w:tcW w:w="1187" w:type="dxa"/>
          </w:tcPr>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Default="00CF719F" w:rsidP="00F42123">
            <w:pPr>
              <w:jc w:val="center"/>
              <w:rPr>
                <w:rFonts w:ascii="Times New Roman" w:hAnsi="Times New Roman" w:cs="Times New Roman"/>
                <w:sz w:val="24"/>
                <w:szCs w:val="24"/>
              </w:rPr>
            </w:pPr>
          </w:p>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3,2 (0,4)</w:t>
            </w:r>
          </w:p>
        </w:tc>
        <w:tc>
          <w:tcPr>
            <w:tcW w:w="1585" w:type="dxa"/>
          </w:tcPr>
          <w:p w:rsidR="00CF719F" w:rsidRDefault="00CF719F" w:rsidP="00F42123">
            <w:pPr>
              <w:jc w:val="center"/>
              <w:rPr>
                <w:rFonts w:ascii="Times New Roman" w:hAnsi="Times New Roman" w:cs="Times New Roman"/>
                <w:sz w:val="24"/>
                <w:szCs w:val="24"/>
              </w:rPr>
            </w:pPr>
          </w:p>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В.Н. Решетникова, Ю.Н. Переверзин, И. Т. Рассомахин, Л.А. Аборин, М. В. Муравьева, О. И. Игушкин, В. Н. Чернявский</w:t>
            </w:r>
          </w:p>
        </w:tc>
      </w:tr>
      <w:tr w:rsidR="00CF719F" w:rsidRPr="00F42123" w:rsidTr="006268FA">
        <w:tc>
          <w:tcPr>
            <w:tcW w:w="531"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3</w:t>
            </w:r>
          </w:p>
        </w:tc>
        <w:tc>
          <w:tcPr>
            <w:tcW w:w="2533"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Экономика: Учебно-методическая программа для студентов неэкономических специальностей</w:t>
            </w:r>
          </w:p>
        </w:tc>
        <w:tc>
          <w:tcPr>
            <w:tcW w:w="1297"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Экономика: Учебно-методическая программа для студентов неэкономических специальностей/ Сост. О. А. Васильева, Н. Е. Курылева; ФГБОУ ВПО «Саратовский ГАУ».-Саратов,2013.-35 с.</w:t>
            </w:r>
          </w:p>
          <w:p w:rsidR="00CF719F" w:rsidRPr="00F42123" w:rsidRDefault="00CF719F" w:rsidP="00F42123">
            <w:pPr>
              <w:jc w:val="both"/>
              <w:rPr>
                <w:rFonts w:ascii="Times New Roman" w:hAnsi="Times New Roman" w:cs="Times New Roman"/>
                <w:sz w:val="24"/>
                <w:szCs w:val="24"/>
              </w:rPr>
            </w:pPr>
          </w:p>
        </w:tc>
        <w:tc>
          <w:tcPr>
            <w:tcW w:w="1187"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2 (1)</w:t>
            </w:r>
          </w:p>
        </w:tc>
        <w:tc>
          <w:tcPr>
            <w:tcW w:w="1585"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О. А. Васильева</w:t>
            </w:r>
          </w:p>
        </w:tc>
      </w:tr>
      <w:tr w:rsidR="00CF719F" w:rsidRPr="00F42123" w:rsidTr="006268FA">
        <w:tc>
          <w:tcPr>
            <w:tcW w:w="531"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4</w:t>
            </w:r>
          </w:p>
        </w:tc>
        <w:tc>
          <w:tcPr>
            <w:tcW w:w="2533"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История экономических учений: Учебно-методическая программа для студентов экономических специальностей</w:t>
            </w:r>
          </w:p>
        </w:tc>
        <w:tc>
          <w:tcPr>
            <w:tcW w:w="1297"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печатная</w:t>
            </w:r>
          </w:p>
        </w:tc>
        <w:tc>
          <w:tcPr>
            <w:tcW w:w="2438" w:type="dxa"/>
          </w:tcPr>
          <w:p w:rsidR="00CF719F" w:rsidRPr="00F42123" w:rsidRDefault="00CF719F" w:rsidP="00F42123">
            <w:pPr>
              <w:jc w:val="both"/>
              <w:rPr>
                <w:rFonts w:ascii="Times New Roman" w:hAnsi="Times New Roman" w:cs="Times New Roman"/>
                <w:sz w:val="24"/>
                <w:szCs w:val="24"/>
              </w:rPr>
            </w:pPr>
            <w:r w:rsidRPr="00F42123">
              <w:rPr>
                <w:rFonts w:ascii="Times New Roman" w:hAnsi="Times New Roman" w:cs="Times New Roman"/>
                <w:sz w:val="24"/>
                <w:szCs w:val="24"/>
              </w:rPr>
              <w:t>История экономических учений: Учебно-методическая программа для студентов экономических специальностей/ Сост. Н. Е. Курылева; ФГБОУ ВПО «Саратовский ГАУ».-</w:t>
            </w:r>
            <w:r w:rsidRPr="00F42123">
              <w:rPr>
                <w:rFonts w:ascii="Times New Roman" w:hAnsi="Times New Roman" w:cs="Times New Roman"/>
                <w:sz w:val="24"/>
                <w:szCs w:val="24"/>
              </w:rPr>
              <w:lastRenderedPageBreak/>
              <w:t>Саратов,2014.-34 с.</w:t>
            </w:r>
          </w:p>
        </w:tc>
        <w:tc>
          <w:tcPr>
            <w:tcW w:w="1187"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lastRenderedPageBreak/>
              <w:t>2</w:t>
            </w:r>
          </w:p>
        </w:tc>
        <w:tc>
          <w:tcPr>
            <w:tcW w:w="1585" w:type="dxa"/>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w:t>
            </w:r>
          </w:p>
        </w:tc>
      </w:tr>
      <w:tr w:rsidR="00CF719F" w:rsidRPr="00F42123" w:rsidTr="006268FA">
        <w:tc>
          <w:tcPr>
            <w:tcW w:w="531" w:type="dxa"/>
          </w:tcPr>
          <w:p w:rsidR="00CF719F" w:rsidRPr="00F42123" w:rsidRDefault="00CF719F" w:rsidP="00F42123">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33" w:type="dxa"/>
          </w:tcPr>
          <w:p w:rsidR="00CF719F" w:rsidRPr="00F42123" w:rsidRDefault="00CF719F" w:rsidP="00F42123">
            <w:pPr>
              <w:jc w:val="both"/>
              <w:rPr>
                <w:rFonts w:ascii="Times New Roman" w:hAnsi="Times New Roman" w:cs="Times New Roman"/>
                <w:sz w:val="24"/>
                <w:szCs w:val="24"/>
              </w:rPr>
            </w:pPr>
            <w:r w:rsidRPr="00DA16F3">
              <w:rPr>
                <w:rFonts w:ascii="Times New Roman" w:hAnsi="Times New Roman" w:cs="Times New Roman"/>
                <w:sz w:val="24"/>
                <w:szCs w:val="24"/>
              </w:rPr>
              <w:t>Экономика: Учебно-методическая программа для студентов неэкономических специальностей</w:t>
            </w:r>
          </w:p>
        </w:tc>
        <w:tc>
          <w:tcPr>
            <w:tcW w:w="1297" w:type="dxa"/>
          </w:tcPr>
          <w:p w:rsidR="00CF719F" w:rsidRPr="00F42123" w:rsidRDefault="00CF719F" w:rsidP="00F42123">
            <w:pPr>
              <w:jc w:val="center"/>
              <w:rPr>
                <w:rFonts w:ascii="Times New Roman" w:hAnsi="Times New Roman" w:cs="Times New Roman"/>
                <w:sz w:val="24"/>
                <w:szCs w:val="24"/>
              </w:rPr>
            </w:pPr>
            <w:r>
              <w:rPr>
                <w:rFonts w:ascii="Times New Roman" w:hAnsi="Times New Roman" w:cs="Times New Roman"/>
                <w:sz w:val="24"/>
                <w:szCs w:val="24"/>
              </w:rPr>
              <w:t>печатная</w:t>
            </w:r>
          </w:p>
        </w:tc>
        <w:tc>
          <w:tcPr>
            <w:tcW w:w="2438" w:type="dxa"/>
          </w:tcPr>
          <w:p w:rsidR="00CF719F" w:rsidRPr="00F42123" w:rsidRDefault="00CF719F" w:rsidP="00665EAA">
            <w:pPr>
              <w:jc w:val="both"/>
              <w:rPr>
                <w:rFonts w:ascii="Times New Roman" w:hAnsi="Times New Roman" w:cs="Times New Roman"/>
                <w:sz w:val="24"/>
                <w:szCs w:val="24"/>
              </w:rPr>
            </w:pPr>
            <w:r w:rsidRPr="00DA16F3">
              <w:rPr>
                <w:rFonts w:ascii="Times New Roman" w:hAnsi="Times New Roman" w:cs="Times New Roman"/>
                <w:sz w:val="24"/>
                <w:szCs w:val="24"/>
              </w:rPr>
              <w:t>Экономика: Учебно-методическая программа для студентов неэкономических специальностей/ Сост. О. А. Васильева, Н. Е. Курылева – 2-е изд., перераб. и доп.; ФГБОУ ВПО «Саратовский ГАУ».-Саратов,2014.-38 с.</w:t>
            </w:r>
          </w:p>
        </w:tc>
        <w:tc>
          <w:tcPr>
            <w:tcW w:w="1187" w:type="dxa"/>
          </w:tcPr>
          <w:p w:rsidR="00CF719F" w:rsidRPr="00F42123" w:rsidRDefault="00CF719F" w:rsidP="00F42123">
            <w:pPr>
              <w:jc w:val="center"/>
              <w:rPr>
                <w:rFonts w:ascii="Times New Roman" w:hAnsi="Times New Roman" w:cs="Times New Roman"/>
                <w:sz w:val="24"/>
                <w:szCs w:val="24"/>
              </w:rPr>
            </w:pPr>
            <w:r>
              <w:rPr>
                <w:rFonts w:ascii="Times New Roman" w:hAnsi="Times New Roman" w:cs="Times New Roman"/>
                <w:sz w:val="24"/>
                <w:szCs w:val="24"/>
              </w:rPr>
              <w:t>2(1)</w:t>
            </w:r>
          </w:p>
        </w:tc>
        <w:tc>
          <w:tcPr>
            <w:tcW w:w="1585" w:type="dxa"/>
          </w:tcPr>
          <w:p w:rsidR="00CF719F" w:rsidRPr="00F42123" w:rsidRDefault="00CF719F" w:rsidP="00F42123">
            <w:pPr>
              <w:jc w:val="center"/>
              <w:rPr>
                <w:rFonts w:ascii="Times New Roman" w:hAnsi="Times New Roman" w:cs="Times New Roman"/>
                <w:sz w:val="24"/>
                <w:szCs w:val="24"/>
              </w:rPr>
            </w:pPr>
            <w:r w:rsidRPr="00DA16F3">
              <w:rPr>
                <w:rFonts w:ascii="Times New Roman" w:hAnsi="Times New Roman" w:cs="Times New Roman"/>
                <w:sz w:val="24"/>
                <w:szCs w:val="24"/>
              </w:rPr>
              <w:t>О. А. Васильева</w:t>
            </w:r>
          </w:p>
        </w:tc>
      </w:tr>
      <w:tr w:rsidR="00CF719F" w:rsidRPr="00F42123" w:rsidTr="006268FA">
        <w:tc>
          <w:tcPr>
            <w:tcW w:w="531"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6</w:t>
            </w:r>
          </w:p>
        </w:tc>
        <w:tc>
          <w:tcPr>
            <w:tcW w:w="2533" w:type="dxa"/>
          </w:tcPr>
          <w:p w:rsidR="00CF719F" w:rsidRPr="00DA16F3" w:rsidRDefault="00CF719F" w:rsidP="00F42123">
            <w:pPr>
              <w:jc w:val="both"/>
              <w:rPr>
                <w:rFonts w:ascii="Times New Roman" w:hAnsi="Times New Roman" w:cs="Times New Roman"/>
                <w:sz w:val="24"/>
                <w:szCs w:val="24"/>
              </w:rPr>
            </w:pPr>
            <w:r w:rsidRPr="00DA16F3">
              <w:rPr>
                <w:rFonts w:ascii="Times New Roman" w:hAnsi="Times New Roman" w:cs="Times New Roman"/>
                <w:sz w:val="24"/>
                <w:szCs w:val="24"/>
              </w:rPr>
              <w:t>Общая экономическая теория: вводный курс: Учебно-методическое пособие для студентов направления подготовки 080100.62 Экономика</w:t>
            </w:r>
          </w:p>
        </w:tc>
        <w:tc>
          <w:tcPr>
            <w:tcW w:w="1297"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печатная</w:t>
            </w:r>
          </w:p>
        </w:tc>
        <w:tc>
          <w:tcPr>
            <w:tcW w:w="2438" w:type="dxa"/>
          </w:tcPr>
          <w:p w:rsidR="00CF719F" w:rsidRDefault="00CF719F" w:rsidP="00F42123">
            <w:pPr>
              <w:jc w:val="both"/>
              <w:rPr>
                <w:rFonts w:ascii="Times New Roman" w:hAnsi="Times New Roman" w:cs="Times New Roman"/>
                <w:sz w:val="24"/>
                <w:szCs w:val="24"/>
              </w:rPr>
            </w:pPr>
            <w:r w:rsidRPr="00DA16F3">
              <w:rPr>
                <w:rFonts w:ascii="Times New Roman" w:hAnsi="Times New Roman" w:cs="Times New Roman"/>
                <w:sz w:val="24"/>
                <w:szCs w:val="24"/>
              </w:rPr>
              <w:t>Общая экономическая теория: вводный курс: Учебно-методическое пособие для студентов направления подготовки 080100.62 Экономика / Сост. О. А. Васильева, Н. Е. Курылева; М. В. Ерюшев; К. С. Кондаков; ФГБОУ ВПО «Саратовский ГАУ».-Саратов,2015.-31 с.</w:t>
            </w:r>
          </w:p>
          <w:p w:rsidR="00CF719F" w:rsidRPr="00487273" w:rsidRDefault="00CF719F" w:rsidP="00F42123">
            <w:pPr>
              <w:jc w:val="both"/>
              <w:rPr>
                <w:rFonts w:ascii="Times New Roman" w:hAnsi="Times New Roman" w:cs="Times New Roman"/>
                <w:b/>
                <w:sz w:val="24"/>
                <w:szCs w:val="24"/>
                <w:lang w:val="en-US"/>
              </w:rPr>
            </w:pPr>
            <w:r w:rsidRPr="00487273">
              <w:rPr>
                <w:rFonts w:ascii="Times New Roman" w:hAnsi="Times New Roman" w:cs="Times New Roman"/>
                <w:b/>
                <w:sz w:val="24"/>
                <w:szCs w:val="24"/>
                <w:lang w:val="en-US"/>
              </w:rPr>
              <w:t>ISBN 978-5-9999-2281-6</w:t>
            </w:r>
          </w:p>
        </w:tc>
        <w:tc>
          <w:tcPr>
            <w:tcW w:w="1187"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2(0,5)</w:t>
            </w:r>
          </w:p>
        </w:tc>
        <w:tc>
          <w:tcPr>
            <w:tcW w:w="1585" w:type="dxa"/>
          </w:tcPr>
          <w:p w:rsidR="00CF719F" w:rsidRPr="00DA16F3" w:rsidRDefault="00CF719F" w:rsidP="00DA16F3">
            <w:pPr>
              <w:jc w:val="center"/>
              <w:rPr>
                <w:rFonts w:ascii="Times New Roman" w:hAnsi="Times New Roman" w:cs="Times New Roman"/>
                <w:sz w:val="24"/>
                <w:szCs w:val="24"/>
              </w:rPr>
            </w:pPr>
            <w:r w:rsidRPr="00DA16F3">
              <w:rPr>
                <w:rFonts w:ascii="Times New Roman" w:hAnsi="Times New Roman" w:cs="Times New Roman"/>
                <w:sz w:val="24"/>
                <w:szCs w:val="24"/>
              </w:rPr>
              <w:t>О. А. Васильева,</w:t>
            </w:r>
          </w:p>
          <w:p w:rsidR="00CF719F" w:rsidRPr="00DA16F3" w:rsidRDefault="00CF719F" w:rsidP="00DA16F3">
            <w:pPr>
              <w:jc w:val="center"/>
              <w:rPr>
                <w:rFonts w:ascii="Times New Roman" w:hAnsi="Times New Roman" w:cs="Times New Roman"/>
                <w:sz w:val="24"/>
                <w:szCs w:val="24"/>
              </w:rPr>
            </w:pPr>
            <w:r>
              <w:rPr>
                <w:rFonts w:ascii="Times New Roman" w:hAnsi="Times New Roman" w:cs="Times New Roman"/>
                <w:sz w:val="24"/>
                <w:szCs w:val="24"/>
              </w:rPr>
              <w:t>М. В. Ерюшев; К. С. Кондаков</w:t>
            </w:r>
          </w:p>
        </w:tc>
      </w:tr>
      <w:tr w:rsidR="00CF719F" w:rsidRPr="00F42123" w:rsidTr="006268FA">
        <w:tc>
          <w:tcPr>
            <w:tcW w:w="531"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7</w:t>
            </w:r>
          </w:p>
        </w:tc>
        <w:tc>
          <w:tcPr>
            <w:tcW w:w="2533" w:type="dxa"/>
          </w:tcPr>
          <w:p w:rsidR="00CF719F" w:rsidRPr="00DA16F3" w:rsidRDefault="00CF719F" w:rsidP="00F42123">
            <w:pPr>
              <w:jc w:val="both"/>
              <w:rPr>
                <w:rFonts w:ascii="Times New Roman" w:hAnsi="Times New Roman" w:cs="Times New Roman"/>
                <w:sz w:val="24"/>
                <w:szCs w:val="24"/>
              </w:rPr>
            </w:pPr>
            <w:r>
              <w:rPr>
                <w:rFonts w:ascii="Times New Roman" w:hAnsi="Times New Roman" w:cs="Times New Roman"/>
                <w:sz w:val="24"/>
                <w:szCs w:val="24"/>
              </w:rPr>
              <w:t>Экономика: Учебно-методические указания к практическим занятиям для студентов направления подготовки 100800.62 Товароведение</w:t>
            </w:r>
          </w:p>
        </w:tc>
        <w:tc>
          <w:tcPr>
            <w:tcW w:w="1297"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печатная</w:t>
            </w:r>
          </w:p>
        </w:tc>
        <w:tc>
          <w:tcPr>
            <w:tcW w:w="2438" w:type="dxa"/>
          </w:tcPr>
          <w:p w:rsidR="00CF719F" w:rsidRPr="00E655C3" w:rsidRDefault="00CF719F" w:rsidP="00F42123">
            <w:pPr>
              <w:jc w:val="both"/>
              <w:rPr>
                <w:rFonts w:ascii="Times New Roman" w:hAnsi="Times New Roman" w:cs="Times New Roman"/>
                <w:sz w:val="24"/>
                <w:szCs w:val="24"/>
              </w:rPr>
            </w:pPr>
            <w:r>
              <w:rPr>
                <w:rFonts w:ascii="Times New Roman" w:hAnsi="Times New Roman" w:cs="Times New Roman"/>
                <w:sz w:val="24"/>
                <w:szCs w:val="24"/>
              </w:rPr>
              <w:t>Экономика: Учебно-методические указания к практическим занятиям для студентов направления подготовки 100800.62 Товароведение/ Сост. Н. Е. Курылева. – Саратов: Наука, 2015. – 40 с.</w:t>
            </w:r>
          </w:p>
          <w:p w:rsidR="00CF719F" w:rsidRPr="00487273" w:rsidRDefault="00CF719F" w:rsidP="00F42123">
            <w:pPr>
              <w:jc w:val="both"/>
              <w:rPr>
                <w:rFonts w:ascii="Times New Roman" w:hAnsi="Times New Roman" w:cs="Times New Roman"/>
                <w:sz w:val="24"/>
                <w:szCs w:val="24"/>
                <w:lang w:val="en-US"/>
              </w:rPr>
            </w:pPr>
            <w:r w:rsidRPr="00487273">
              <w:rPr>
                <w:rFonts w:ascii="Times New Roman" w:hAnsi="Times New Roman" w:cs="Times New Roman"/>
                <w:b/>
                <w:sz w:val="24"/>
                <w:szCs w:val="24"/>
                <w:lang w:val="en-US"/>
              </w:rPr>
              <w:t>ISBN</w:t>
            </w:r>
            <w:r>
              <w:rPr>
                <w:rFonts w:ascii="Times New Roman" w:hAnsi="Times New Roman" w:cs="Times New Roman"/>
                <w:b/>
                <w:sz w:val="24"/>
                <w:szCs w:val="24"/>
                <w:lang w:val="en-US"/>
              </w:rPr>
              <w:t xml:space="preserve"> 978-5-9999-2453-7</w:t>
            </w:r>
          </w:p>
        </w:tc>
        <w:tc>
          <w:tcPr>
            <w:tcW w:w="1187"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2</w:t>
            </w:r>
          </w:p>
        </w:tc>
        <w:tc>
          <w:tcPr>
            <w:tcW w:w="1585" w:type="dxa"/>
          </w:tcPr>
          <w:p w:rsidR="00CF719F" w:rsidRPr="00DA16F3" w:rsidRDefault="00CF719F" w:rsidP="00DA16F3">
            <w:pPr>
              <w:jc w:val="center"/>
              <w:rPr>
                <w:rFonts w:ascii="Times New Roman" w:hAnsi="Times New Roman" w:cs="Times New Roman"/>
                <w:sz w:val="24"/>
                <w:szCs w:val="24"/>
              </w:rPr>
            </w:pPr>
            <w:r>
              <w:rPr>
                <w:rFonts w:ascii="Times New Roman" w:hAnsi="Times New Roman" w:cs="Times New Roman"/>
                <w:sz w:val="24"/>
                <w:szCs w:val="24"/>
              </w:rPr>
              <w:t>-</w:t>
            </w:r>
          </w:p>
        </w:tc>
      </w:tr>
      <w:tr w:rsidR="00CF719F" w:rsidRPr="00F42123" w:rsidTr="006268FA">
        <w:tc>
          <w:tcPr>
            <w:tcW w:w="531"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t>8</w:t>
            </w:r>
          </w:p>
        </w:tc>
        <w:tc>
          <w:tcPr>
            <w:tcW w:w="2533" w:type="dxa"/>
          </w:tcPr>
          <w:p w:rsidR="00CF719F" w:rsidRDefault="00CF719F" w:rsidP="00F42123">
            <w:pPr>
              <w:jc w:val="both"/>
              <w:rPr>
                <w:rFonts w:ascii="Times New Roman" w:hAnsi="Times New Roman" w:cs="Times New Roman"/>
                <w:sz w:val="24"/>
                <w:szCs w:val="24"/>
              </w:rPr>
            </w:pPr>
            <w:r>
              <w:rPr>
                <w:rFonts w:ascii="Times New Roman" w:hAnsi="Times New Roman" w:cs="Times New Roman"/>
                <w:sz w:val="24"/>
                <w:szCs w:val="24"/>
              </w:rPr>
              <w:t xml:space="preserve">История экономических </w:t>
            </w:r>
            <w:r>
              <w:rPr>
                <w:rFonts w:ascii="Times New Roman" w:hAnsi="Times New Roman" w:cs="Times New Roman"/>
                <w:sz w:val="24"/>
                <w:szCs w:val="24"/>
              </w:rPr>
              <w:lastRenderedPageBreak/>
              <w:t>учений: Учебно-методическое пособие для студентов направления подготовки 38.03.01 Экономика</w:t>
            </w:r>
          </w:p>
        </w:tc>
        <w:tc>
          <w:tcPr>
            <w:tcW w:w="1297"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lastRenderedPageBreak/>
              <w:t>печатная</w:t>
            </w:r>
          </w:p>
        </w:tc>
        <w:tc>
          <w:tcPr>
            <w:tcW w:w="2438" w:type="dxa"/>
          </w:tcPr>
          <w:p w:rsidR="00CF719F" w:rsidRPr="00E655C3" w:rsidRDefault="00CF719F" w:rsidP="00F42123">
            <w:pPr>
              <w:jc w:val="both"/>
              <w:rPr>
                <w:rFonts w:ascii="Times New Roman" w:hAnsi="Times New Roman" w:cs="Times New Roman"/>
                <w:sz w:val="24"/>
                <w:szCs w:val="24"/>
              </w:rPr>
            </w:pPr>
            <w:r>
              <w:rPr>
                <w:rFonts w:ascii="Times New Roman" w:hAnsi="Times New Roman" w:cs="Times New Roman"/>
                <w:sz w:val="24"/>
                <w:szCs w:val="24"/>
              </w:rPr>
              <w:t xml:space="preserve">История экономических </w:t>
            </w:r>
            <w:r>
              <w:rPr>
                <w:rFonts w:ascii="Times New Roman" w:hAnsi="Times New Roman" w:cs="Times New Roman"/>
                <w:sz w:val="24"/>
                <w:szCs w:val="24"/>
              </w:rPr>
              <w:lastRenderedPageBreak/>
              <w:t>учений: Учебно-методическое пособие для студентов направления подготовки 38.03.01 Экономика/Сост. Н. Е. Курылева, И. В. Бабаян-Саратов: Наука, 2016.-53с.</w:t>
            </w:r>
          </w:p>
          <w:p w:rsidR="00CF719F" w:rsidRPr="00E655C3" w:rsidRDefault="00CF719F" w:rsidP="00F42123">
            <w:pPr>
              <w:jc w:val="both"/>
              <w:rPr>
                <w:rFonts w:ascii="Times New Roman" w:hAnsi="Times New Roman" w:cs="Times New Roman"/>
                <w:sz w:val="24"/>
                <w:szCs w:val="24"/>
              </w:rPr>
            </w:pPr>
            <w:r w:rsidRPr="00487273">
              <w:rPr>
                <w:rFonts w:ascii="Times New Roman" w:hAnsi="Times New Roman" w:cs="Times New Roman"/>
                <w:b/>
                <w:sz w:val="24"/>
                <w:szCs w:val="24"/>
                <w:lang w:val="en-US"/>
              </w:rPr>
              <w:t>ISBN</w:t>
            </w:r>
            <w:r>
              <w:rPr>
                <w:rFonts w:ascii="Times New Roman" w:hAnsi="Times New Roman" w:cs="Times New Roman"/>
                <w:b/>
                <w:sz w:val="24"/>
                <w:szCs w:val="24"/>
                <w:lang w:val="en-US"/>
              </w:rPr>
              <w:t xml:space="preserve"> 978-5-9999-</w:t>
            </w:r>
            <w:r>
              <w:rPr>
                <w:rFonts w:ascii="Times New Roman" w:hAnsi="Times New Roman" w:cs="Times New Roman"/>
                <w:b/>
                <w:sz w:val="24"/>
                <w:szCs w:val="24"/>
              </w:rPr>
              <w:t>2592-3</w:t>
            </w:r>
          </w:p>
        </w:tc>
        <w:tc>
          <w:tcPr>
            <w:tcW w:w="1187"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lastRenderedPageBreak/>
              <w:t>2,7(1,4)</w:t>
            </w:r>
          </w:p>
        </w:tc>
        <w:tc>
          <w:tcPr>
            <w:tcW w:w="1585" w:type="dxa"/>
          </w:tcPr>
          <w:p w:rsidR="00CF719F" w:rsidRDefault="00CF719F" w:rsidP="00DA16F3">
            <w:pPr>
              <w:jc w:val="center"/>
              <w:rPr>
                <w:rFonts w:ascii="Times New Roman" w:hAnsi="Times New Roman" w:cs="Times New Roman"/>
                <w:sz w:val="24"/>
                <w:szCs w:val="24"/>
              </w:rPr>
            </w:pPr>
            <w:r>
              <w:rPr>
                <w:rFonts w:ascii="Times New Roman" w:hAnsi="Times New Roman" w:cs="Times New Roman"/>
                <w:sz w:val="24"/>
                <w:szCs w:val="24"/>
              </w:rPr>
              <w:t>И. В. Бабаян</w:t>
            </w:r>
          </w:p>
        </w:tc>
      </w:tr>
      <w:tr w:rsidR="00CF719F" w:rsidRPr="00F42123" w:rsidTr="00A5254C">
        <w:tc>
          <w:tcPr>
            <w:tcW w:w="531" w:type="dxa"/>
          </w:tcPr>
          <w:p w:rsidR="00CF719F" w:rsidRDefault="00CF719F" w:rsidP="00F42123">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33" w:type="dxa"/>
            <w:vAlign w:val="center"/>
          </w:tcPr>
          <w:p w:rsidR="00CF719F" w:rsidRDefault="00CF719F" w:rsidP="00A5254C">
            <w:pPr>
              <w:snapToGrid w:val="0"/>
              <w:jc w:val="center"/>
              <w:rPr>
                <w:rFonts w:ascii="Times New Roman" w:hAnsi="Times New Roman"/>
              </w:rPr>
            </w:pPr>
            <w:r>
              <w:rPr>
                <w:rFonts w:ascii="Times New Roman" w:hAnsi="Times New Roman"/>
              </w:rPr>
              <w:t>Микроэкономика: учебно-методическое пособие для студентов экономических специальностей</w:t>
            </w:r>
          </w:p>
        </w:tc>
        <w:tc>
          <w:tcPr>
            <w:tcW w:w="1297" w:type="dxa"/>
            <w:vAlign w:val="center"/>
          </w:tcPr>
          <w:p w:rsidR="00CF719F" w:rsidRDefault="00CF719F" w:rsidP="00A5254C">
            <w:pPr>
              <w:snapToGrid w:val="0"/>
              <w:jc w:val="center"/>
              <w:rPr>
                <w:rFonts w:ascii="Times New Roman" w:hAnsi="Times New Roman"/>
              </w:rPr>
            </w:pPr>
            <w:r>
              <w:rPr>
                <w:rFonts w:ascii="Times New Roman" w:hAnsi="Times New Roman"/>
              </w:rPr>
              <w:t>печатная</w:t>
            </w:r>
          </w:p>
        </w:tc>
        <w:tc>
          <w:tcPr>
            <w:tcW w:w="2438" w:type="dxa"/>
            <w:vAlign w:val="center"/>
          </w:tcPr>
          <w:p w:rsidR="00CF719F" w:rsidRDefault="00CF719F" w:rsidP="00A5254C">
            <w:pPr>
              <w:snapToGrid w:val="0"/>
              <w:jc w:val="center"/>
              <w:rPr>
                <w:rFonts w:ascii="Times New Roman" w:hAnsi="Times New Roman"/>
              </w:rPr>
            </w:pPr>
            <w:r>
              <w:rPr>
                <w:rFonts w:ascii="Times New Roman" w:hAnsi="Times New Roman"/>
              </w:rPr>
              <w:t>Учебно-методическое пособие «Микроэкономика» для студент</w:t>
            </w:r>
            <w:r w:rsidR="002D3E9A">
              <w:rPr>
                <w:rFonts w:ascii="Times New Roman" w:hAnsi="Times New Roman"/>
              </w:rPr>
              <w:t>ов экономических специальностей (</w:t>
            </w:r>
            <w:r>
              <w:rPr>
                <w:rFonts w:ascii="Times New Roman" w:hAnsi="Times New Roman"/>
              </w:rPr>
              <w:t>очная, очно-заочная и заочная форма обучения</w:t>
            </w:r>
            <w:r w:rsidR="002D3E9A">
              <w:rPr>
                <w:rFonts w:ascii="Times New Roman" w:hAnsi="Times New Roman"/>
              </w:rPr>
              <w:t>)</w:t>
            </w:r>
            <w:r>
              <w:rPr>
                <w:rFonts w:ascii="Times New Roman" w:hAnsi="Times New Roman"/>
              </w:rPr>
              <w:t>/Под ред. Курылевой Н. Е., Васильевой О. А., Бабаян И. В., Тороповой В. В.-СГАУ имени Н. И. Вавилова, кафедра «Экономика агропромышленного комплекса».- Саратов, Амирит, 2019, 76 с.</w:t>
            </w:r>
          </w:p>
          <w:p w:rsidR="00CF719F" w:rsidRPr="00BE615F" w:rsidRDefault="00CF719F" w:rsidP="00A5254C">
            <w:pPr>
              <w:snapToGrid w:val="0"/>
              <w:jc w:val="center"/>
              <w:rPr>
                <w:rFonts w:ascii="Times New Roman" w:hAnsi="Times New Roman"/>
                <w:b/>
              </w:rPr>
            </w:pPr>
            <w:r>
              <w:rPr>
                <w:rFonts w:ascii="Times New Roman" w:hAnsi="Times New Roman"/>
                <w:b/>
                <w:lang w:val="en-US"/>
              </w:rPr>
              <w:t>ISBN</w:t>
            </w:r>
            <w:r w:rsidRPr="00BE615F">
              <w:rPr>
                <w:rFonts w:ascii="Times New Roman" w:hAnsi="Times New Roman"/>
                <w:b/>
              </w:rPr>
              <w:t xml:space="preserve"> 978-5-00140-283-1</w:t>
            </w:r>
          </w:p>
        </w:tc>
        <w:tc>
          <w:tcPr>
            <w:tcW w:w="1187" w:type="dxa"/>
            <w:vAlign w:val="center"/>
          </w:tcPr>
          <w:p w:rsidR="00CF719F" w:rsidRDefault="00CF719F" w:rsidP="00A5254C">
            <w:pPr>
              <w:snapToGrid w:val="0"/>
              <w:jc w:val="center"/>
              <w:rPr>
                <w:rFonts w:ascii="Times New Roman" w:hAnsi="Times New Roman"/>
              </w:rPr>
            </w:pPr>
            <w:r>
              <w:rPr>
                <w:rFonts w:ascii="Times New Roman" w:hAnsi="Times New Roman"/>
              </w:rPr>
              <w:t>4,42(1,11)</w:t>
            </w:r>
          </w:p>
        </w:tc>
        <w:tc>
          <w:tcPr>
            <w:tcW w:w="1585" w:type="dxa"/>
            <w:vAlign w:val="center"/>
          </w:tcPr>
          <w:p w:rsidR="00CF719F" w:rsidRDefault="00CF719F" w:rsidP="00A5254C">
            <w:pPr>
              <w:snapToGrid w:val="0"/>
              <w:jc w:val="center"/>
              <w:rPr>
                <w:rFonts w:ascii="Times New Roman" w:hAnsi="Times New Roman"/>
              </w:rPr>
            </w:pPr>
            <w:r>
              <w:rPr>
                <w:rFonts w:ascii="Times New Roman" w:hAnsi="Times New Roman"/>
              </w:rPr>
              <w:t>Васильева О. А., Бабаян И. В., Торопова В. В.</w:t>
            </w:r>
          </w:p>
        </w:tc>
      </w:tr>
      <w:tr w:rsidR="00CF719F" w:rsidRPr="00F42123" w:rsidTr="006268FA">
        <w:tc>
          <w:tcPr>
            <w:tcW w:w="6799" w:type="dxa"/>
            <w:gridSpan w:val="4"/>
          </w:tcPr>
          <w:p w:rsidR="00CF719F" w:rsidRPr="00F42123" w:rsidRDefault="00CF719F" w:rsidP="00F42123">
            <w:pPr>
              <w:jc w:val="center"/>
              <w:rPr>
                <w:rFonts w:ascii="Times New Roman" w:hAnsi="Times New Roman" w:cs="Times New Roman"/>
                <w:sz w:val="24"/>
                <w:szCs w:val="24"/>
              </w:rPr>
            </w:pPr>
            <w:r w:rsidRPr="00F42123">
              <w:rPr>
                <w:rFonts w:ascii="Times New Roman" w:hAnsi="Times New Roman" w:cs="Times New Roman"/>
                <w:sz w:val="24"/>
                <w:szCs w:val="24"/>
              </w:rPr>
              <w:t>Итого</w:t>
            </w:r>
          </w:p>
        </w:tc>
        <w:tc>
          <w:tcPr>
            <w:tcW w:w="2772" w:type="dxa"/>
            <w:gridSpan w:val="2"/>
          </w:tcPr>
          <w:p w:rsidR="00CF719F" w:rsidRPr="00F42123" w:rsidRDefault="00BD623D" w:rsidP="00516440">
            <w:pPr>
              <w:jc w:val="center"/>
              <w:rPr>
                <w:rFonts w:ascii="Times New Roman" w:hAnsi="Times New Roman" w:cs="Times New Roman"/>
                <w:sz w:val="24"/>
                <w:szCs w:val="24"/>
              </w:rPr>
            </w:pPr>
            <w:r>
              <w:rPr>
                <w:rFonts w:ascii="Times New Roman" w:hAnsi="Times New Roman" w:cs="Times New Roman"/>
                <w:sz w:val="24"/>
                <w:szCs w:val="24"/>
              </w:rPr>
              <w:t>49,49</w:t>
            </w:r>
            <w:r w:rsidR="00CF719F">
              <w:rPr>
                <w:rFonts w:ascii="Times New Roman" w:hAnsi="Times New Roman" w:cs="Times New Roman"/>
                <w:sz w:val="24"/>
                <w:szCs w:val="24"/>
              </w:rPr>
              <w:t xml:space="preserve"> </w:t>
            </w:r>
            <w:r w:rsidR="00767BF9">
              <w:rPr>
                <w:rFonts w:ascii="Times New Roman" w:hAnsi="Times New Roman" w:cs="Times New Roman"/>
                <w:sz w:val="24"/>
                <w:szCs w:val="24"/>
              </w:rPr>
              <w:t>(17,</w:t>
            </w:r>
            <w:r w:rsidR="00CF719F">
              <w:rPr>
                <w:rFonts w:ascii="Times New Roman" w:hAnsi="Times New Roman" w:cs="Times New Roman"/>
                <w:sz w:val="24"/>
                <w:szCs w:val="24"/>
              </w:rPr>
              <w:t>9</w:t>
            </w:r>
            <w:r w:rsidR="00767BF9">
              <w:rPr>
                <w:rFonts w:ascii="Times New Roman" w:hAnsi="Times New Roman" w:cs="Times New Roman"/>
                <w:sz w:val="24"/>
                <w:szCs w:val="24"/>
              </w:rPr>
              <w:t>1</w:t>
            </w:r>
            <w:r w:rsidR="00CF719F" w:rsidRPr="00F42123">
              <w:rPr>
                <w:rFonts w:ascii="Times New Roman" w:hAnsi="Times New Roman" w:cs="Times New Roman"/>
                <w:sz w:val="24"/>
                <w:szCs w:val="24"/>
              </w:rPr>
              <w:t>)</w:t>
            </w:r>
          </w:p>
        </w:tc>
      </w:tr>
    </w:tbl>
    <w:p w:rsidR="00933AA1" w:rsidRDefault="00933AA1" w:rsidP="00933AA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77A42" w:rsidRDefault="00F77A42" w:rsidP="00933AA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558E" w:rsidRDefault="003B558E" w:rsidP="00933AA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558E" w:rsidRDefault="003B558E" w:rsidP="00933AA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33AA1" w:rsidRDefault="00933AA1" w:rsidP="00933AA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33AA1">
        <w:rPr>
          <w:rFonts w:ascii="Times New Roman" w:eastAsia="Times New Roman" w:hAnsi="Times New Roman" w:cs="Times New Roman"/>
          <w:b/>
          <w:sz w:val="28"/>
          <w:szCs w:val="28"/>
          <w:lang w:eastAsia="ru-RU"/>
        </w:rPr>
        <w:t>Научные проекты</w:t>
      </w:r>
    </w:p>
    <w:p w:rsidR="0019267A" w:rsidRDefault="0019267A" w:rsidP="00933AA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F77A42" w:rsidRDefault="00933AA1" w:rsidP="00F77A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на проведение научно-исследовательских, опытно-конструкторских и технологических работ №35/14 «И» от 01.04.2014 г. по теме: «</w:t>
      </w:r>
      <w:r w:rsidRPr="00933AA1">
        <w:rPr>
          <w:rFonts w:ascii="Times New Roman" w:eastAsia="Times New Roman" w:hAnsi="Times New Roman" w:cs="Times New Roman"/>
          <w:sz w:val="28"/>
          <w:szCs w:val="28"/>
          <w:lang w:eastAsia="ru-RU"/>
        </w:rPr>
        <w:t>Организационно-экономический механизм адаптации крестьянских (ферме</w:t>
      </w:r>
      <w:r>
        <w:rPr>
          <w:rFonts w:ascii="Times New Roman" w:eastAsia="Times New Roman" w:hAnsi="Times New Roman" w:cs="Times New Roman"/>
          <w:sz w:val="28"/>
          <w:szCs w:val="28"/>
          <w:lang w:eastAsia="ru-RU"/>
        </w:rPr>
        <w:t>рских) хозяйств к условиям ВТО», 2014 г., исполнитель</w:t>
      </w:r>
    </w:p>
    <w:p w:rsidR="003B558E" w:rsidRDefault="003B558E" w:rsidP="00F77A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558E" w:rsidRDefault="003B558E" w:rsidP="00F77A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7A42" w:rsidRDefault="00F77A42" w:rsidP="00F77A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71340" w:rsidRPr="00071340" w:rsidRDefault="00933AA1" w:rsidP="00F77A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w:t>
      </w:r>
      <w:r w:rsidR="00071340" w:rsidRPr="00071340">
        <w:rPr>
          <w:rFonts w:ascii="Times New Roman" w:eastAsia="Times New Roman" w:hAnsi="Times New Roman" w:cs="Times New Roman"/>
          <w:b/>
          <w:sz w:val="28"/>
          <w:szCs w:val="28"/>
          <w:lang w:eastAsia="ru-RU"/>
        </w:rPr>
        <w:t>щественная деятельность (членство в диссертационных советах, редакционных советах, ученых советах, экспертных сообществах и 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799"/>
      </w:tblGrid>
      <w:tr w:rsidR="00071340" w:rsidRPr="00071340" w:rsidTr="006268FA">
        <w:tc>
          <w:tcPr>
            <w:tcW w:w="675" w:type="dxa"/>
            <w:tcBorders>
              <w:top w:val="single" w:sz="4" w:space="0" w:color="auto"/>
              <w:left w:val="single" w:sz="4" w:space="0" w:color="auto"/>
              <w:bottom w:val="single" w:sz="4" w:space="0" w:color="auto"/>
              <w:right w:val="single" w:sz="4" w:space="0" w:color="auto"/>
            </w:tcBorders>
          </w:tcPr>
          <w:p w:rsidR="00071340" w:rsidRPr="00071340" w:rsidRDefault="00071340" w:rsidP="00071340">
            <w:pPr>
              <w:suppressAutoHyphens/>
              <w:spacing w:after="0" w:line="240" w:lineRule="auto"/>
              <w:ind w:left="34"/>
              <w:jc w:val="center"/>
              <w:rPr>
                <w:rFonts w:ascii="Times New Roman" w:eastAsia="Times New Roman" w:hAnsi="Times New Roman" w:cs="Times New Roman"/>
                <w:sz w:val="24"/>
                <w:szCs w:val="24"/>
                <w:lang w:eastAsia="ru-RU"/>
              </w:rPr>
            </w:pPr>
            <w:r w:rsidRPr="00071340">
              <w:rPr>
                <w:rFonts w:ascii="Times New Roman" w:eastAsia="Times New Roman" w:hAnsi="Times New Roman" w:cs="Times New Roman"/>
                <w:sz w:val="24"/>
                <w:szCs w:val="24"/>
                <w:lang w:eastAsia="ru-RU"/>
              </w:rPr>
              <w:t>№</w:t>
            </w:r>
          </w:p>
          <w:p w:rsidR="00071340" w:rsidRPr="00071340" w:rsidRDefault="00071340" w:rsidP="00071340">
            <w:pPr>
              <w:keepNext/>
              <w:spacing w:after="60" w:line="240" w:lineRule="auto"/>
              <w:jc w:val="center"/>
              <w:outlineLvl w:val="2"/>
              <w:rPr>
                <w:rFonts w:ascii="Times New Roman" w:eastAsia="Times New Roman" w:hAnsi="Times New Roman" w:cs="Times New Roman"/>
                <w:b/>
                <w:bCs/>
                <w:sz w:val="24"/>
                <w:szCs w:val="24"/>
                <w:lang w:eastAsia="ru-RU"/>
              </w:rPr>
            </w:pPr>
            <w:r w:rsidRPr="00071340">
              <w:rPr>
                <w:rFonts w:ascii="Times New Roman" w:eastAsia="Times New Roman" w:hAnsi="Times New Roman" w:cs="Times New Roman"/>
                <w:bCs/>
                <w:sz w:val="24"/>
                <w:szCs w:val="24"/>
                <w:lang w:eastAsia="ru-RU"/>
              </w:rPr>
              <w:t>п/п</w:t>
            </w:r>
          </w:p>
        </w:tc>
        <w:tc>
          <w:tcPr>
            <w:tcW w:w="6379" w:type="dxa"/>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keepNext/>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Статус (член, эксперт и т.п.) название совета, </w:t>
            </w:r>
          </w:p>
          <w:p w:rsidR="00071340" w:rsidRPr="00071340" w:rsidRDefault="00071340" w:rsidP="00071340">
            <w:pPr>
              <w:keepNext/>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сообщества</w:t>
            </w:r>
          </w:p>
        </w:tc>
        <w:tc>
          <w:tcPr>
            <w:tcW w:w="2799" w:type="dxa"/>
            <w:tcBorders>
              <w:top w:val="single" w:sz="4" w:space="0" w:color="auto"/>
              <w:left w:val="single" w:sz="4" w:space="0" w:color="auto"/>
              <w:bottom w:val="single" w:sz="4" w:space="0" w:color="auto"/>
              <w:right w:val="single" w:sz="4" w:space="0" w:color="auto"/>
            </w:tcBorders>
            <w:vAlign w:val="center"/>
          </w:tcPr>
          <w:p w:rsidR="00071340" w:rsidRPr="00071340" w:rsidRDefault="00071340" w:rsidP="00071340">
            <w:pPr>
              <w:keepNext/>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 xml:space="preserve">Период участия </w:t>
            </w:r>
          </w:p>
          <w:p w:rsidR="00071340" w:rsidRPr="00071340" w:rsidRDefault="00071340" w:rsidP="00071340">
            <w:pPr>
              <w:keepNext/>
              <w:spacing w:after="60" w:line="240" w:lineRule="auto"/>
              <w:jc w:val="center"/>
              <w:outlineLvl w:val="2"/>
              <w:rPr>
                <w:rFonts w:ascii="Times New Roman" w:eastAsia="Times New Roman" w:hAnsi="Times New Roman" w:cs="Times New Roman"/>
                <w:bCs/>
                <w:sz w:val="24"/>
                <w:szCs w:val="24"/>
                <w:lang w:eastAsia="ru-RU"/>
              </w:rPr>
            </w:pPr>
            <w:r w:rsidRPr="00071340">
              <w:rPr>
                <w:rFonts w:ascii="Times New Roman" w:eastAsia="Times New Roman" w:hAnsi="Times New Roman" w:cs="Times New Roman"/>
                <w:bCs/>
                <w:sz w:val="24"/>
                <w:szCs w:val="24"/>
                <w:lang w:eastAsia="ru-RU"/>
              </w:rPr>
              <w:t>(годы)</w:t>
            </w:r>
          </w:p>
        </w:tc>
      </w:tr>
      <w:tr w:rsidR="00071340" w:rsidRPr="00071340" w:rsidTr="006268FA">
        <w:tc>
          <w:tcPr>
            <w:tcW w:w="675" w:type="dxa"/>
            <w:tcBorders>
              <w:top w:val="single" w:sz="4" w:space="0" w:color="auto"/>
              <w:left w:val="single" w:sz="4" w:space="0" w:color="auto"/>
              <w:bottom w:val="single" w:sz="4" w:space="0" w:color="auto"/>
              <w:right w:val="single" w:sz="4" w:space="0" w:color="auto"/>
            </w:tcBorders>
          </w:tcPr>
          <w:p w:rsidR="00071340" w:rsidRPr="00071340" w:rsidRDefault="006268FA" w:rsidP="00071340">
            <w:pPr>
              <w:keepNext/>
              <w:spacing w:after="60" w:line="240" w:lineRule="auto"/>
              <w:jc w:val="center"/>
              <w:outlineLvl w:val="2"/>
              <w:rPr>
                <w:rFonts w:ascii="Times New Roman" w:eastAsia="Times New Roman" w:hAnsi="Times New Roman" w:cs="Times New Roman"/>
                <w:bCs/>
                <w:sz w:val="24"/>
                <w:szCs w:val="24"/>
                <w:lang w:eastAsia="ru-RU"/>
              </w:rPr>
            </w:pPr>
            <w:r w:rsidRPr="006268FA">
              <w:rPr>
                <w:rFonts w:ascii="Times New Roman" w:eastAsia="Times New Roman" w:hAnsi="Times New Roman" w:cs="Times New Roman"/>
                <w:bCs/>
                <w:sz w:val="24"/>
                <w:szCs w:val="24"/>
                <w:lang w:eastAsia="ru-RU"/>
              </w:rPr>
              <w:lastRenderedPageBreak/>
              <w:t>1</w:t>
            </w:r>
          </w:p>
        </w:tc>
        <w:tc>
          <w:tcPr>
            <w:tcW w:w="6379" w:type="dxa"/>
            <w:tcBorders>
              <w:top w:val="single" w:sz="4" w:space="0" w:color="auto"/>
              <w:left w:val="single" w:sz="4" w:space="0" w:color="auto"/>
              <w:bottom w:val="single" w:sz="4" w:space="0" w:color="auto"/>
              <w:right w:val="single" w:sz="4" w:space="0" w:color="auto"/>
            </w:tcBorders>
          </w:tcPr>
          <w:p w:rsidR="00071340" w:rsidRPr="00071340" w:rsidRDefault="006268FA" w:rsidP="00071340">
            <w:pPr>
              <w:keepNext/>
              <w:spacing w:after="60" w:line="240" w:lineRule="auto"/>
              <w:jc w:val="center"/>
              <w:outlineLvl w:val="2"/>
              <w:rPr>
                <w:rFonts w:ascii="Times New Roman" w:eastAsia="Times New Roman" w:hAnsi="Times New Roman" w:cs="Times New Roman"/>
                <w:bCs/>
                <w:sz w:val="24"/>
                <w:szCs w:val="24"/>
                <w:lang w:eastAsia="ru-RU"/>
              </w:rPr>
            </w:pPr>
            <w:r w:rsidRPr="006268FA">
              <w:rPr>
                <w:rFonts w:ascii="Times New Roman" w:eastAsia="Times New Roman" w:hAnsi="Times New Roman" w:cs="Times New Roman"/>
                <w:bCs/>
                <w:sz w:val="24"/>
                <w:szCs w:val="24"/>
                <w:lang w:eastAsia="ru-RU"/>
              </w:rPr>
              <w:t xml:space="preserve">Член ученого совета экономического факультета </w:t>
            </w:r>
            <w:r w:rsidR="004D7982">
              <w:rPr>
                <w:rFonts w:ascii="Times New Roman" w:eastAsia="Times New Roman" w:hAnsi="Times New Roman" w:cs="Times New Roman"/>
                <w:bCs/>
                <w:sz w:val="24"/>
                <w:szCs w:val="24"/>
                <w:lang w:eastAsia="ru-RU"/>
              </w:rPr>
              <w:t>СГАУ</w:t>
            </w:r>
          </w:p>
        </w:tc>
        <w:tc>
          <w:tcPr>
            <w:tcW w:w="2799" w:type="dxa"/>
            <w:tcBorders>
              <w:top w:val="single" w:sz="4" w:space="0" w:color="auto"/>
              <w:left w:val="single" w:sz="4" w:space="0" w:color="auto"/>
              <w:bottom w:val="single" w:sz="4" w:space="0" w:color="auto"/>
              <w:right w:val="single" w:sz="4" w:space="0" w:color="auto"/>
            </w:tcBorders>
          </w:tcPr>
          <w:p w:rsidR="00071340" w:rsidRPr="00071340" w:rsidRDefault="004D7982"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2005-2006</w:t>
            </w:r>
            <w:r w:rsidR="006268FA" w:rsidRPr="006268FA">
              <w:rPr>
                <w:rFonts w:ascii="Times New Roman" w:eastAsia="Times New Roman" w:hAnsi="Times New Roman" w:cs="Times New Roman"/>
                <w:bCs/>
                <w:sz w:val="24"/>
                <w:szCs w:val="24"/>
                <w:lang w:eastAsia="ru-RU"/>
              </w:rPr>
              <w:t xml:space="preserve"> </w:t>
            </w:r>
          </w:p>
        </w:tc>
      </w:tr>
      <w:tr w:rsidR="00283243" w:rsidRPr="00071340" w:rsidTr="006268FA">
        <w:tc>
          <w:tcPr>
            <w:tcW w:w="675" w:type="dxa"/>
            <w:tcBorders>
              <w:top w:val="single" w:sz="4" w:space="0" w:color="auto"/>
              <w:left w:val="single" w:sz="4" w:space="0" w:color="auto"/>
              <w:bottom w:val="single" w:sz="4" w:space="0" w:color="auto"/>
              <w:right w:val="single" w:sz="4" w:space="0" w:color="auto"/>
            </w:tcBorders>
          </w:tcPr>
          <w:p w:rsidR="00283243" w:rsidRPr="006268FA" w:rsidRDefault="00283243"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tcPr>
          <w:p w:rsidR="00283243" w:rsidRPr="006268FA" w:rsidRDefault="00283243" w:rsidP="00283243">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Ответственная по работе кафедры с ИБЦ</w:t>
            </w:r>
          </w:p>
        </w:tc>
        <w:tc>
          <w:tcPr>
            <w:tcW w:w="2799" w:type="dxa"/>
            <w:tcBorders>
              <w:top w:val="single" w:sz="4" w:space="0" w:color="auto"/>
              <w:left w:val="single" w:sz="4" w:space="0" w:color="auto"/>
              <w:bottom w:val="single" w:sz="4" w:space="0" w:color="auto"/>
              <w:right w:val="single" w:sz="4" w:space="0" w:color="auto"/>
            </w:tcBorders>
          </w:tcPr>
          <w:p w:rsidR="00283243" w:rsidRDefault="00283243" w:rsidP="00071340">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2015</w:t>
            </w:r>
            <w:r w:rsidR="008F63A4">
              <w:rPr>
                <w:rFonts w:ascii="Times New Roman" w:eastAsia="Times New Roman" w:hAnsi="Times New Roman" w:cs="Times New Roman"/>
                <w:bCs/>
                <w:sz w:val="24"/>
                <w:szCs w:val="24"/>
                <w:lang w:eastAsia="ru-RU"/>
              </w:rPr>
              <w:t>-2016</w:t>
            </w:r>
          </w:p>
        </w:tc>
      </w:tr>
    </w:tbl>
    <w:p w:rsidR="005C4806" w:rsidRDefault="005C4806"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9267A" w:rsidRDefault="0019267A"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9267A" w:rsidRDefault="0019267A"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9267A" w:rsidRDefault="0019267A"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9267A" w:rsidRDefault="0019267A"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F77A42" w:rsidRDefault="00F77A42"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F77A42" w:rsidRDefault="00F77A42"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5C4806" w:rsidRDefault="005C4806"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C4806">
        <w:rPr>
          <w:rFonts w:ascii="Times New Roman" w:eastAsia="Times New Roman" w:hAnsi="Times New Roman" w:cs="Times New Roman"/>
          <w:b/>
          <w:sz w:val="28"/>
          <w:szCs w:val="28"/>
          <w:lang w:eastAsia="ru-RU"/>
        </w:rPr>
        <w:t>Грамоты, благодарности, награды</w:t>
      </w:r>
    </w:p>
    <w:p w:rsidR="0019267A" w:rsidRDefault="0019267A" w:rsidP="005C480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5C4806" w:rsidRPr="0079436A" w:rsidRDefault="005C4806" w:rsidP="0079436A">
      <w:pPr>
        <w:pStyle w:val="ab"/>
        <w:numPr>
          <w:ilvl w:val="0"/>
          <w:numId w:val="1"/>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9436A">
        <w:rPr>
          <w:rFonts w:ascii="Times New Roman" w:eastAsia="Times New Roman" w:hAnsi="Times New Roman" w:cs="Times New Roman"/>
          <w:sz w:val="28"/>
          <w:szCs w:val="28"/>
          <w:lang w:eastAsia="ru-RU"/>
        </w:rPr>
        <w:t xml:space="preserve">Почетная грамота ректора за </w:t>
      </w:r>
      <w:r w:rsidRPr="0079436A">
        <w:rPr>
          <w:rFonts w:ascii="Times New Roman" w:eastAsia="Times New Roman" w:hAnsi="Times New Roman" w:cs="Times New Roman"/>
          <w:sz w:val="28"/>
          <w:szCs w:val="28"/>
          <w:lang w:val="en-US" w:eastAsia="ru-RU"/>
        </w:rPr>
        <w:t>IV</w:t>
      </w:r>
      <w:r w:rsidRPr="0079436A">
        <w:rPr>
          <w:rFonts w:ascii="Times New Roman" w:eastAsia="Times New Roman" w:hAnsi="Times New Roman" w:cs="Times New Roman"/>
          <w:sz w:val="28"/>
          <w:szCs w:val="28"/>
          <w:lang w:eastAsia="ru-RU"/>
        </w:rPr>
        <w:t xml:space="preserve"> место в соревнованиях по лыжным гонкам «ГТО», ФГБОУ ВПО «Саратовский ГАУ», 2015 г.</w:t>
      </w:r>
    </w:p>
    <w:p w:rsidR="0079436A" w:rsidRPr="008B0ECD" w:rsidRDefault="0079436A" w:rsidP="0079436A">
      <w:pPr>
        <w:pStyle w:val="ab"/>
        <w:numPr>
          <w:ilvl w:val="0"/>
          <w:numId w:val="1"/>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Почетная грамота ректора за добросовестный труд, </w:t>
      </w:r>
      <w:r w:rsidR="00203679">
        <w:rPr>
          <w:rFonts w:ascii="Times New Roman" w:eastAsia="Times New Roman" w:hAnsi="Times New Roman" w:cs="Times New Roman"/>
          <w:sz w:val="28"/>
          <w:szCs w:val="28"/>
          <w:lang w:eastAsia="ru-RU"/>
        </w:rPr>
        <w:t>ФГБОУ В</w:t>
      </w:r>
      <w:r w:rsidRPr="0079436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Вавиловский университет</w:t>
      </w:r>
      <w:r w:rsidRPr="007943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2023 г.</w:t>
      </w:r>
    </w:p>
    <w:p w:rsidR="008B0ECD" w:rsidRPr="008B0ECD" w:rsidRDefault="008B0ECD" w:rsidP="0079436A">
      <w:pPr>
        <w:pStyle w:val="ab"/>
        <w:numPr>
          <w:ilvl w:val="0"/>
          <w:numId w:val="1"/>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Благодарность</w:t>
      </w:r>
      <w:r w:rsidRPr="008B0E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многолетний добросовестный труд и высокий профессионализм в работе, Министерство сельского хозяйства Саратовской области, 2023 г.</w:t>
      </w:r>
    </w:p>
    <w:p w:rsidR="008B0ECD" w:rsidRPr="008B0ECD" w:rsidRDefault="008B0ECD" w:rsidP="008B0ECD">
      <w:pPr>
        <w:pStyle w:val="ab"/>
        <w:numPr>
          <w:ilvl w:val="0"/>
          <w:numId w:val="1"/>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Почетная грамота ректора за добросовестный труд</w:t>
      </w:r>
      <w:r w:rsidR="006975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высокий профессионализм в работе</w:t>
      </w:r>
      <w:r w:rsidR="000254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ФГБОУ В</w:t>
      </w:r>
      <w:r w:rsidRPr="0079436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Вавиловский университет</w:t>
      </w:r>
      <w:r w:rsidRPr="0079436A">
        <w:rPr>
          <w:rFonts w:ascii="Times New Roman" w:eastAsia="Times New Roman" w:hAnsi="Times New Roman" w:cs="Times New Roman"/>
          <w:sz w:val="28"/>
          <w:szCs w:val="28"/>
          <w:lang w:eastAsia="ru-RU"/>
        </w:rPr>
        <w:t>»</w:t>
      </w:r>
      <w:r w:rsidR="000254AB">
        <w:rPr>
          <w:rFonts w:ascii="Times New Roman" w:eastAsia="Times New Roman" w:hAnsi="Times New Roman" w:cs="Times New Roman"/>
          <w:sz w:val="28"/>
          <w:szCs w:val="28"/>
          <w:lang w:eastAsia="ru-RU"/>
        </w:rPr>
        <w:t>, 2025</w:t>
      </w:r>
      <w:r>
        <w:rPr>
          <w:rFonts w:ascii="Times New Roman" w:eastAsia="Times New Roman" w:hAnsi="Times New Roman" w:cs="Times New Roman"/>
          <w:sz w:val="28"/>
          <w:szCs w:val="28"/>
          <w:lang w:eastAsia="ru-RU"/>
        </w:rPr>
        <w:t xml:space="preserve"> г.</w:t>
      </w:r>
    </w:p>
    <w:p w:rsidR="00F77A42" w:rsidRDefault="00F77A42" w:rsidP="00071340">
      <w:pPr>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p>
    <w:p w:rsidR="00F77A42" w:rsidRDefault="00F77A42" w:rsidP="00071340">
      <w:pPr>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p>
    <w:p w:rsidR="00F77A42" w:rsidRDefault="00F77A42" w:rsidP="00071340">
      <w:pPr>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p>
    <w:p w:rsidR="00F77A42" w:rsidRDefault="00F77A42" w:rsidP="00071340">
      <w:pPr>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p>
    <w:p w:rsidR="00071340" w:rsidRPr="00071340" w:rsidRDefault="00071340" w:rsidP="00071340">
      <w:pPr>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071340">
        <w:rPr>
          <w:rFonts w:ascii="Times New Roman" w:eastAsia="Times New Roman" w:hAnsi="Times New Roman" w:cs="Times New Roman"/>
          <w:b/>
          <w:sz w:val="28"/>
          <w:szCs w:val="28"/>
          <w:lang w:eastAsia="ru-RU"/>
        </w:rPr>
        <w:t>Достижения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862"/>
        <w:gridCol w:w="3790"/>
        <w:gridCol w:w="2515"/>
      </w:tblGrid>
      <w:tr w:rsidR="00071340" w:rsidRPr="00071340" w:rsidTr="0019267A">
        <w:trPr>
          <w:trHeight w:val="1729"/>
        </w:trPr>
        <w:tc>
          <w:tcPr>
            <w:tcW w:w="626" w:type="dxa"/>
            <w:tcBorders>
              <w:top w:val="single" w:sz="4" w:space="0" w:color="auto"/>
              <w:left w:val="single" w:sz="4" w:space="0" w:color="auto"/>
              <w:bottom w:val="single" w:sz="4" w:space="0" w:color="auto"/>
              <w:right w:val="single" w:sz="4" w:space="0" w:color="auto"/>
            </w:tcBorders>
            <w:vAlign w:val="center"/>
          </w:tcPr>
          <w:p w:rsidR="00071340" w:rsidRPr="0019267A" w:rsidRDefault="00071340" w:rsidP="00071340">
            <w:pPr>
              <w:suppressAutoHyphens/>
              <w:spacing w:after="0" w:line="240" w:lineRule="auto"/>
              <w:ind w:left="34"/>
              <w:rPr>
                <w:rFonts w:ascii="Times New Roman" w:eastAsia="Times New Roman" w:hAnsi="Times New Roman" w:cs="Times New Roman"/>
                <w:sz w:val="24"/>
                <w:szCs w:val="24"/>
                <w:lang w:eastAsia="ru-RU"/>
              </w:rPr>
            </w:pPr>
            <w:r w:rsidRPr="0019267A">
              <w:rPr>
                <w:rFonts w:ascii="Times New Roman" w:eastAsia="Times New Roman" w:hAnsi="Times New Roman" w:cs="Times New Roman"/>
                <w:sz w:val="24"/>
                <w:szCs w:val="24"/>
                <w:lang w:eastAsia="ru-RU"/>
              </w:rPr>
              <w:t>№</w:t>
            </w:r>
          </w:p>
          <w:p w:rsidR="00071340" w:rsidRPr="0019267A" w:rsidRDefault="00071340" w:rsidP="00071340">
            <w:pPr>
              <w:keepNext/>
              <w:spacing w:after="60" w:line="240" w:lineRule="auto"/>
              <w:outlineLvl w:val="2"/>
              <w:rPr>
                <w:rFonts w:ascii="Times New Roman" w:eastAsia="Times New Roman" w:hAnsi="Times New Roman" w:cs="Times New Roman"/>
                <w:bCs/>
                <w:sz w:val="24"/>
                <w:szCs w:val="24"/>
                <w:lang w:eastAsia="ru-RU"/>
              </w:rPr>
            </w:pPr>
            <w:r w:rsidRPr="0019267A">
              <w:rPr>
                <w:rFonts w:ascii="Times New Roman" w:eastAsia="Times New Roman" w:hAnsi="Times New Roman" w:cs="Times New Roman"/>
                <w:bCs/>
                <w:sz w:val="24"/>
                <w:szCs w:val="24"/>
                <w:lang w:eastAsia="ru-RU"/>
              </w:rPr>
              <w:t>п/п</w:t>
            </w:r>
          </w:p>
        </w:tc>
        <w:tc>
          <w:tcPr>
            <w:tcW w:w="2862" w:type="dxa"/>
            <w:tcBorders>
              <w:top w:val="single" w:sz="4" w:space="0" w:color="auto"/>
              <w:left w:val="single" w:sz="4" w:space="0" w:color="auto"/>
              <w:bottom w:val="single" w:sz="4" w:space="0" w:color="auto"/>
              <w:right w:val="single" w:sz="4" w:space="0" w:color="auto"/>
            </w:tcBorders>
            <w:vAlign w:val="center"/>
          </w:tcPr>
          <w:p w:rsidR="00071340" w:rsidRPr="0019267A" w:rsidRDefault="00071340" w:rsidP="0019267A">
            <w:pPr>
              <w:keepNext/>
              <w:spacing w:after="60" w:line="240" w:lineRule="auto"/>
              <w:jc w:val="center"/>
              <w:outlineLvl w:val="2"/>
              <w:rPr>
                <w:rFonts w:ascii="Times New Roman" w:eastAsia="Times New Roman" w:hAnsi="Times New Roman" w:cs="Times New Roman"/>
                <w:bCs/>
                <w:sz w:val="24"/>
                <w:szCs w:val="24"/>
                <w:lang w:eastAsia="ru-RU"/>
              </w:rPr>
            </w:pPr>
            <w:r w:rsidRPr="0019267A">
              <w:rPr>
                <w:rFonts w:ascii="Times New Roman" w:eastAsia="Times New Roman" w:hAnsi="Times New Roman" w:cs="Times New Roman"/>
                <w:bCs/>
                <w:sz w:val="24"/>
                <w:szCs w:val="24"/>
                <w:lang w:eastAsia="ru-RU"/>
              </w:rPr>
              <w:t>Фамилия, имя, отчество студента(ов)</w:t>
            </w:r>
          </w:p>
        </w:tc>
        <w:tc>
          <w:tcPr>
            <w:tcW w:w="3790" w:type="dxa"/>
            <w:tcBorders>
              <w:top w:val="single" w:sz="4" w:space="0" w:color="auto"/>
              <w:left w:val="single" w:sz="4" w:space="0" w:color="auto"/>
              <w:bottom w:val="single" w:sz="4" w:space="0" w:color="auto"/>
              <w:right w:val="single" w:sz="4" w:space="0" w:color="auto"/>
            </w:tcBorders>
            <w:vAlign w:val="center"/>
          </w:tcPr>
          <w:p w:rsidR="00071340" w:rsidRPr="0019267A" w:rsidRDefault="00071340" w:rsidP="0019267A">
            <w:pPr>
              <w:keepNext/>
              <w:spacing w:after="60" w:line="240" w:lineRule="auto"/>
              <w:jc w:val="center"/>
              <w:outlineLvl w:val="2"/>
              <w:rPr>
                <w:rFonts w:ascii="Times New Roman" w:eastAsia="Times New Roman" w:hAnsi="Times New Roman" w:cs="Times New Roman"/>
                <w:bCs/>
                <w:sz w:val="24"/>
                <w:szCs w:val="24"/>
                <w:lang w:eastAsia="ru-RU"/>
              </w:rPr>
            </w:pPr>
            <w:r w:rsidRPr="0019267A">
              <w:rPr>
                <w:rFonts w:ascii="Times New Roman" w:eastAsia="Times New Roman" w:hAnsi="Times New Roman" w:cs="Times New Roman"/>
                <w:bCs/>
                <w:sz w:val="24"/>
                <w:szCs w:val="24"/>
                <w:lang w:eastAsia="ru-RU"/>
              </w:rPr>
              <w:t>Достижения (награды полученные студентами под руководством преподавателя на конкурсах, олимпиадах, выставках и т.п.)</w:t>
            </w:r>
          </w:p>
        </w:tc>
        <w:tc>
          <w:tcPr>
            <w:tcW w:w="2515" w:type="dxa"/>
            <w:tcBorders>
              <w:top w:val="single" w:sz="4" w:space="0" w:color="auto"/>
              <w:left w:val="single" w:sz="4" w:space="0" w:color="auto"/>
              <w:bottom w:val="single" w:sz="4" w:space="0" w:color="auto"/>
              <w:right w:val="single" w:sz="4" w:space="0" w:color="auto"/>
            </w:tcBorders>
            <w:vAlign w:val="center"/>
          </w:tcPr>
          <w:p w:rsidR="00071340" w:rsidRPr="0019267A" w:rsidRDefault="00071340" w:rsidP="0019267A">
            <w:pPr>
              <w:keepNext/>
              <w:spacing w:after="60" w:line="240" w:lineRule="auto"/>
              <w:jc w:val="center"/>
              <w:outlineLvl w:val="2"/>
              <w:rPr>
                <w:rFonts w:ascii="Times New Roman" w:eastAsia="Times New Roman" w:hAnsi="Times New Roman" w:cs="Times New Roman"/>
                <w:bCs/>
                <w:sz w:val="24"/>
                <w:szCs w:val="24"/>
                <w:lang w:eastAsia="ru-RU"/>
              </w:rPr>
            </w:pPr>
            <w:r w:rsidRPr="0019267A">
              <w:rPr>
                <w:rFonts w:ascii="Times New Roman" w:eastAsia="Times New Roman" w:hAnsi="Times New Roman" w:cs="Times New Roman"/>
                <w:bCs/>
                <w:sz w:val="24"/>
                <w:szCs w:val="24"/>
                <w:lang w:eastAsia="ru-RU"/>
              </w:rPr>
              <w:t>Год получения</w:t>
            </w:r>
          </w:p>
        </w:tc>
      </w:tr>
      <w:tr w:rsidR="0019267A" w:rsidRPr="00071340" w:rsidTr="0019267A">
        <w:trPr>
          <w:trHeight w:val="122"/>
        </w:trPr>
        <w:tc>
          <w:tcPr>
            <w:tcW w:w="626" w:type="dxa"/>
            <w:tcBorders>
              <w:top w:val="single" w:sz="4" w:space="0" w:color="auto"/>
              <w:left w:val="single" w:sz="4" w:space="0" w:color="auto"/>
              <w:bottom w:val="single" w:sz="4" w:space="0" w:color="auto"/>
              <w:right w:val="single" w:sz="4" w:space="0" w:color="auto"/>
            </w:tcBorders>
            <w:vAlign w:val="center"/>
          </w:tcPr>
          <w:p w:rsidR="0019267A" w:rsidRPr="0019267A" w:rsidRDefault="0019267A" w:rsidP="00071340">
            <w:pPr>
              <w:suppressAutoHyphens/>
              <w:spacing w:after="0" w:line="240" w:lineRule="auto"/>
              <w:ind w:left="34"/>
              <w:rPr>
                <w:rFonts w:ascii="Times New Roman" w:eastAsia="Times New Roman" w:hAnsi="Times New Roman" w:cs="Times New Roman"/>
                <w:b/>
                <w:sz w:val="24"/>
                <w:szCs w:val="24"/>
                <w:lang w:eastAsia="ru-RU"/>
              </w:rPr>
            </w:pPr>
            <w:r w:rsidRPr="0019267A">
              <w:rPr>
                <w:rFonts w:ascii="Times New Roman" w:eastAsia="Times New Roman" w:hAnsi="Times New Roman" w:cs="Times New Roman"/>
                <w:b/>
                <w:sz w:val="24"/>
                <w:szCs w:val="24"/>
                <w:lang w:eastAsia="ru-RU"/>
              </w:rPr>
              <w:t>1</w:t>
            </w:r>
          </w:p>
        </w:tc>
        <w:tc>
          <w:tcPr>
            <w:tcW w:w="2862" w:type="dxa"/>
            <w:tcBorders>
              <w:top w:val="single" w:sz="4" w:space="0" w:color="auto"/>
              <w:left w:val="single" w:sz="4" w:space="0" w:color="auto"/>
              <w:bottom w:val="single" w:sz="4" w:space="0" w:color="auto"/>
              <w:right w:val="single" w:sz="4" w:space="0" w:color="auto"/>
            </w:tcBorders>
            <w:vAlign w:val="center"/>
          </w:tcPr>
          <w:p w:rsidR="0019267A" w:rsidRPr="0019267A" w:rsidRDefault="0019267A" w:rsidP="0019267A">
            <w:pPr>
              <w:keepNext/>
              <w:spacing w:after="60" w:line="240" w:lineRule="auto"/>
              <w:jc w:val="center"/>
              <w:outlineLvl w:val="2"/>
              <w:rPr>
                <w:rFonts w:ascii="Times New Roman" w:eastAsia="Times New Roman" w:hAnsi="Times New Roman" w:cs="Times New Roman"/>
                <w:b/>
                <w:bCs/>
                <w:sz w:val="24"/>
                <w:szCs w:val="24"/>
                <w:lang w:eastAsia="ru-RU"/>
              </w:rPr>
            </w:pPr>
            <w:r w:rsidRPr="0019267A">
              <w:rPr>
                <w:rFonts w:ascii="Times New Roman" w:eastAsia="Times New Roman" w:hAnsi="Times New Roman" w:cs="Times New Roman"/>
                <w:b/>
                <w:bCs/>
                <w:sz w:val="24"/>
                <w:szCs w:val="24"/>
                <w:lang w:eastAsia="ru-RU"/>
              </w:rPr>
              <w:t>2</w:t>
            </w:r>
          </w:p>
        </w:tc>
        <w:tc>
          <w:tcPr>
            <w:tcW w:w="3790" w:type="dxa"/>
            <w:tcBorders>
              <w:top w:val="single" w:sz="4" w:space="0" w:color="auto"/>
              <w:left w:val="single" w:sz="4" w:space="0" w:color="auto"/>
              <w:bottom w:val="single" w:sz="4" w:space="0" w:color="auto"/>
              <w:right w:val="single" w:sz="4" w:space="0" w:color="auto"/>
            </w:tcBorders>
            <w:vAlign w:val="center"/>
          </w:tcPr>
          <w:p w:rsidR="0019267A" w:rsidRPr="0019267A" w:rsidRDefault="0019267A" w:rsidP="0019267A">
            <w:pPr>
              <w:keepNext/>
              <w:spacing w:after="60" w:line="240" w:lineRule="auto"/>
              <w:jc w:val="center"/>
              <w:outlineLvl w:val="2"/>
              <w:rPr>
                <w:rFonts w:ascii="Times New Roman" w:eastAsia="Times New Roman" w:hAnsi="Times New Roman" w:cs="Times New Roman"/>
                <w:b/>
                <w:bCs/>
                <w:sz w:val="24"/>
                <w:szCs w:val="24"/>
                <w:lang w:eastAsia="ru-RU"/>
              </w:rPr>
            </w:pPr>
            <w:r w:rsidRPr="0019267A">
              <w:rPr>
                <w:rFonts w:ascii="Times New Roman" w:eastAsia="Times New Roman" w:hAnsi="Times New Roman" w:cs="Times New Roman"/>
                <w:b/>
                <w:bCs/>
                <w:sz w:val="24"/>
                <w:szCs w:val="24"/>
                <w:lang w:eastAsia="ru-RU"/>
              </w:rPr>
              <w:t>3</w:t>
            </w:r>
          </w:p>
        </w:tc>
        <w:tc>
          <w:tcPr>
            <w:tcW w:w="2515" w:type="dxa"/>
            <w:tcBorders>
              <w:top w:val="single" w:sz="4" w:space="0" w:color="auto"/>
              <w:left w:val="single" w:sz="4" w:space="0" w:color="auto"/>
              <w:bottom w:val="single" w:sz="4" w:space="0" w:color="auto"/>
              <w:right w:val="single" w:sz="4" w:space="0" w:color="auto"/>
            </w:tcBorders>
            <w:vAlign w:val="center"/>
          </w:tcPr>
          <w:p w:rsidR="0019267A" w:rsidRPr="0019267A" w:rsidRDefault="0019267A" w:rsidP="0019267A">
            <w:pPr>
              <w:keepNext/>
              <w:spacing w:after="60" w:line="240" w:lineRule="auto"/>
              <w:jc w:val="center"/>
              <w:outlineLvl w:val="2"/>
              <w:rPr>
                <w:rFonts w:ascii="Times New Roman" w:eastAsia="Times New Roman" w:hAnsi="Times New Roman" w:cs="Times New Roman"/>
                <w:b/>
                <w:bCs/>
                <w:sz w:val="24"/>
                <w:szCs w:val="24"/>
                <w:lang w:eastAsia="ru-RU"/>
              </w:rPr>
            </w:pPr>
            <w:r w:rsidRPr="0019267A">
              <w:rPr>
                <w:rFonts w:ascii="Times New Roman" w:eastAsia="Times New Roman" w:hAnsi="Times New Roman" w:cs="Times New Roman"/>
                <w:b/>
                <w:bCs/>
                <w:sz w:val="24"/>
                <w:szCs w:val="24"/>
                <w:lang w:eastAsia="ru-RU"/>
              </w:rPr>
              <w:t>4</w:t>
            </w:r>
          </w:p>
        </w:tc>
      </w:tr>
      <w:tr w:rsidR="00F77A42" w:rsidRPr="00F77A42" w:rsidTr="0019267A">
        <w:trPr>
          <w:trHeight w:val="97"/>
        </w:trPr>
        <w:tc>
          <w:tcPr>
            <w:tcW w:w="626" w:type="dxa"/>
            <w:tcBorders>
              <w:top w:val="single" w:sz="4" w:space="0" w:color="auto"/>
              <w:left w:val="single" w:sz="4" w:space="0" w:color="auto"/>
              <w:bottom w:val="single" w:sz="4" w:space="0" w:color="auto"/>
              <w:right w:val="single" w:sz="4" w:space="0" w:color="auto"/>
            </w:tcBorders>
          </w:tcPr>
          <w:p w:rsidR="00F77A42" w:rsidRPr="00F77A42" w:rsidRDefault="00F77A42" w:rsidP="00071340">
            <w:pPr>
              <w:keepNext/>
              <w:spacing w:after="60" w:line="240" w:lineRule="auto"/>
              <w:jc w:val="center"/>
              <w:outlineLvl w:val="2"/>
              <w:rPr>
                <w:rFonts w:ascii="Times New Roman" w:eastAsia="Times New Roman" w:hAnsi="Times New Roman" w:cs="Times New Roman"/>
                <w:b/>
                <w:bCs/>
                <w:sz w:val="24"/>
                <w:szCs w:val="24"/>
                <w:lang w:eastAsia="ru-RU"/>
              </w:rPr>
            </w:pPr>
            <w:r w:rsidRPr="00F77A42">
              <w:rPr>
                <w:rFonts w:ascii="Times New Roman" w:eastAsia="Times New Roman" w:hAnsi="Times New Roman" w:cs="Times New Roman"/>
                <w:b/>
                <w:bCs/>
                <w:sz w:val="24"/>
                <w:szCs w:val="24"/>
                <w:lang w:eastAsia="ru-RU"/>
              </w:rPr>
              <w:lastRenderedPageBreak/>
              <w:t>1</w:t>
            </w:r>
          </w:p>
        </w:tc>
        <w:tc>
          <w:tcPr>
            <w:tcW w:w="2862" w:type="dxa"/>
            <w:tcBorders>
              <w:top w:val="single" w:sz="4" w:space="0" w:color="auto"/>
              <w:left w:val="single" w:sz="4" w:space="0" w:color="auto"/>
              <w:bottom w:val="single" w:sz="4" w:space="0" w:color="auto"/>
              <w:right w:val="single" w:sz="4" w:space="0" w:color="auto"/>
            </w:tcBorders>
          </w:tcPr>
          <w:p w:rsidR="00F77A42" w:rsidRPr="00F77A42" w:rsidRDefault="00F77A42" w:rsidP="00071340">
            <w:pPr>
              <w:keepNext/>
              <w:spacing w:after="60" w:line="240" w:lineRule="auto"/>
              <w:jc w:val="center"/>
              <w:outlineLvl w:val="2"/>
              <w:rPr>
                <w:rFonts w:ascii="Times New Roman" w:eastAsia="Times New Roman" w:hAnsi="Times New Roman" w:cs="Times New Roman"/>
                <w:b/>
                <w:bCs/>
                <w:sz w:val="24"/>
                <w:szCs w:val="24"/>
                <w:lang w:eastAsia="ru-RU"/>
              </w:rPr>
            </w:pPr>
            <w:r w:rsidRPr="00F77A42">
              <w:rPr>
                <w:rFonts w:ascii="Times New Roman" w:eastAsia="Times New Roman" w:hAnsi="Times New Roman" w:cs="Times New Roman"/>
                <w:b/>
                <w:bCs/>
                <w:sz w:val="24"/>
                <w:szCs w:val="24"/>
                <w:lang w:eastAsia="ru-RU"/>
              </w:rPr>
              <w:t>2</w:t>
            </w:r>
          </w:p>
        </w:tc>
        <w:tc>
          <w:tcPr>
            <w:tcW w:w="3790" w:type="dxa"/>
            <w:tcBorders>
              <w:top w:val="single" w:sz="4" w:space="0" w:color="auto"/>
              <w:left w:val="single" w:sz="4" w:space="0" w:color="auto"/>
              <w:bottom w:val="single" w:sz="4" w:space="0" w:color="auto"/>
              <w:right w:val="single" w:sz="4" w:space="0" w:color="auto"/>
            </w:tcBorders>
          </w:tcPr>
          <w:p w:rsidR="00F77A42" w:rsidRPr="00F77A42" w:rsidRDefault="00F77A42" w:rsidP="00071340">
            <w:pPr>
              <w:keepNext/>
              <w:spacing w:after="60" w:line="240" w:lineRule="auto"/>
              <w:jc w:val="center"/>
              <w:outlineLvl w:val="2"/>
              <w:rPr>
                <w:rFonts w:ascii="Times New Roman" w:eastAsia="Times New Roman" w:hAnsi="Times New Roman" w:cs="Times New Roman"/>
                <w:b/>
                <w:bCs/>
                <w:sz w:val="24"/>
                <w:szCs w:val="24"/>
                <w:lang w:eastAsia="ru-RU"/>
              </w:rPr>
            </w:pPr>
            <w:r w:rsidRPr="00F77A42">
              <w:rPr>
                <w:rFonts w:ascii="Times New Roman" w:eastAsia="Times New Roman" w:hAnsi="Times New Roman" w:cs="Times New Roman"/>
                <w:b/>
                <w:bCs/>
                <w:sz w:val="24"/>
                <w:szCs w:val="24"/>
                <w:lang w:eastAsia="ru-RU"/>
              </w:rPr>
              <w:t>3</w:t>
            </w:r>
          </w:p>
        </w:tc>
        <w:tc>
          <w:tcPr>
            <w:tcW w:w="2515" w:type="dxa"/>
            <w:tcBorders>
              <w:top w:val="single" w:sz="4" w:space="0" w:color="auto"/>
              <w:left w:val="single" w:sz="4" w:space="0" w:color="auto"/>
              <w:bottom w:val="single" w:sz="4" w:space="0" w:color="auto"/>
              <w:right w:val="single" w:sz="4" w:space="0" w:color="auto"/>
            </w:tcBorders>
          </w:tcPr>
          <w:p w:rsidR="00F77A42" w:rsidRPr="00F77A42" w:rsidRDefault="00F77A42" w:rsidP="00071340">
            <w:pPr>
              <w:keepNext/>
              <w:spacing w:after="60" w:line="240" w:lineRule="auto"/>
              <w:jc w:val="center"/>
              <w:outlineLvl w:val="2"/>
              <w:rPr>
                <w:rFonts w:ascii="Times New Roman" w:eastAsia="Times New Roman" w:hAnsi="Times New Roman" w:cs="Times New Roman"/>
                <w:b/>
                <w:bCs/>
                <w:sz w:val="24"/>
                <w:szCs w:val="24"/>
                <w:lang w:eastAsia="ru-RU"/>
              </w:rPr>
            </w:pPr>
            <w:r w:rsidRPr="00F77A42">
              <w:rPr>
                <w:rFonts w:ascii="Times New Roman" w:eastAsia="Times New Roman" w:hAnsi="Times New Roman" w:cs="Times New Roman"/>
                <w:b/>
                <w:bCs/>
                <w:sz w:val="24"/>
                <w:szCs w:val="24"/>
                <w:lang w:eastAsia="ru-RU"/>
              </w:rPr>
              <w:t>4</w:t>
            </w:r>
          </w:p>
        </w:tc>
      </w:tr>
      <w:tr w:rsidR="00071340" w:rsidRPr="00071340" w:rsidTr="0019267A">
        <w:trPr>
          <w:trHeight w:val="97"/>
        </w:trPr>
        <w:tc>
          <w:tcPr>
            <w:tcW w:w="626" w:type="dxa"/>
            <w:tcBorders>
              <w:top w:val="single" w:sz="4" w:space="0" w:color="auto"/>
              <w:left w:val="single" w:sz="4" w:space="0" w:color="auto"/>
              <w:bottom w:val="single" w:sz="4" w:space="0" w:color="auto"/>
              <w:right w:val="single" w:sz="4" w:space="0" w:color="auto"/>
            </w:tcBorders>
          </w:tcPr>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071340" w:rsidRPr="007A0E9D" w:rsidRDefault="009D5772" w:rsidP="00071340">
            <w:pPr>
              <w:keepNext/>
              <w:spacing w:after="60" w:line="240" w:lineRule="auto"/>
              <w:jc w:val="center"/>
              <w:outlineLvl w:val="2"/>
              <w:rPr>
                <w:rFonts w:ascii="Times New Roman" w:eastAsia="Times New Roman" w:hAnsi="Times New Roman" w:cs="Times New Roman"/>
                <w:bCs/>
                <w:sz w:val="24"/>
                <w:szCs w:val="24"/>
                <w:lang w:eastAsia="ru-RU"/>
              </w:rPr>
            </w:pPr>
            <w:r w:rsidRPr="007A0E9D">
              <w:rPr>
                <w:rFonts w:ascii="Times New Roman" w:eastAsia="Times New Roman" w:hAnsi="Times New Roman" w:cs="Times New Roman"/>
                <w:bCs/>
                <w:sz w:val="24"/>
                <w:szCs w:val="24"/>
                <w:lang w:eastAsia="ru-RU"/>
              </w:rPr>
              <w:t>1</w:t>
            </w:r>
          </w:p>
        </w:tc>
        <w:tc>
          <w:tcPr>
            <w:tcW w:w="2862" w:type="dxa"/>
            <w:tcBorders>
              <w:top w:val="single" w:sz="4" w:space="0" w:color="auto"/>
              <w:left w:val="single" w:sz="4" w:space="0" w:color="auto"/>
              <w:bottom w:val="single" w:sz="4" w:space="0" w:color="auto"/>
              <w:right w:val="single" w:sz="4" w:space="0" w:color="auto"/>
            </w:tcBorders>
          </w:tcPr>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071340"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r w:rsidRPr="007A0E9D">
              <w:rPr>
                <w:rFonts w:ascii="Times New Roman" w:eastAsia="Times New Roman" w:hAnsi="Times New Roman" w:cs="Times New Roman"/>
                <w:bCs/>
                <w:sz w:val="24"/>
                <w:szCs w:val="24"/>
                <w:lang w:eastAsia="ru-RU"/>
              </w:rPr>
              <w:t>Орлова Екатерина Владимировна</w:t>
            </w:r>
          </w:p>
        </w:tc>
        <w:tc>
          <w:tcPr>
            <w:tcW w:w="3790" w:type="dxa"/>
            <w:tcBorders>
              <w:top w:val="single" w:sz="4" w:space="0" w:color="auto"/>
              <w:left w:val="single" w:sz="4" w:space="0" w:color="auto"/>
              <w:bottom w:val="single" w:sz="4" w:space="0" w:color="auto"/>
              <w:right w:val="single" w:sz="4" w:space="0" w:color="auto"/>
            </w:tcBorders>
          </w:tcPr>
          <w:p w:rsidR="00071340"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r w:rsidRPr="007A0E9D">
              <w:rPr>
                <w:rFonts w:ascii="Times New Roman" w:eastAsia="Times New Roman" w:hAnsi="Times New Roman" w:cs="Times New Roman"/>
                <w:bCs/>
                <w:sz w:val="24"/>
                <w:szCs w:val="24"/>
                <w:lang w:eastAsia="ru-RU"/>
              </w:rPr>
              <w:t xml:space="preserve">-грамота за 1 место по итогам студенческой конференции, проводимой на кафедре </w:t>
            </w:r>
            <w:r w:rsidR="00E97088">
              <w:rPr>
                <w:rFonts w:ascii="Times New Roman" w:eastAsia="Times New Roman" w:hAnsi="Times New Roman" w:cs="Times New Roman"/>
                <w:bCs/>
                <w:sz w:val="24"/>
                <w:szCs w:val="24"/>
                <w:lang w:eastAsia="ru-RU"/>
              </w:rPr>
              <w:t>«Экономическая</w:t>
            </w:r>
            <w:r w:rsidRPr="007A0E9D">
              <w:rPr>
                <w:rFonts w:ascii="Times New Roman" w:eastAsia="Times New Roman" w:hAnsi="Times New Roman" w:cs="Times New Roman"/>
                <w:bCs/>
                <w:sz w:val="24"/>
                <w:szCs w:val="24"/>
                <w:lang w:eastAsia="ru-RU"/>
              </w:rPr>
              <w:t xml:space="preserve"> теори</w:t>
            </w:r>
            <w:r w:rsidR="00E97088">
              <w:rPr>
                <w:rFonts w:ascii="Times New Roman" w:eastAsia="Times New Roman" w:hAnsi="Times New Roman" w:cs="Times New Roman"/>
                <w:bCs/>
                <w:sz w:val="24"/>
                <w:szCs w:val="24"/>
                <w:lang w:eastAsia="ru-RU"/>
              </w:rPr>
              <w:t>я и мировая</w:t>
            </w:r>
            <w:r w:rsidRPr="007A0E9D">
              <w:rPr>
                <w:rFonts w:ascii="Times New Roman" w:eastAsia="Times New Roman" w:hAnsi="Times New Roman" w:cs="Times New Roman"/>
                <w:bCs/>
                <w:sz w:val="24"/>
                <w:szCs w:val="24"/>
                <w:lang w:eastAsia="ru-RU"/>
              </w:rPr>
              <w:t xml:space="preserve"> экономик</w:t>
            </w:r>
            <w:r w:rsidR="00E97088">
              <w:rPr>
                <w:rFonts w:ascii="Times New Roman" w:eastAsia="Times New Roman" w:hAnsi="Times New Roman" w:cs="Times New Roman"/>
                <w:bCs/>
                <w:sz w:val="24"/>
                <w:szCs w:val="24"/>
                <w:lang w:eastAsia="ru-RU"/>
              </w:rPr>
              <w:t>а»</w:t>
            </w:r>
            <w:r w:rsidRPr="007A0E9D">
              <w:rPr>
                <w:rFonts w:ascii="Times New Roman" w:eastAsia="Times New Roman" w:hAnsi="Times New Roman" w:cs="Times New Roman"/>
                <w:bCs/>
                <w:sz w:val="24"/>
                <w:szCs w:val="24"/>
                <w:lang w:eastAsia="ru-RU"/>
              </w:rPr>
              <w:t>;</w:t>
            </w:r>
          </w:p>
          <w:p w:rsidR="007A0E9D" w:rsidRPr="007A0E9D" w:rsidRDefault="007A0E9D" w:rsidP="00E97088">
            <w:pPr>
              <w:keepNext/>
              <w:spacing w:after="60" w:line="240" w:lineRule="auto"/>
              <w:jc w:val="center"/>
              <w:outlineLvl w:val="2"/>
              <w:rPr>
                <w:rFonts w:ascii="Times New Roman" w:eastAsia="Times New Roman" w:hAnsi="Times New Roman" w:cs="Times New Roman"/>
                <w:bCs/>
                <w:sz w:val="24"/>
                <w:szCs w:val="24"/>
                <w:lang w:eastAsia="ru-RU"/>
              </w:rPr>
            </w:pPr>
            <w:r w:rsidRPr="007A0E9D">
              <w:rPr>
                <w:rFonts w:ascii="Times New Roman" w:eastAsia="Times New Roman" w:hAnsi="Times New Roman" w:cs="Times New Roman"/>
                <w:bCs/>
                <w:sz w:val="24"/>
                <w:szCs w:val="24"/>
                <w:lang w:eastAsia="ru-RU"/>
              </w:rPr>
              <w:t xml:space="preserve">-грамота за активное участие в обсуждении вопросов студенческой конференции, проводимой на кафедре </w:t>
            </w:r>
            <w:r w:rsidR="00E97088">
              <w:rPr>
                <w:rFonts w:ascii="Times New Roman" w:eastAsia="Times New Roman" w:hAnsi="Times New Roman" w:cs="Times New Roman"/>
                <w:bCs/>
                <w:sz w:val="24"/>
                <w:szCs w:val="24"/>
                <w:lang w:eastAsia="ru-RU"/>
              </w:rPr>
              <w:t>«Экономическая</w:t>
            </w:r>
            <w:r w:rsidRPr="007A0E9D">
              <w:rPr>
                <w:rFonts w:ascii="Times New Roman" w:eastAsia="Times New Roman" w:hAnsi="Times New Roman" w:cs="Times New Roman"/>
                <w:bCs/>
                <w:sz w:val="24"/>
                <w:szCs w:val="24"/>
                <w:lang w:eastAsia="ru-RU"/>
              </w:rPr>
              <w:t xml:space="preserve"> теори</w:t>
            </w:r>
            <w:r w:rsidR="00E97088">
              <w:rPr>
                <w:rFonts w:ascii="Times New Roman" w:eastAsia="Times New Roman" w:hAnsi="Times New Roman" w:cs="Times New Roman"/>
                <w:bCs/>
                <w:sz w:val="24"/>
                <w:szCs w:val="24"/>
                <w:lang w:eastAsia="ru-RU"/>
              </w:rPr>
              <w:t>я и мировая</w:t>
            </w:r>
            <w:r w:rsidRPr="007A0E9D">
              <w:rPr>
                <w:rFonts w:ascii="Times New Roman" w:eastAsia="Times New Roman" w:hAnsi="Times New Roman" w:cs="Times New Roman"/>
                <w:bCs/>
                <w:sz w:val="24"/>
                <w:szCs w:val="24"/>
                <w:lang w:eastAsia="ru-RU"/>
              </w:rPr>
              <w:t xml:space="preserve"> экономик</w:t>
            </w:r>
            <w:r w:rsidR="00E97088">
              <w:rPr>
                <w:rFonts w:ascii="Times New Roman" w:eastAsia="Times New Roman" w:hAnsi="Times New Roman" w:cs="Times New Roman"/>
                <w:bCs/>
                <w:sz w:val="24"/>
                <w:szCs w:val="24"/>
                <w:lang w:eastAsia="ru-RU"/>
              </w:rPr>
              <w:t>а»</w:t>
            </w:r>
            <w:r w:rsidRPr="007A0E9D">
              <w:rPr>
                <w:rFonts w:ascii="Times New Roman" w:eastAsia="Times New Roman" w:hAnsi="Times New Roman" w:cs="Times New Roman"/>
                <w:bCs/>
                <w:sz w:val="24"/>
                <w:szCs w:val="24"/>
                <w:lang w:eastAsia="ru-RU"/>
              </w:rPr>
              <w:t xml:space="preserve"> </w:t>
            </w:r>
          </w:p>
        </w:tc>
        <w:tc>
          <w:tcPr>
            <w:tcW w:w="2515" w:type="dxa"/>
            <w:tcBorders>
              <w:top w:val="single" w:sz="4" w:space="0" w:color="auto"/>
              <w:left w:val="single" w:sz="4" w:space="0" w:color="auto"/>
              <w:bottom w:val="single" w:sz="4" w:space="0" w:color="auto"/>
              <w:right w:val="single" w:sz="4" w:space="0" w:color="auto"/>
            </w:tcBorders>
          </w:tcPr>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7A0E9D"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p>
          <w:p w:rsidR="00071340" w:rsidRPr="007A0E9D" w:rsidRDefault="007A0E9D" w:rsidP="00071340">
            <w:pPr>
              <w:keepNext/>
              <w:spacing w:after="60" w:line="240" w:lineRule="auto"/>
              <w:jc w:val="center"/>
              <w:outlineLvl w:val="2"/>
              <w:rPr>
                <w:rFonts w:ascii="Times New Roman" w:eastAsia="Times New Roman" w:hAnsi="Times New Roman" w:cs="Times New Roman"/>
                <w:bCs/>
                <w:sz w:val="24"/>
                <w:szCs w:val="24"/>
                <w:lang w:eastAsia="ru-RU"/>
              </w:rPr>
            </w:pPr>
            <w:r w:rsidRPr="007A0E9D">
              <w:rPr>
                <w:rFonts w:ascii="Times New Roman" w:eastAsia="Times New Roman" w:hAnsi="Times New Roman" w:cs="Times New Roman"/>
                <w:bCs/>
                <w:sz w:val="24"/>
                <w:szCs w:val="24"/>
                <w:lang w:eastAsia="ru-RU"/>
              </w:rPr>
              <w:t>2014</w:t>
            </w:r>
          </w:p>
        </w:tc>
      </w:tr>
      <w:tr w:rsidR="008F63A4" w:rsidRPr="00071340" w:rsidTr="0019267A">
        <w:trPr>
          <w:trHeight w:val="97"/>
        </w:trPr>
        <w:tc>
          <w:tcPr>
            <w:tcW w:w="626" w:type="dxa"/>
            <w:tcBorders>
              <w:top w:val="single" w:sz="4" w:space="0" w:color="auto"/>
              <w:left w:val="single" w:sz="4" w:space="0" w:color="auto"/>
              <w:bottom w:val="single" w:sz="4" w:space="0" w:color="auto"/>
              <w:right w:val="single" w:sz="4" w:space="0" w:color="auto"/>
            </w:tcBorders>
            <w:vAlign w:val="center"/>
          </w:tcPr>
          <w:p w:rsidR="008F63A4" w:rsidRPr="007A0E9D" w:rsidRDefault="008F63A4"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62" w:type="dxa"/>
            <w:tcBorders>
              <w:top w:val="single" w:sz="4" w:space="0" w:color="auto"/>
              <w:left w:val="single" w:sz="4" w:space="0" w:color="auto"/>
              <w:bottom w:val="single" w:sz="4" w:space="0" w:color="auto"/>
              <w:right w:val="single" w:sz="4" w:space="0" w:color="auto"/>
            </w:tcBorders>
            <w:vAlign w:val="center"/>
          </w:tcPr>
          <w:p w:rsidR="008F63A4" w:rsidRPr="007A0E9D" w:rsidRDefault="008F63A4"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Игнатченко Полина Станиславовна</w:t>
            </w:r>
          </w:p>
        </w:tc>
        <w:tc>
          <w:tcPr>
            <w:tcW w:w="3790" w:type="dxa"/>
            <w:tcBorders>
              <w:top w:val="single" w:sz="4" w:space="0" w:color="auto"/>
              <w:left w:val="single" w:sz="4" w:space="0" w:color="auto"/>
              <w:bottom w:val="single" w:sz="4" w:space="0" w:color="auto"/>
              <w:right w:val="single" w:sz="4" w:space="0" w:color="auto"/>
            </w:tcBorders>
            <w:vAlign w:val="center"/>
          </w:tcPr>
          <w:p w:rsidR="008F63A4" w:rsidRPr="007A0E9D" w:rsidRDefault="008F63A4" w:rsidP="008F63A4">
            <w:pPr>
              <w:keepNext/>
              <w:spacing w:after="60" w:line="240" w:lineRule="auto"/>
              <w:jc w:val="center"/>
              <w:outlineLvl w:val="2"/>
              <w:rPr>
                <w:rFonts w:ascii="Times New Roman" w:eastAsia="Times New Roman" w:hAnsi="Times New Roman" w:cs="Times New Roman"/>
                <w:bCs/>
                <w:sz w:val="24"/>
                <w:szCs w:val="24"/>
                <w:lang w:eastAsia="ru-RU"/>
              </w:rPr>
            </w:pPr>
            <w:r w:rsidRPr="007A0E9D">
              <w:rPr>
                <w:rFonts w:ascii="Times New Roman" w:eastAsia="Times New Roman" w:hAnsi="Times New Roman" w:cs="Times New Roman"/>
                <w:bCs/>
                <w:sz w:val="24"/>
                <w:szCs w:val="24"/>
                <w:lang w:eastAsia="ru-RU"/>
              </w:rPr>
              <w:t xml:space="preserve">-грамота за 1 место по итогам студенческой конференции, проводимой на кафедре </w:t>
            </w:r>
            <w:r w:rsidR="00DF2F67">
              <w:rPr>
                <w:rFonts w:ascii="Times New Roman" w:eastAsia="Times New Roman" w:hAnsi="Times New Roman" w:cs="Times New Roman"/>
                <w:bCs/>
                <w:sz w:val="24"/>
                <w:szCs w:val="24"/>
                <w:lang w:eastAsia="ru-RU"/>
              </w:rPr>
              <w:t>«Э</w:t>
            </w:r>
            <w:r>
              <w:rPr>
                <w:rFonts w:ascii="Times New Roman" w:eastAsia="Times New Roman" w:hAnsi="Times New Roman" w:cs="Times New Roman"/>
                <w:bCs/>
                <w:sz w:val="24"/>
                <w:szCs w:val="24"/>
                <w:lang w:eastAsia="ru-RU"/>
              </w:rPr>
              <w:t>кономик</w:t>
            </w:r>
            <w:r w:rsidR="00DF2F67">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агропромышленного комплекса</w:t>
            </w:r>
            <w:r w:rsidR="00DF2F67">
              <w:rPr>
                <w:rFonts w:ascii="Times New Roman" w:eastAsia="Times New Roman" w:hAnsi="Times New Roman" w:cs="Times New Roman"/>
                <w:bCs/>
                <w:sz w:val="24"/>
                <w:szCs w:val="24"/>
                <w:lang w:eastAsia="ru-RU"/>
              </w:rPr>
              <w:t>»</w:t>
            </w:r>
          </w:p>
          <w:p w:rsidR="008F63A4" w:rsidRPr="007A0E9D" w:rsidRDefault="008F63A4" w:rsidP="008F63A4">
            <w:pPr>
              <w:keepNext/>
              <w:spacing w:after="60" w:line="240" w:lineRule="auto"/>
              <w:jc w:val="center"/>
              <w:outlineLvl w:val="2"/>
              <w:rPr>
                <w:rFonts w:ascii="Times New Roman" w:eastAsia="Times New Roman" w:hAnsi="Times New Roman" w:cs="Times New Roman"/>
                <w:bCs/>
                <w:sz w:val="24"/>
                <w:szCs w:val="24"/>
                <w:lang w:eastAsia="ru-RU"/>
              </w:rPr>
            </w:pPr>
          </w:p>
        </w:tc>
        <w:tc>
          <w:tcPr>
            <w:tcW w:w="2515" w:type="dxa"/>
            <w:tcBorders>
              <w:top w:val="single" w:sz="4" w:space="0" w:color="auto"/>
              <w:left w:val="single" w:sz="4" w:space="0" w:color="auto"/>
              <w:bottom w:val="single" w:sz="4" w:space="0" w:color="auto"/>
              <w:right w:val="single" w:sz="4" w:space="0" w:color="auto"/>
            </w:tcBorders>
            <w:vAlign w:val="center"/>
          </w:tcPr>
          <w:p w:rsidR="008F63A4" w:rsidRPr="007A0E9D" w:rsidRDefault="008F63A4"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2016</w:t>
            </w:r>
          </w:p>
        </w:tc>
      </w:tr>
      <w:tr w:rsidR="00DF2F67" w:rsidRPr="00071340" w:rsidTr="0019267A">
        <w:trPr>
          <w:trHeight w:val="97"/>
        </w:trPr>
        <w:tc>
          <w:tcPr>
            <w:tcW w:w="626" w:type="dxa"/>
            <w:tcBorders>
              <w:top w:val="single" w:sz="4" w:space="0" w:color="auto"/>
              <w:left w:val="single" w:sz="4" w:space="0" w:color="auto"/>
              <w:bottom w:val="single" w:sz="4" w:space="0" w:color="auto"/>
              <w:right w:val="single" w:sz="4" w:space="0" w:color="auto"/>
            </w:tcBorders>
            <w:vAlign w:val="center"/>
          </w:tcPr>
          <w:p w:rsidR="00DF2F67" w:rsidRDefault="00DF2F67"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862" w:type="dxa"/>
            <w:tcBorders>
              <w:top w:val="single" w:sz="4" w:space="0" w:color="auto"/>
              <w:left w:val="single" w:sz="4" w:space="0" w:color="auto"/>
              <w:bottom w:val="single" w:sz="4" w:space="0" w:color="auto"/>
              <w:right w:val="single" w:sz="4" w:space="0" w:color="auto"/>
            </w:tcBorders>
            <w:vAlign w:val="center"/>
          </w:tcPr>
          <w:p w:rsidR="00DF2F67" w:rsidRDefault="00DF2F67"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Тычинин Николай</w:t>
            </w:r>
            <w:r w:rsidR="0070136B">
              <w:rPr>
                <w:rFonts w:ascii="Times New Roman" w:eastAsia="Times New Roman" w:hAnsi="Times New Roman" w:cs="Times New Roman"/>
                <w:bCs/>
                <w:sz w:val="24"/>
                <w:szCs w:val="24"/>
                <w:lang w:eastAsia="ru-RU"/>
              </w:rPr>
              <w:t xml:space="preserve"> Дмитриевич</w:t>
            </w:r>
          </w:p>
        </w:tc>
        <w:tc>
          <w:tcPr>
            <w:tcW w:w="3790" w:type="dxa"/>
            <w:tcBorders>
              <w:top w:val="single" w:sz="4" w:space="0" w:color="auto"/>
              <w:left w:val="single" w:sz="4" w:space="0" w:color="auto"/>
              <w:bottom w:val="single" w:sz="4" w:space="0" w:color="auto"/>
              <w:right w:val="single" w:sz="4" w:space="0" w:color="auto"/>
            </w:tcBorders>
            <w:vAlign w:val="center"/>
          </w:tcPr>
          <w:p w:rsidR="00DF2F67" w:rsidRPr="007A0E9D" w:rsidRDefault="00DF2F67"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w:t>
            </w:r>
            <w:r w:rsidR="006E151A">
              <w:rPr>
                <w:rFonts w:ascii="Times New Roman" w:eastAsia="Times New Roman" w:hAnsi="Times New Roman" w:cs="Times New Roman"/>
                <w:bCs/>
                <w:sz w:val="24"/>
                <w:szCs w:val="24"/>
                <w:lang w:eastAsia="ru-RU"/>
              </w:rPr>
              <w:t>за 3 место по итогам студенческой конференции, проводимой на кафедре «Экономика агропромышленного комплекса»</w:t>
            </w:r>
          </w:p>
        </w:tc>
        <w:tc>
          <w:tcPr>
            <w:tcW w:w="2515" w:type="dxa"/>
            <w:tcBorders>
              <w:top w:val="single" w:sz="4" w:space="0" w:color="auto"/>
              <w:left w:val="single" w:sz="4" w:space="0" w:color="auto"/>
              <w:bottom w:val="single" w:sz="4" w:space="0" w:color="auto"/>
              <w:right w:val="single" w:sz="4" w:space="0" w:color="auto"/>
            </w:tcBorders>
            <w:vAlign w:val="center"/>
          </w:tcPr>
          <w:p w:rsidR="00DF2F67"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p>
        </w:tc>
      </w:tr>
      <w:tr w:rsidR="006E151A" w:rsidRPr="00071340" w:rsidTr="0019267A">
        <w:trPr>
          <w:trHeight w:val="97"/>
        </w:trPr>
        <w:tc>
          <w:tcPr>
            <w:tcW w:w="626"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p>
        </w:tc>
        <w:tc>
          <w:tcPr>
            <w:tcW w:w="2862"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Луговая Анастасия</w:t>
            </w:r>
            <w:r w:rsidR="0070136B">
              <w:rPr>
                <w:rFonts w:ascii="Times New Roman" w:eastAsia="Times New Roman" w:hAnsi="Times New Roman" w:cs="Times New Roman"/>
                <w:bCs/>
                <w:sz w:val="24"/>
                <w:szCs w:val="24"/>
                <w:lang w:eastAsia="ru-RU"/>
              </w:rPr>
              <w:t xml:space="preserve"> Руслановна</w:t>
            </w:r>
          </w:p>
        </w:tc>
        <w:tc>
          <w:tcPr>
            <w:tcW w:w="3790"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-грамота за 2 место в студенческом конкурсе эссе «Какое место занимают цифровые технологии в экономике»</w:t>
            </w:r>
          </w:p>
        </w:tc>
        <w:tc>
          <w:tcPr>
            <w:tcW w:w="2515"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p>
        </w:tc>
      </w:tr>
      <w:tr w:rsidR="006E151A" w:rsidRPr="00071340" w:rsidTr="0019267A">
        <w:trPr>
          <w:trHeight w:val="97"/>
        </w:trPr>
        <w:tc>
          <w:tcPr>
            <w:tcW w:w="626"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862"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Климанова Елена</w:t>
            </w:r>
            <w:r w:rsidR="0070136B">
              <w:rPr>
                <w:rFonts w:ascii="Times New Roman" w:eastAsia="Times New Roman" w:hAnsi="Times New Roman" w:cs="Times New Roman"/>
                <w:bCs/>
                <w:sz w:val="24"/>
                <w:szCs w:val="24"/>
                <w:lang w:eastAsia="ru-RU"/>
              </w:rPr>
              <w:t xml:space="preserve"> Александровна</w:t>
            </w:r>
          </w:p>
        </w:tc>
        <w:tc>
          <w:tcPr>
            <w:tcW w:w="3790"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-грамота за 3 место в студенческом конкурсе эссе «Какое место занимают цифровые технологии в экономике»</w:t>
            </w:r>
          </w:p>
        </w:tc>
        <w:tc>
          <w:tcPr>
            <w:tcW w:w="2515" w:type="dxa"/>
            <w:tcBorders>
              <w:top w:val="single" w:sz="4" w:space="0" w:color="auto"/>
              <w:left w:val="single" w:sz="4" w:space="0" w:color="auto"/>
              <w:bottom w:val="single" w:sz="4" w:space="0" w:color="auto"/>
              <w:right w:val="single" w:sz="4" w:space="0" w:color="auto"/>
            </w:tcBorders>
            <w:vAlign w:val="center"/>
          </w:tcPr>
          <w:p w:rsidR="006E151A" w:rsidRDefault="006E151A"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p>
        </w:tc>
      </w:tr>
      <w:tr w:rsidR="00FA0F91" w:rsidRPr="00071340" w:rsidTr="0019267A">
        <w:trPr>
          <w:trHeight w:val="97"/>
        </w:trPr>
        <w:tc>
          <w:tcPr>
            <w:tcW w:w="626" w:type="dxa"/>
            <w:tcBorders>
              <w:top w:val="single" w:sz="4" w:space="0" w:color="auto"/>
              <w:left w:val="single" w:sz="4" w:space="0" w:color="auto"/>
              <w:bottom w:val="single" w:sz="4" w:space="0" w:color="auto"/>
              <w:right w:val="single" w:sz="4" w:space="0" w:color="auto"/>
            </w:tcBorders>
            <w:vAlign w:val="center"/>
          </w:tcPr>
          <w:p w:rsidR="00FA0F91" w:rsidRDefault="00FA0F91"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862" w:type="dxa"/>
            <w:tcBorders>
              <w:top w:val="single" w:sz="4" w:space="0" w:color="auto"/>
              <w:left w:val="single" w:sz="4" w:space="0" w:color="auto"/>
              <w:bottom w:val="single" w:sz="4" w:space="0" w:color="auto"/>
              <w:right w:val="single" w:sz="4" w:space="0" w:color="auto"/>
            </w:tcBorders>
            <w:vAlign w:val="center"/>
          </w:tcPr>
          <w:p w:rsidR="00FA0F91" w:rsidRDefault="00FA0F91"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Илюшева Полина Владимировна</w:t>
            </w:r>
          </w:p>
        </w:tc>
        <w:tc>
          <w:tcPr>
            <w:tcW w:w="3790" w:type="dxa"/>
            <w:tcBorders>
              <w:top w:val="single" w:sz="4" w:space="0" w:color="auto"/>
              <w:left w:val="single" w:sz="4" w:space="0" w:color="auto"/>
              <w:bottom w:val="single" w:sz="4" w:space="0" w:color="auto"/>
              <w:right w:val="single" w:sz="4" w:space="0" w:color="auto"/>
            </w:tcBorders>
            <w:vAlign w:val="center"/>
          </w:tcPr>
          <w:p w:rsidR="00FA0F91" w:rsidRDefault="00BC1DB0" w:rsidP="00C5659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за 3 место </w:t>
            </w:r>
            <w:r w:rsidR="00C56594">
              <w:rPr>
                <w:rFonts w:ascii="Times New Roman" w:eastAsia="Times New Roman" w:hAnsi="Times New Roman" w:cs="Times New Roman"/>
                <w:bCs/>
                <w:sz w:val="24"/>
                <w:szCs w:val="24"/>
                <w:lang w:eastAsia="ru-RU"/>
              </w:rPr>
              <w:t>в</w:t>
            </w:r>
            <w:r w:rsidRPr="007A0E9D">
              <w:rPr>
                <w:rFonts w:ascii="Times New Roman" w:eastAsia="Times New Roman" w:hAnsi="Times New Roman" w:cs="Times New Roman"/>
                <w:bCs/>
                <w:sz w:val="24"/>
                <w:szCs w:val="24"/>
                <w:lang w:eastAsia="ru-RU"/>
              </w:rPr>
              <w:t xml:space="preserve"> студенческой конференции</w:t>
            </w:r>
            <w:r w:rsidR="00C56594">
              <w:rPr>
                <w:rFonts w:ascii="Times New Roman" w:eastAsia="Times New Roman" w:hAnsi="Times New Roman" w:cs="Times New Roman"/>
                <w:bCs/>
                <w:sz w:val="24"/>
                <w:szCs w:val="24"/>
                <w:lang w:eastAsia="ru-RU"/>
              </w:rPr>
              <w:t xml:space="preserve"> по итогам научно-исследовательской работы за 2024 год «Актуальные проблемы и перспективы аграрной науки» </w:t>
            </w:r>
          </w:p>
        </w:tc>
        <w:tc>
          <w:tcPr>
            <w:tcW w:w="2515" w:type="dxa"/>
            <w:tcBorders>
              <w:top w:val="single" w:sz="4" w:space="0" w:color="auto"/>
              <w:left w:val="single" w:sz="4" w:space="0" w:color="auto"/>
              <w:bottom w:val="single" w:sz="4" w:space="0" w:color="auto"/>
              <w:right w:val="single" w:sz="4" w:space="0" w:color="auto"/>
            </w:tcBorders>
            <w:vAlign w:val="center"/>
          </w:tcPr>
          <w:p w:rsidR="00FA0F91" w:rsidRDefault="001604E5" w:rsidP="008F63A4">
            <w:pPr>
              <w:keepNext/>
              <w:spacing w:after="6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w:t>
            </w:r>
          </w:p>
        </w:tc>
      </w:tr>
    </w:tbl>
    <w:p w:rsidR="00071340" w:rsidRPr="00071340" w:rsidRDefault="00071340" w:rsidP="00071340">
      <w:pPr>
        <w:spacing w:after="0" w:line="240" w:lineRule="auto"/>
        <w:jc w:val="center"/>
        <w:rPr>
          <w:rFonts w:ascii="Times New Roman" w:eastAsia="Times New Roman" w:hAnsi="Times New Roman" w:cs="Times New Roman"/>
          <w:sz w:val="28"/>
          <w:szCs w:val="28"/>
          <w:lang w:eastAsia="ru-RU"/>
        </w:rPr>
      </w:pPr>
    </w:p>
    <w:p w:rsidR="00071340" w:rsidRPr="00071340" w:rsidRDefault="00071340" w:rsidP="00071340">
      <w:pPr>
        <w:spacing w:after="0" w:line="240" w:lineRule="auto"/>
        <w:rPr>
          <w:rFonts w:ascii="Times New Roman" w:eastAsia="Times New Roman" w:hAnsi="Times New Roman" w:cs="Times New Roman"/>
          <w:sz w:val="28"/>
          <w:szCs w:val="28"/>
          <w:lang w:eastAsia="ru-RU"/>
        </w:rPr>
      </w:pPr>
      <w:r w:rsidRPr="00071340">
        <w:rPr>
          <w:rFonts w:ascii="Times New Roman" w:eastAsia="Times New Roman" w:hAnsi="Times New Roman" w:cs="Times New Roman"/>
          <w:sz w:val="28"/>
          <w:szCs w:val="28"/>
          <w:lang w:eastAsia="ru-RU"/>
        </w:rPr>
        <w:t>Приложение: копии подтверждающих документов.</w:t>
      </w:r>
    </w:p>
    <w:p w:rsidR="00071340" w:rsidRPr="00071340" w:rsidRDefault="00071340" w:rsidP="00071340">
      <w:pPr>
        <w:spacing w:after="0" w:line="240" w:lineRule="auto"/>
        <w:rPr>
          <w:rFonts w:ascii="Times New Roman" w:eastAsia="Times New Roman" w:hAnsi="Times New Roman" w:cs="Times New Roman"/>
          <w:sz w:val="28"/>
          <w:szCs w:val="28"/>
          <w:lang w:eastAsia="ru-RU"/>
        </w:rPr>
      </w:pPr>
    </w:p>
    <w:p w:rsidR="00071340" w:rsidRPr="00071340" w:rsidRDefault="00071340" w:rsidP="00071340">
      <w:pPr>
        <w:spacing w:after="0" w:line="240" w:lineRule="auto"/>
        <w:jc w:val="center"/>
        <w:rPr>
          <w:rFonts w:ascii="Times New Roman" w:eastAsia="Times New Roman" w:hAnsi="Times New Roman" w:cs="Times New Roman"/>
          <w:sz w:val="28"/>
          <w:szCs w:val="28"/>
          <w:lang w:eastAsia="ru-RU"/>
        </w:rPr>
      </w:pPr>
    </w:p>
    <w:p w:rsidR="00071340" w:rsidRPr="00071340" w:rsidRDefault="00071340" w:rsidP="00071340">
      <w:pPr>
        <w:spacing w:after="0" w:line="240" w:lineRule="auto"/>
        <w:jc w:val="center"/>
        <w:rPr>
          <w:rFonts w:ascii="Times New Roman" w:eastAsia="Times New Roman" w:hAnsi="Times New Roman" w:cs="Times New Roman"/>
          <w:sz w:val="28"/>
          <w:szCs w:val="28"/>
          <w:lang w:eastAsia="ru-RU"/>
        </w:rPr>
      </w:pPr>
      <w:r w:rsidRPr="00071340">
        <w:rPr>
          <w:rFonts w:ascii="Times New Roman" w:eastAsia="Times New Roman" w:hAnsi="Times New Roman" w:cs="Times New Roman"/>
          <w:sz w:val="28"/>
          <w:szCs w:val="28"/>
          <w:lang w:eastAsia="ru-RU"/>
        </w:rPr>
        <w:t>ФИО ___________________(подпись)</w:t>
      </w:r>
    </w:p>
    <w:p w:rsidR="00071340" w:rsidRPr="00071340" w:rsidRDefault="00071340" w:rsidP="00071340">
      <w:pPr>
        <w:spacing w:after="0" w:line="240" w:lineRule="auto"/>
        <w:jc w:val="center"/>
        <w:rPr>
          <w:rFonts w:ascii="Times New Roman" w:eastAsia="Times New Roman" w:hAnsi="Times New Roman" w:cs="Times New Roman"/>
          <w:sz w:val="28"/>
          <w:szCs w:val="28"/>
          <w:lang w:eastAsia="ru-RU"/>
        </w:rPr>
      </w:pPr>
    </w:p>
    <w:p w:rsidR="00912C77" w:rsidRPr="005E44A5" w:rsidRDefault="00912C77" w:rsidP="005E44A5">
      <w:pPr>
        <w:spacing w:line="240" w:lineRule="auto"/>
        <w:jc w:val="both"/>
        <w:rPr>
          <w:rFonts w:ascii="Times New Roman" w:hAnsi="Times New Roman" w:cs="Times New Roman"/>
          <w:sz w:val="28"/>
          <w:szCs w:val="28"/>
        </w:rPr>
      </w:pPr>
    </w:p>
    <w:sectPr w:rsidR="00912C77" w:rsidRPr="005E44A5" w:rsidSect="006268F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80A" w:rsidRDefault="0022280A" w:rsidP="00071340">
      <w:pPr>
        <w:spacing w:after="0" w:line="240" w:lineRule="auto"/>
      </w:pPr>
      <w:r>
        <w:separator/>
      </w:r>
    </w:p>
  </w:endnote>
  <w:endnote w:type="continuationSeparator" w:id="1">
    <w:p w:rsidR="0022280A" w:rsidRDefault="0022280A" w:rsidP="00071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80A" w:rsidRDefault="0022280A" w:rsidP="00071340">
      <w:pPr>
        <w:spacing w:after="0" w:line="240" w:lineRule="auto"/>
      </w:pPr>
      <w:r>
        <w:separator/>
      </w:r>
    </w:p>
  </w:footnote>
  <w:footnote w:type="continuationSeparator" w:id="1">
    <w:p w:rsidR="0022280A" w:rsidRDefault="0022280A" w:rsidP="00071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70" w:rsidRDefault="00362070" w:rsidP="006268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2070" w:rsidRDefault="00362070" w:rsidP="006268F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70" w:rsidRDefault="00362070" w:rsidP="006268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3E9A">
      <w:rPr>
        <w:rStyle w:val="a7"/>
        <w:noProof/>
      </w:rPr>
      <w:t>25</w:t>
    </w:r>
    <w:r>
      <w:rPr>
        <w:rStyle w:val="a7"/>
      </w:rPr>
      <w:fldChar w:fldCharType="end"/>
    </w:r>
  </w:p>
  <w:p w:rsidR="00362070" w:rsidRDefault="00362070" w:rsidP="006268F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660EA"/>
    <w:multiLevelType w:val="hybridMultilevel"/>
    <w:tmpl w:val="5A2808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162E"/>
    <w:rsid w:val="00012DF7"/>
    <w:rsid w:val="000254AB"/>
    <w:rsid w:val="00026E08"/>
    <w:rsid w:val="0003271E"/>
    <w:rsid w:val="00037ECB"/>
    <w:rsid w:val="00043FA5"/>
    <w:rsid w:val="000605B2"/>
    <w:rsid w:val="0006298E"/>
    <w:rsid w:val="00071340"/>
    <w:rsid w:val="00084B92"/>
    <w:rsid w:val="000A33F6"/>
    <w:rsid w:val="000B1F88"/>
    <w:rsid w:val="000B3EDB"/>
    <w:rsid w:val="000C2688"/>
    <w:rsid w:val="000C4D91"/>
    <w:rsid w:val="000D13D7"/>
    <w:rsid w:val="000D5CCA"/>
    <w:rsid w:val="000E6244"/>
    <w:rsid w:val="001109BA"/>
    <w:rsid w:val="0012222E"/>
    <w:rsid w:val="001237DD"/>
    <w:rsid w:val="00127C89"/>
    <w:rsid w:val="0013397D"/>
    <w:rsid w:val="00157660"/>
    <w:rsid w:val="001604E5"/>
    <w:rsid w:val="00161954"/>
    <w:rsid w:val="00163F2A"/>
    <w:rsid w:val="0018720A"/>
    <w:rsid w:val="0019245B"/>
    <w:rsid w:val="0019267A"/>
    <w:rsid w:val="001C4A5C"/>
    <w:rsid w:val="001C5484"/>
    <w:rsid w:val="001F0B2B"/>
    <w:rsid w:val="001F2F63"/>
    <w:rsid w:val="001F305E"/>
    <w:rsid w:val="00203679"/>
    <w:rsid w:val="0022280A"/>
    <w:rsid w:val="002318F3"/>
    <w:rsid w:val="00231AEC"/>
    <w:rsid w:val="00252EFF"/>
    <w:rsid w:val="0027092F"/>
    <w:rsid w:val="00283243"/>
    <w:rsid w:val="00294B38"/>
    <w:rsid w:val="002A7725"/>
    <w:rsid w:val="002B2D78"/>
    <w:rsid w:val="002B5439"/>
    <w:rsid w:val="002C1E95"/>
    <w:rsid w:val="002C3CF5"/>
    <w:rsid w:val="002D3E9A"/>
    <w:rsid w:val="002E0D7D"/>
    <w:rsid w:val="002E16B4"/>
    <w:rsid w:val="002F17B4"/>
    <w:rsid w:val="003076BB"/>
    <w:rsid w:val="00332031"/>
    <w:rsid w:val="00342794"/>
    <w:rsid w:val="003555E8"/>
    <w:rsid w:val="00362070"/>
    <w:rsid w:val="003733B7"/>
    <w:rsid w:val="00381243"/>
    <w:rsid w:val="00386327"/>
    <w:rsid w:val="00397DCA"/>
    <w:rsid w:val="003A0808"/>
    <w:rsid w:val="003B558E"/>
    <w:rsid w:val="003B6E70"/>
    <w:rsid w:val="003C799E"/>
    <w:rsid w:val="003D3659"/>
    <w:rsid w:val="003D4C5D"/>
    <w:rsid w:val="003F4F27"/>
    <w:rsid w:val="004041CD"/>
    <w:rsid w:val="00413F01"/>
    <w:rsid w:val="00417036"/>
    <w:rsid w:val="004350B4"/>
    <w:rsid w:val="004630F9"/>
    <w:rsid w:val="00475B8B"/>
    <w:rsid w:val="004837B3"/>
    <w:rsid w:val="00487273"/>
    <w:rsid w:val="004A7301"/>
    <w:rsid w:val="004B0997"/>
    <w:rsid w:val="004C01FF"/>
    <w:rsid w:val="004C114C"/>
    <w:rsid w:val="004C76EC"/>
    <w:rsid w:val="004D7982"/>
    <w:rsid w:val="004E0BA1"/>
    <w:rsid w:val="004E21FA"/>
    <w:rsid w:val="004F0A3F"/>
    <w:rsid w:val="004F3047"/>
    <w:rsid w:val="004F5888"/>
    <w:rsid w:val="00501378"/>
    <w:rsid w:val="005077CE"/>
    <w:rsid w:val="00507AF1"/>
    <w:rsid w:val="00516440"/>
    <w:rsid w:val="00524053"/>
    <w:rsid w:val="0052795F"/>
    <w:rsid w:val="00531476"/>
    <w:rsid w:val="005366E5"/>
    <w:rsid w:val="00552DF4"/>
    <w:rsid w:val="00566B7F"/>
    <w:rsid w:val="0057074E"/>
    <w:rsid w:val="0057638C"/>
    <w:rsid w:val="00587A63"/>
    <w:rsid w:val="00594158"/>
    <w:rsid w:val="00595E60"/>
    <w:rsid w:val="005C38BD"/>
    <w:rsid w:val="005C4806"/>
    <w:rsid w:val="005D1454"/>
    <w:rsid w:val="005D162E"/>
    <w:rsid w:val="005D46EC"/>
    <w:rsid w:val="005E44A5"/>
    <w:rsid w:val="005E7673"/>
    <w:rsid w:val="006176EF"/>
    <w:rsid w:val="006268FA"/>
    <w:rsid w:val="00632446"/>
    <w:rsid w:val="00632FE4"/>
    <w:rsid w:val="00636C4B"/>
    <w:rsid w:val="00643A65"/>
    <w:rsid w:val="0066251D"/>
    <w:rsid w:val="00665EAA"/>
    <w:rsid w:val="006975C4"/>
    <w:rsid w:val="006B0E3A"/>
    <w:rsid w:val="006B2842"/>
    <w:rsid w:val="006B6B0B"/>
    <w:rsid w:val="006B7A21"/>
    <w:rsid w:val="006D236E"/>
    <w:rsid w:val="006E151A"/>
    <w:rsid w:val="006F28CE"/>
    <w:rsid w:val="006F38C1"/>
    <w:rsid w:val="006F5EA4"/>
    <w:rsid w:val="0070136B"/>
    <w:rsid w:val="0070190A"/>
    <w:rsid w:val="007102E2"/>
    <w:rsid w:val="007142F6"/>
    <w:rsid w:val="00721E1C"/>
    <w:rsid w:val="00722AFC"/>
    <w:rsid w:val="00725E11"/>
    <w:rsid w:val="00744B3A"/>
    <w:rsid w:val="007472AA"/>
    <w:rsid w:val="007572CE"/>
    <w:rsid w:val="00767BF9"/>
    <w:rsid w:val="007900F6"/>
    <w:rsid w:val="0079436A"/>
    <w:rsid w:val="007A0A5A"/>
    <w:rsid w:val="007A0E9D"/>
    <w:rsid w:val="007B061D"/>
    <w:rsid w:val="007C167F"/>
    <w:rsid w:val="007C50E1"/>
    <w:rsid w:val="007F1A65"/>
    <w:rsid w:val="008060BB"/>
    <w:rsid w:val="00816C77"/>
    <w:rsid w:val="00842F6D"/>
    <w:rsid w:val="00857F15"/>
    <w:rsid w:val="0086686F"/>
    <w:rsid w:val="00894F65"/>
    <w:rsid w:val="008B0ECD"/>
    <w:rsid w:val="008B32A7"/>
    <w:rsid w:val="008B66B4"/>
    <w:rsid w:val="008F63A4"/>
    <w:rsid w:val="00901774"/>
    <w:rsid w:val="00912C77"/>
    <w:rsid w:val="009339ED"/>
    <w:rsid w:val="00933AA1"/>
    <w:rsid w:val="0093631B"/>
    <w:rsid w:val="009430DE"/>
    <w:rsid w:val="0095412F"/>
    <w:rsid w:val="009629D9"/>
    <w:rsid w:val="009654D9"/>
    <w:rsid w:val="00966475"/>
    <w:rsid w:val="0097021C"/>
    <w:rsid w:val="009945AE"/>
    <w:rsid w:val="009A256A"/>
    <w:rsid w:val="009B1CA4"/>
    <w:rsid w:val="009B6E1E"/>
    <w:rsid w:val="009C1F2C"/>
    <w:rsid w:val="009C3E77"/>
    <w:rsid w:val="009C4D79"/>
    <w:rsid w:val="009D5772"/>
    <w:rsid w:val="009F6ABA"/>
    <w:rsid w:val="00A00958"/>
    <w:rsid w:val="00A02811"/>
    <w:rsid w:val="00A122F7"/>
    <w:rsid w:val="00A40DC9"/>
    <w:rsid w:val="00A47636"/>
    <w:rsid w:val="00A5254C"/>
    <w:rsid w:val="00A630F5"/>
    <w:rsid w:val="00A7436E"/>
    <w:rsid w:val="00AA04C4"/>
    <w:rsid w:val="00AA5E0A"/>
    <w:rsid w:val="00AB4198"/>
    <w:rsid w:val="00AC001E"/>
    <w:rsid w:val="00AC58AA"/>
    <w:rsid w:val="00AE0966"/>
    <w:rsid w:val="00B256BD"/>
    <w:rsid w:val="00B30134"/>
    <w:rsid w:val="00B310F1"/>
    <w:rsid w:val="00B42C28"/>
    <w:rsid w:val="00B56587"/>
    <w:rsid w:val="00B80C91"/>
    <w:rsid w:val="00B93854"/>
    <w:rsid w:val="00BA69F2"/>
    <w:rsid w:val="00BC1DB0"/>
    <w:rsid w:val="00BC3419"/>
    <w:rsid w:val="00BD623D"/>
    <w:rsid w:val="00BD66FC"/>
    <w:rsid w:val="00BF06AC"/>
    <w:rsid w:val="00C013C3"/>
    <w:rsid w:val="00C12B7A"/>
    <w:rsid w:val="00C15463"/>
    <w:rsid w:val="00C31115"/>
    <w:rsid w:val="00C529EB"/>
    <w:rsid w:val="00C56594"/>
    <w:rsid w:val="00C62A56"/>
    <w:rsid w:val="00C64E7F"/>
    <w:rsid w:val="00C85CAF"/>
    <w:rsid w:val="00C87B6D"/>
    <w:rsid w:val="00C94E7A"/>
    <w:rsid w:val="00CC1893"/>
    <w:rsid w:val="00CC74F7"/>
    <w:rsid w:val="00CD6EF9"/>
    <w:rsid w:val="00CE14A8"/>
    <w:rsid w:val="00CE162E"/>
    <w:rsid w:val="00CE502A"/>
    <w:rsid w:val="00CE6BC4"/>
    <w:rsid w:val="00CF719F"/>
    <w:rsid w:val="00D13E21"/>
    <w:rsid w:val="00D24A24"/>
    <w:rsid w:val="00D27483"/>
    <w:rsid w:val="00D30961"/>
    <w:rsid w:val="00D40F81"/>
    <w:rsid w:val="00D42475"/>
    <w:rsid w:val="00D7335A"/>
    <w:rsid w:val="00D90CDD"/>
    <w:rsid w:val="00D943A5"/>
    <w:rsid w:val="00DA16F3"/>
    <w:rsid w:val="00DA2FDE"/>
    <w:rsid w:val="00DA4E80"/>
    <w:rsid w:val="00DA6258"/>
    <w:rsid w:val="00DB2796"/>
    <w:rsid w:val="00DB3C06"/>
    <w:rsid w:val="00DB76C6"/>
    <w:rsid w:val="00DC5514"/>
    <w:rsid w:val="00DE307D"/>
    <w:rsid w:val="00DF2F67"/>
    <w:rsid w:val="00DF5F41"/>
    <w:rsid w:val="00E12C11"/>
    <w:rsid w:val="00E131BA"/>
    <w:rsid w:val="00E341BB"/>
    <w:rsid w:val="00E34684"/>
    <w:rsid w:val="00E4245B"/>
    <w:rsid w:val="00E46E9E"/>
    <w:rsid w:val="00E62C36"/>
    <w:rsid w:val="00E655C3"/>
    <w:rsid w:val="00E8247F"/>
    <w:rsid w:val="00E856BC"/>
    <w:rsid w:val="00E91239"/>
    <w:rsid w:val="00E939B2"/>
    <w:rsid w:val="00E97088"/>
    <w:rsid w:val="00EB1522"/>
    <w:rsid w:val="00EB2ED6"/>
    <w:rsid w:val="00EB3B37"/>
    <w:rsid w:val="00EB51D8"/>
    <w:rsid w:val="00EB5615"/>
    <w:rsid w:val="00EB6141"/>
    <w:rsid w:val="00ED6806"/>
    <w:rsid w:val="00EE56FD"/>
    <w:rsid w:val="00EF6431"/>
    <w:rsid w:val="00EF6BB5"/>
    <w:rsid w:val="00F002F3"/>
    <w:rsid w:val="00F2586D"/>
    <w:rsid w:val="00F3452F"/>
    <w:rsid w:val="00F42123"/>
    <w:rsid w:val="00F4679A"/>
    <w:rsid w:val="00F46B8D"/>
    <w:rsid w:val="00F6674A"/>
    <w:rsid w:val="00F77A42"/>
    <w:rsid w:val="00F81F21"/>
    <w:rsid w:val="00F9146D"/>
    <w:rsid w:val="00F963BA"/>
    <w:rsid w:val="00FA0F91"/>
    <w:rsid w:val="00FD4989"/>
    <w:rsid w:val="00FD550A"/>
    <w:rsid w:val="00FD5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1340"/>
    <w:pPr>
      <w:spacing w:after="0" w:line="240" w:lineRule="auto"/>
    </w:pPr>
    <w:rPr>
      <w:sz w:val="20"/>
      <w:szCs w:val="20"/>
    </w:rPr>
  </w:style>
  <w:style w:type="character" w:customStyle="1" w:styleId="a4">
    <w:name w:val="Текст сноски Знак"/>
    <w:basedOn w:val="a0"/>
    <w:link w:val="a3"/>
    <w:uiPriority w:val="99"/>
    <w:semiHidden/>
    <w:rsid w:val="00071340"/>
    <w:rPr>
      <w:sz w:val="20"/>
      <w:szCs w:val="20"/>
    </w:rPr>
  </w:style>
  <w:style w:type="paragraph" w:styleId="a5">
    <w:name w:val="header"/>
    <w:basedOn w:val="a"/>
    <w:link w:val="a6"/>
    <w:rsid w:val="00071340"/>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071340"/>
    <w:rPr>
      <w:rFonts w:ascii="Times New Roman" w:eastAsia="Times New Roman" w:hAnsi="Times New Roman" w:cs="Times New Roman"/>
      <w:sz w:val="24"/>
      <w:szCs w:val="24"/>
      <w:lang w:eastAsia="ru-RU"/>
    </w:rPr>
  </w:style>
  <w:style w:type="character" w:styleId="a7">
    <w:name w:val="page number"/>
    <w:basedOn w:val="a0"/>
    <w:rsid w:val="00071340"/>
  </w:style>
  <w:style w:type="table" w:styleId="a8">
    <w:name w:val="Table Grid"/>
    <w:basedOn w:val="a1"/>
    <w:uiPriority w:val="59"/>
    <w:rsid w:val="00F42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572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72CE"/>
    <w:rPr>
      <w:rFonts w:ascii="Tahoma" w:hAnsi="Tahoma" w:cs="Tahoma"/>
      <w:sz w:val="16"/>
      <w:szCs w:val="16"/>
    </w:rPr>
  </w:style>
  <w:style w:type="paragraph" w:styleId="ab">
    <w:name w:val="List Paragraph"/>
    <w:basedOn w:val="a"/>
    <w:uiPriority w:val="34"/>
    <w:qFormat/>
    <w:rsid w:val="00794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1340"/>
    <w:pPr>
      <w:spacing w:after="0" w:line="240" w:lineRule="auto"/>
    </w:pPr>
    <w:rPr>
      <w:sz w:val="20"/>
      <w:szCs w:val="20"/>
    </w:rPr>
  </w:style>
  <w:style w:type="character" w:customStyle="1" w:styleId="a4">
    <w:name w:val="Текст сноски Знак"/>
    <w:basedOn w:val="a0"/>
    <w:link w:val="a3"/>
    <w:uiPriority w:val="99"/>
    <w:semiHidden/>
    <w:rsid w:val="00071340"/>
    <w:rPr>
      <w:sz w:val="20"/>
      <w:szCs w:val="20"/>
    </w:rPr>
  </w:style>
  <w:style w:type="paragraph" w:styleId="a5">
    <w:name w:val="header"/>
    <w:basedOn w:val="a"/>
    <w:link w:val="a6"/>
    <w:rsid w:val="00071340"/>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071340"/>
    <w:rPr>
      <w:rFonts w:ascii="Times New Roman" w:eastAsia="Times New Roman" w:hAnsi="Times New Roman" w:cs="Times New Roman"/>
      <w:sz w:val="24"/>
      <w:szCs w:val="24"/>
      <w:lang w:eastAsia="ru-RU"/>
    </w:rPr>
  </w:style>
  <w:style w:type="character" w:styleId="a7">
    <w:name w:val="page number"/>
    <w:basedOn w:val="a0"/>
    <w:rsid w:val="00071340"/>
  </w:style>
  <w:style w:type="table" w:styleId="a8">
    <w:name w:val="Table Grid"/>
    <w:basedOn w:val="a1"/>
    <w:uiPriority w:val="59"/>
    <w:rsid w:val="00F4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72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7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7244-5AC7-436A-9DF3-93899120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27</Pages>
  <Words>5821</Words>
  <Characters>33185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кукушка</dc:creator>
  <cp:keywords/>
  <dc:description/>
  <cp:lastModifiedBy>Алёна Солиева</cp:lastModifiedBy>
  <cp:revision>235</cp:revision>
  <cp:lastPrinted>2014-09-26T07:26:00Z</cp:lastPrinted>
  <dcterms:created xsi:type="dcterms:W3CDTF">2014-09-25T16:18:00Z</dcterms:created>
  <dcterms:modified xsi:type="dcterms:W3CDTF">2025-06-02T12:24:00Z</dcterms:modified>
</cp:coreProperties>
</file>