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80" w:type="dxa"/>
        <w:tblLayout w:type="fixed"/>
        <w:tblLook w:val="04A0"/>
      </w:tblPr>
      <w:tblGrid>
        <w:gridCol w:w="1839"/>
        <w:gridCol w:w="1939"/>
        <w:gridCol w:w="1905"/>
        <w:gridCol w:w="1780"/>
        <w:gridCol w:w="2017"/>
      </w:tblGrid>
      <w:tr w:rsidR="002F6E29" w:rsidRPr="00F00DB8" w:rsidTr="00B571EB">
        <w:trPr>
          <w:trHeight w:val="1859"/>
        </w:trPr>
        <w:tc>
          <w:tcPr>
            <w:tcW w:w="9487" w:type="dxa"/>
            <w:gridSpan w:val="5"/>
          </w:tcPr>
          <w:p w:rsidR="002F6E29" w:rsidRPr="004D54A4" w:rsidRDefault="002F6E29" w:rsidP="0021719B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МИНИСТЕРСТВО СЕЛЬСКОГО ХОЗЯЙСТВА РФ</w:t>
            </w:r>
          </w:p>
          <w:p w:rsidR="00E139E2" w:rsidRDefault="002F6E29" w:rsidP="0021719B">
            <w:pPr>
              <w:pStyle w:val="Default"/>
              <w:jc w:val="center"/>
              <w:rPr>
                <w:rFonts w:eastAsia="Times New Roman"/>
                <w:b/>
                <w:sz w:val="25"/>
                <w:szCs w:val="25"/>
                <w:lang w:eastAsia="ru-RU"/>
              </w:rPr>
            </w:pPr>
            <w:r w:rsidRPr="00607058">
              <w:rPr>
                <w:rFonts w:eastAsia="Times New Roman"/>
                <w:b/>
                <w:sz w:val="25"/>
                <w:szCs w:val="25"/>
                <w:lang w:eastAsia="ru-RU"/>
              </w:rPr>
              <w:t>Ф</w:t>
            </w:r>
            <w:r w:rsidR="00E139E2">
              <w:rPr>
                <w:rFonts w:eastAsia="Times New Roman"/>
                <w:b/>
                <w:sz w:val="25"/>
                <w:szCs w:val="25"/>
                <w:lang w:eastAsia="ru-RU"/>
              </w:rPr>
              <w:t xml:space="preserve">ЕДЕРАЛЬНОЕ ГОСУДАРСТВЕННОЕ БЮДЖЕТНОЕ ОБРАЗОВАТЕЛЬНОЕ УЧРЕЖДЕНИЕ ВЫСШЕГО ОБРАЗОВАНИЯ </w:t>
            </w:r>
          </w:p>
          <w:p w:rsidR="002F6E29" w:rsidRPr="004D54A4" w:rsidRDefault="002F6E29" w:rsidP="0021719B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>
              <w:rPr>
                <w:rFonts w:eastAsia="Times New Roman"/>
                <w:sz w:val="25"/>
                <w:szCs w:val="25"/>
                <w:lang w:eastAsia="ru-RU"/>
              </w:rPr>
              <w:t xml:space="preserve"> «</w:t>
            </w: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КАБАРДИНО-БАЛКАРСКИЙ ГОСУДАРСТВЕННЫЙ АГРАРНЫЙ</w:t>
            </w:r>
          </w:p>
          <w:p w:rsidR="002F6E29" w:rsidRPr="004D54A4" w:rsidRDefault="002F6E29" w:rsidP="0021719B">
            <w:pPr>
              <w:pStyle w:val="Default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УНИВЕРСИТЕТ ИМЕНИ В.М. КОКОВА</w:t>
            </w:r>
            <w:r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»</w:t>
            </w:r>
          </w:p>
          <w:p w:rsidR="002F6E29" w:rsidRPr="004D54A4" w:rsidRDefault="002F6E29" w:rsidP="0021719B">
            <w:pPr>
              <w:pStyle w:val="af8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2F6E29" w:rsidRPr="004D54A4" w:rsidRDefault="002F6E29" w:rsidP="0021719B">
            <w:pPr>
              <w:pStyle w:val="af8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2F6E29" w:rsidRPr="004D54A4" w:rsidRDefault="002F6E29" w:rsidP="0021719B">
            <w:pPr>
              <w:pStyle w:val="af8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2F6E29" w:rsidRPr="00C4480E" w:rsidTr="00B571EB">
        <w:trPr>
          <w:trHeight w:val="1581"/>
        </w:trPr>
        <w:tc>
          <w:tcPr>
            <w:tcW w:w="1841" w:type="dxa"/>
          </w:tcPr>
          <w:p w:rsidR="002F6E29" w:rsidRPr="00106C54" w:rsidRDefault="002F6E29" w:rsidP="0021719B">
            <w:pPr>
              <w:pStyle w:val="Default"/>
              <w:ind w:left="-142" w:right="-108"/>
              <w:jc w:val="center"/>
              <w:rPr>
                <w:rFonts w:cs="Times New Roman"/>
                <w:b/>
                <w:bCs/>
                <w:color w:val="auto"/>
              </w:rPr>
            </w:pPr>
            <w:r w:rsidRPr="00106C54">
              <w:object w:dxaOrig="300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5pt;height:86.5pt" o:ole="">
                  <v:imagedata r:id="rId6" o:title=""/>
                </v:shape>
                <o:OLEObject Type="Embed" ProgID="PBrush" ShapeID="_x0000_i1025" DrawAspect="Content" ObjectID="_1821946243" r:id="rId7"/>
              </w:object>
            </w:r>
          </w:p>
        </w:tc>
        <w:tc>
          <w:tcPr>
            <w:tcW w:w="1940" w:type="dxa"/>
          </w:tcPr>
          <w:p w:rsidR="002F6E29" w:rsidRPr="00106C54" w:rsidRDefault="002F6E29" w:rsidP="0021719B">
            <w:pPr>
              <w:pStyle w:val="Default"/>
              <w:ind w:left="-157" w:right="-13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906" w:type="dxa"/>
          </w:tcPr>
          <w:p w:rsidR="002F6E29" w:rsidRPr="00106C54" w:rsidRDefault="002F6E29" w:rsidP="0021719B">
            <w:pPr>
              <w:pStyle w:val="Default"/>
              <w:ind w:left="-108" w:right="5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781" w:type="dxa"/>
          </w:tcPr>
          <w:p w:rsidR="002F6E29" w:rsidRPr="00106C54" w:rsidRDefault="002F6E29" w:rsidP="0021719B">
            <w:pPr>
              <w:pStyle w:val="Default"/>
              <w:ind w:left="-10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2019" w:type="dxa"/>
          </w:tcPr>
          <w:p w:rsidR="002F6E29" w:rsidRPr="00106C54" w:rsidRDefault="002F6E29" w:rsidP="0021719B">
            <w:pPr>
              <w:pStyle w:val="Default"/>
              <w:ind w:left="-48" w:right="-40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025" cy="1089025"/>
                  <wp:effectExtent l="0" t="0" r="0" b="0"/>
                  <wp:docPr id="3" name="Рисунок 3" descr="https://sun9-8.userapi.com/impf/c849328/v849328966/91f6b/lv-k1_qfVQk.jpg?size=150x150&amp;quality=96&amp;sign=cee33f33986b8ad08d550fd911b1f9c9&amp;c_uniq_tag=9OYWX7yFaeOXu7i4MNBVolYakSasKUZZPG8_YuMc1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un9-8.userapi.com/impf/c849328/v849328966/91f6b/lv-k1_qfVQk.jpg?size=150x150&amp;quality=96&amp;sign=cee33f33986b8ad08d550fd911b1f9c9&amp;c_uniq_tag=9OYWX7yFaeOXu7i4MNBVolYakSasKUZZPG8_YuMc1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E29" w:rsidRPr="00C4480E" w:rsidRDefault="002F6E29" w:rsidP="0021719B">
      <w:pPr>
        <w:widowControl w:val="0"/>
        <w:spacing w:after="0" w:line="240" w:lineRule="auto"/>
        <w:jc w:val="center"/>
        <w:outlineLvl w:val="1"/>
        <w:rPr>
          <w:rFonts w:ascii="Cambria" w:hAnsi="Cambria"/>
          <w:b/>
          <w:sz w:val="24"/>
          <w:szCs w:val="24"/>
        </w:rPr>
      </w:pPr>
    </w:p>
    <w:p w:rsidR="002F6E29" w:rsidRDefault="002F6E29" w:rsidP="0021719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6E29" w:rsidRDefault="002F6E29" w:rsidP="0021719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6E29" w:rsidRPr="0021719B" w:rsidRDefault="0021719B" w:rsidP="0021719B">
      <w:pPr>
        <w:widowControl w:val="0"/>
        <w:spacing w:after="0" w:line="240" w:lineRule="auto"/>
        <w:ind w:left="0"/>
        <w:jc w:val="center"/>
        <w:rPr>
          <w:rFonts w:asciiTheme="majorHAnsi" w:hAnsiTheme="majorHAnsi"/>
          <w:b/>
          <w:color w:val="auto"/>
          <w:sz w:val="24"/>
          <w:szCs w:val="24"/>
          <w:lang w:val="ru-RU"/>
        </w:rPr>
      </w:pPr>
      <w:r w:rsidRPr="0021719B">
        <w:rPr>
          <w:rFonts w:asciiTheme="majorHAnsi" w:hAnsiTheme="majorHAnsi"/>
          <w:b/>
          <w:color w:val="auto"/>
          <w:sz w:val="24"/>
          <w:szCs w:val="24"/>
          <w:lang w:val="ru-RU"/>
        </w:rPr>
        <w:t>ПРОГРАММА</w:t>
      </w:r>
    </w:p>
    <w:p w:rsidR="0021719B" w:rsidRDefault="0021719B" w:rsidP="0021719B">
      <w:pPr>
        <w:widowControl w:val="0"/>
        <w:spacing w:after="0" w:line="240" w:lineRule="auto"/>
        <w:ind w:left="0"/>
        <w:jc w:val="center"/>
        <w:rPr>
          <w:rFonts w:asciiTheme="majorHAnsi" w:hAnsiTheme="majorHAnsi"/>
          <w:b/>
          <w:color w:val="auto"/>
          <w:sz w:val="24"/>
          <w:szCs w:val="24"/>
          <w:lang w:val="ru-RU"/>
        </w:rPr>
      </w:pPr>
      <w:r w:rsidRPr="002F6E29">
        <w:rPr>
          <w:rFonts w:asciiTheme="majorHAnsi" w:hAnsiTheme="majorHAnsi"/>
          <w:b/>
          <w:color w:val="auto"/>
          <w:sz w:val="24"/>
          <w:szCs w:val="24"/>
        </w:rPr>
        <w:t>V</w:t>
      </w:r>
      <w:r w:rsidRPr="002F6E29">
        <w:rPr>
          <w:rFonts w:asciiTheme="majorHAnsi" w:hAnsiTheme="majorHAnsi"/>
          <w:b/>
          <w:color w:val="auto"/>
          <w:sz w:val="24"/>
          <w:szCs w:val="24"/>
          <w:lang w:val="ru-RU"/>
        </w:rPr>
        <w:t xml:space="preserve"> МЕЖДУНАРОДН</w:t>
      </w:r>
      <w:r>
        <w:rPr>
          <w:rFonts w:asciiTheme="majorHAnsi" w:hAnsiTheme="majorHAnsi"/>
          <w:b/>
          <w:color w:val="auto"/>
          <w:sz w:val="24"/>
          <w:szCs w:val="24"/>
          <w:lang w:val="ru-RU"/>
        </w:rPr>
        <w:t>ОЙ</w:t>
      </w:r>
      <w:r w:rsidRPr="002F6E29">
        <w:rPr>
          <w:rFonts w:asciiTheme="majorHAnsi" w:hAnsiTheme="majorHAnsi"/>
          <w:b/>
          <w:color w:val="auto"/>
          <w:sz w:val="24"/>
          <w:szCs w:val="24"/>
          <w:lang w:val="ru-RU"/>
        </w:rPr>
        <w:t xml:space="preserve"> НАУЧНО-ПРАКТИЧЕСК</w:t>
      </w:r>
      <w:r>
        <w:rPr>
          <w:rFonts w:asciiTheme="majorHAnsi" w:hAnsiTheme="majorHAnsi"/>
          <w:b/>
          <w:color w:val="auto"/>
          <w:sz w:val="24"/>
          <w:szCs w:val="24"/>
          <w:lang w:val="ru-RU"/>
        </w:rPr>
        <w:t>ОЙ</w:t>
      </w:r>
      <w:r w:rsidRPr="002F6E29">
        <w:rPr>
          <w:rFonts w:asciiTheme="majorHAnsi" w:hAnsiTheme="majorHAnsi"/>
          <w:b/>
          <w:color w:val="auto"/>
          <w:sz w:val="24"/>
          <w:szCs w:val="24"/>
          <w:lang w:val="ru-RU"/>
        </w:rPr>
        <w:t xml:space="preserve"> КОНФЕРЕНЦИ</w:t>
      </w:r>
      <w:r>
        <w:rPr>
          <w:rFonts w:asciiTheme="majorHAnsi" w:hAnsiTheme="majorHAnsi"/>
          <w:b/>
          <w:color w:val="auto"/>
          <w:sz w:val="24"/>
          <w:szCs w:val="24"/>
          <w:lang w:val="ru-RU"/>
        </w:rPr>
        <w:t>И</w:t>
      </w:r>
    </w:p>
    <w:p w:rsidR="002F6E29" w:rsidRPr="002F6E29" w:rsidRDefault="0021719B" w:rsidP="0021719B">
      <w:pPr>
        <w:widowControl w:val="0"/>
        <w:spacing w:after="0" w:line="240" w:lineRule="auto"/>
        <w:ind w:left="0"/>
        <w:jc w:val="center"/>
        <w:rPr>
          <w:rFonts w:asciiTheme="majorHAnsi" w:hAnsiTheme="majorHAnsi"/>
          <w:b/>
          <w:color w:val="auto"/>
          <w:sz w:val="24"/>
          <w:szCs w:val="24"/>
          <w:lang w:val="ru-RU"/>
        </w:rPr>
      </w:pPr>
      <w:r w:rsidRPr="002F6E29">
        <w:rPr>
          <w:rFonts w:asciiTheme="majorHAnsi" w:hAnsiTheme="majorHAnsi"/>
          <w:b/>
          <w:color w:val="auto"/>
          <w:sz w:val="24"/>
          <w:szCs w:val="24"/>
          <w:lang w:val="ru-RU"/>
        </w:rPr>
        <w:t xml:space="preserve"> «</w:t>
      </w:r>
      <w:r w:rsidR="002F6E29" w:rsidRPr="002F6E29">
        <w:rPr>
          <w:rFonts w:asciiTheme="majorHAnsi" w:hAnsiTheme="majorHAnsi"/>
          <w:b/>
          <w:color w:val="auto"/>
          <w:sz w:val="24"/>
          <w:szCs w:val="24"/>
          <w:lang w:val="ru-RU"/>
        </w:rPr>
        <w:t>Агрономия-2025: технологии производства, переработки и хранения продукции растениеводства», посвященная памяти первого Президента Кабардино-Балкарской Республики Валерия Мухамедовича Кокова</w:t>
      </w:r>
    </w:p>
    <w:p w:rsidR="002F6E29" w:rsidRPr="002F6E29" w:rsidRDefault="002F6E29" w:rsidP="0021719B">
      <w:pPr>
        <w:spacing w:after="0" w:line="240" w:lineRule="auto"/>
        <w:ind w:left="0"/>
        <w:jc w:val="center"/>
        <w:rPr>
          <w:rFonts w:ascii="Times New Roman" w:hAnsi="Times New Roman"/>
          <w:b/>
          <w:color w:val="auto"/>
          <w:kern w:val="2"/>
          <w:sz w:val="28"/>
          <w:szCs w:val="28"/>
          <w:lang w:val="ru-RU" w:eastAsia="ru-RU"/>
        </w:rPr>
      </w:pPr>
    </w:p>
    <w:p w:rsidR="002F6E29" w:rsidRPr="002F6E29" w:rsidRDefault="002F6E29" w:rsidP="0021719B">
      <w:pPr>
        <w:spacing w:after="0" w:line="240" w:lineRule="auto"/>
        <w:ind w:left="0"/>
        <w:jc w:val="center"/>
        <w:rPr>
          <w:rFonts w:ascii="Cambria" w:hAnsi="Cambria"/>
          <w:b/>
          <w:color w:val="auto"/>
          <w:sz w:val="24"/>
          <w:szCs w:val="24"/>
          <w:lang w:val="ru-RU"/>
        </w:rPr>
      </w:pPr>
    </w:p>
    <w:p w:rsidR="002F6E29" w:rsidRPr="002F6E29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" w:hAnsi="Cambria"/>
          <w:b/>
          <w:color w:val="auto"/>
          <w:sz w:val="24"/>
          <w:szCs w:val="24"/>
          <w:lang w:val="ru-RU"/>
        </w:rPr>
      </w:pPr>
      <w:r w:rsidRPr="002F6E29">
        <w:rPr>
          <w:rFonts w:ascii="Cambria" w:hAnsi="Cambria"/>
          <w:b/>
          <w:color w:val="auto"/>
          <w:sz w:val="24"/>
          <w:szCs w:val="24"/>
          <w:lang w:val="ru-RU"/>
        </w:rPr>
        <w:t xml:space="preserve">г. Нальчик, ФГБОУ </w:t>
      </w:r>
      <w:proofErr w:type="gramStart"/>
      <w:r w:rsidRPr="002F6E29">
        <w:rPr>
          <w:rFonts w:ascii="Cambria" w:hAnsi="Cambria"/>
          <w:b/>
          <w:color w:val="auto"/>
          <w:sz w:val="24"/>
          <w:szCs w:val="24"/>
          <w:lang w:val="ru-RU"/>
        </w:rPr>
        <w:t>ВО</w:t>
      </w:r>
      <w:proofErr w:type="gramEnd"/>
      <w:r w:rsidRPr="002F6E29">
        <w:rPr>
          <w:rFonts w:ascii="Cambria" w:hAnsi="Cambria"/>
          <w:b/>
          <w:color w:val="auto"/>
          <w:sz w:val="24"/>
          <w:szCs w:val="24"/>
          <w:lang w:val="ru-RU"/>
        </w:rPr>
        <w:t xml:space="preserve"> Кабардино-Балкарский ГАУ</w:t>
      </w:r>
    </w:p>
    <w:p w:rsidR="002F6E29" w:rsidRPr="002F6E29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" w:hAnsi="Cambria"/>
          <w:b/>
          <w:color w:val="auto"/>
          <w:sz w:val="24"/>
          <w:szCs w:val="24"/>
        </w:rPr>
      </w:pPr>
      <w:proofErr w:type="gramStart"/>
      <w:r w:rsidRPr="002F6E29">
        <w:rPr>
          <w:rFonts w:ascii="Cambria" w:hAnsi="Cambria"/>
          <w:b/>
          <w:color w:val="auto"/>
          <w:sz w:val="24"/>
          <w:szCs w:val="24"/>
        </w:rPr>
        <w:t>17 октября 2025 г.</w:t>
      </w:r>
      <w:proofErr w:type="gramEnd"/>
    </w:p>
    <w:p w:rsidR="002F6E29" w:rsidRPr="00C4480E" w:rsidRDefault="002F6E29" w:rsidP="0021719B">
      <w:pPr>
        <w:widowControl w:val="0"/>
        <w:spacing w:after="0" w:line="240" w:lineRule="auto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2F6E29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31535" cy="349059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29" w:rsidRDefault="002F6E29" w:rsidP="0021719B">
      <w:pPr>
        <w:widowControl w:val="0"/>
        <w:spacing w:after="0" w:line="240" w:lineRule="auto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2F6E29" w:rsidRDefault="002F6E29" w:rsidP="0021719B">
      <w:pPr>
        <w:widowControl w:val="0"/>
        <w:spacing w:after="0" w:line="240" w:lineRule="auto"/>
        <w:outlineLvl w:val="0"/>
        <w:rPr>
          <w:rFonts w:ascii="Cambria" w:hAnsi="Cambria"/>
          <w:b/>
          <w:sz w:val="24"/>
          <w:szCs w:val="24"/>
        </w:rPr>
      </w:pPr>
    </w:p>
    <w:p w:rsidR="0021719B" w:rsidRDefault="0021719B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" w:hAnsi="Cambria"/>
          <w:b/>
          <w:color w:val="auto"/>
          <w:sz w:val="28"/>
          <w:szCs w:val="28"/>
          <w:lang w:val="ru-RU"/>
        </w:rPr>
      </w:pPr>
    </w:p>
    <w:p w:rsidR="002F6E29" w:rsidRPr="002F6E29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 Math" w:hAnsi="Cambria Math"/>
          <w:b/>
          <w:color w:val="auto"/>
          <w:sz w:val="28"/>
          <w:szCs w:val="28"/>
          <w:lang w:val="ru-RU"/>
        </w:rPr>
      </w:pPr>
      <w:r w:rsidRPr="007F241D">
        <w:rPr>
          <w:rFonts w:ascii="Cambria" w:hAnsi="Cambria"/>
          <w:b/>
          <w:color w:val="auto"/>
          <w:sz w:val="28"/>
          <w:szCs w:val="28"/>
          <w:lang w:val="ru-RU"/>
        </w:rPr>
        <w:t>Нальчик 2025</w:t>
      </w:r>
    </w:p>
    <w:p w:rsidR="002F6E29" w:rsidRPr="003318DA" w:rsidRDefault="002F6E29" w:rsidP="0021719B">
      <w:pPr>
        <w:spacing w:after="0" w:line="240" w:lineRule="auto"/>
        <w:ind w:left="0"/>
        <w:jc w:val="center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lastRenderedPageBreak/>
        <w:t>Программный комитет: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Председатель программного комитета: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Шхагапсоев З.Л.,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д-</w:t>
      </w:r>
      <w:r w:rsidR="00E139E2">
        <w:rPr>
          <w:rFonts w:ascii="Cambria Math" w:hAnsi="Cambria Math"/>
          <w:color w:val="auto"/>
          <w:sz w:val="24"/>
          <w:szCs w:val="24"/>
          <w:lang w:val="ru-RU"/>
        </w:rPr>
        <w:t xml:space="preserve">р юрид. наук, профессор, </w:t>
      </w:r>
      <w:r w:rsidR="000341DF">
        <w:rPr>
          <w:rFonts w:ascii="Cambria Math" w:hAnsi="Cambria Math"/>
          <w:color w:val="auto"/>
          <w:sz w:val="24"/>
          <w:szCs w:val="24"/>
          <w:lang w:val="ru-RU"/>
        </w:rPr>
        <w:t xml:space="preserve">врио </w:t>
      </w:r>
      <w:r w:rsidR="00E139E2">
        <w:rPr>
          <w:rFonts w:ascii="Cambria Math" w:hAnsi="Cambria Math"/>
          <w:color w:val="auto"/>
          <w:sz w:val="24"/>
          <w:szCs w:val="24"/>
          <w:lang w:val="ru-RU"/>
        </w:rPr>
        <w:t>ректор</w:t>
      </w:r>
      <w:r w:rsidR="000341DF">
        <w:rPr>
          <w:rFonts w:ascii="Cambria Math" w:hAnsi="Cambria Math"/>
          <w:color w:val="auto"/>
          <w:sz w:val="24"/>
          <w:szCs w:val="24"/>
          <w:lang w:val="ru-RU"/>
        </w:rPr>
        <w:t>а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ФГБОУ </w:t>
      </w:r>
      <w:proofErr w:type="gramStart"/>
      <w:r w:rsidRPr="003318DA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Кабардино-Балкарский ГАУ.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Члены программного комитета:</w:t>
      </w:r>
    </w:p>
    <w:p w:rsidR="0068638F" w:rsidRDefault="0068638F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Хубиев М.Б., </w:t>
      </w:r>
      <w:r w:rsidR="00C64724">
        <w:rPr>
          <w:rFonts w:ascii="Cambria Math" w:hAnsi="Cambria Math"/>
          <w:color w:val="auto"/>
          <w:sz w:val="24"/>
          <w:szCs w:val="24"/>
          <w:lang w:val="ru-RU"/>
        </w:rPr>
        <w:t>канд. мед</w:t>
      </w:r>
      <w:proofErr w:type="gramStart"/>
      <w:r w:rsidR="00C64724" w:rsidRPr="003318DA">
        <w:rPr>
          <w:rFonts w:ascii="Cambria Math" w:hAnsi="Cambria Math"/>
          <w:color w:val="auto"/>
          <w:sz w:val="24"/>
          <w:szCs w:val="24"/>
          <w:lang w:val="ru-RU"/>
        </w:rPr>
        <w:t>.</w:t>
      </w:r>
      <w:proofErr w:type="gramEnd"/>
      <w:r w:rsidR="00C64724"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proofErr w:type="gramStart"/>
      <w:r w:rsidR="00C64724" w:rsidRPr="003318DA">
        <w:rPr>
          <w:rFonts w:ascii="Cambria Math" w:hAnsi="Cambria Math"/>
          <w:color w:val="auto"/>
          <w:sz w:val="24"/>
          <w:szCs w:val="24"/>
          <w:lang w:val="ru-RU"/>
        </w:rPr>
        <w:t>н</w:t>
      </w:r>
      <w:proofErr w:type="gramEnd"/>
      <w:r w:rsidR="00C64724"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аук, </w:t>
      </w:r>
      <w:r w:rsidRPr="0068638F">
        <w:rPr>
          <w:rFonts w:ascii="Cambria Math" w:hAnsi="Cambria Math"/>
          <w:color w:val="auto"/>
          <w:sz w:val="24"/>
          <w:szCs w:val="24"/>
          <w:lang w:val="ru-RU"/>
        </w:rPr>
        <w:t>зам. Председателя</w:t>
      </w:r>
      <w:r>
        <w:rPr>
          <w:rFonts w:ascii="Cambria Math" w:hAnsi="Cambria Math"/>
          <w:color w:val="auto"/>
          <w:sz w:val="24"/>
          <w:szCs w:val="24"/>
          <w:lang w:val="ru-RU"/>
        </w:rPr>
        <w:t xml:space="preserve"> правительства КБР;</w:t>
      </w:r>
    </w:p>
    <w:p w:rsidR="0068638F" w:rsidRPr="0068638F" w:rsidRDefault="0068638F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Шхагапсоев С.Х., </w:t>
      </w:r>
      <w:r w:rsidRPr="0068638F">
        <w:rPr>
          <w:rFonts w:ascii="Cambria Math" w:hAnsi="Cambria Math"/>
          <w:color w:val="auto"/>
          <w:sz w:val="24"/>
          <w:szCs w:val="24"/>
          <w:lang w:val="ru-RU"/>
        </w:rPr>
        <w:t>д-р биол. наук, профессор, зам. председателя Комитета Парламента КБР по аграрным вопросам, природопользованию, экологии и охране окружающей среды;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Сижажев Х.Л.,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Министр сельского хозяйства КБР;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Езаов А.К.,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доцент, Министр просвещения и науки КБР;</w:t>
      </w:r>
    </w:p>
    <w:p w:rsidR="002F6E29" w:rsidRPr="00405D40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>Курлович Т.В.,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канд. биол. наук, ведущий научный сотрудник НП</w:t>
      </w:r>
      <w:r w:rsidR="00E139E2"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О «Биотехнологический комплекс» 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>ГНУ «Центральный ботанический сад национальной академии наук Беларуси»;</w:t>
      </w:r>
    </w:p>
    <w:p w:rsidR="00405D40" w:rsidRPr="00405D40" w:rsidRDefault="000341DF" w:rsidP="00405D40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Шалов Т.Б., </w:t>
      </w:r>
      <w:r w:rsidR="00B94FE0" w:rsidRPr="00405D40">
        <w:rPr>
          <w:rFonts w:ascii="Cambria Math" w:hAnsi="Cambria Math"/>
          <w:color w:val="auto"/>
          <w:sz w:val="24"/>
          <w:szCs w:val="24"/>
          <w:lang w:val="ru-RU"/>
        </w:rPr>
        <w:t>д-р биол. наук, профессор, начальник отдела науки и аспирантуры Абхазского государственного университета;</w:t>
      </w:r>
    </w:p>
    <w:p w:rsidR="00405D40" w:rsidRPr="00405D40" w:rsidRDefault="002F58E8" w:rsidP="00405D40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>Диланян В.Р</w:t>
      </w:r>
      <w:r w:rsidR="00405D40" w:rsidRPr="008623D8">
        <w:rPr>
          <w:rFonts w:ascii="Cambria Math" w:hAnsi="Cambria Math"/>
          <w:color w:val="auto"/>
          <w:sz w:val="24"/>
          <w:szCs w:val="24"/>
          <w:lang w:val="ru-RU"/>
        </w:rPr>
        <w:t>,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r w:rsidR="00D434A0">
        <w:rPr>
          <w:rFonts w:ascii="Cambria Math" w:hAnsi="Cambria Math"/>
          <w:color w:val="auto"/>
          <w:sz w:val="24"/>
          <w:szCs w:val="24"/>
          <w:lang w:val="ru-RU"/>
        </w:rPr>
        <w:t>доцент кафедры биологических наук и общей химии агрономического факультета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, </w:t>
      </w:r>
      <w:r w:rsidR="00D434A0">
        <w:rPr>
          <w:rFonts w:ascii="Cambria Math" w:hAnsi="Cambria Math"/>
          <w:color w:val="auto"/>
          <w:sz w:val="24"/>
          <w:szCs w:val="24"/>
          <w:lang w:val="ru-RU"/>
        </w:rPr>
        <w:t>Аграрного Н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>ациональн</w:t>
      </w:r>
      <w:r w:rsidR="00D434A0">
        <w:rPr>
          <w:rFonts w:ascii="Cambria Math" w:hAnsi="Cambria Math"/>
          <w:color w:val="auto"/>
          <w:sz w:val="24"/>
          <w:szCs w:val="24"/>
          <w:lang w:val="ru-RU"/>
        </w:rPr>
        <w:t>ого У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>ниверситет</w:t>
      </w:r>
      <w:r w:rsidR="00D434A0">
        <w:rPr>
          <w:rFonts w:ascii="Cambria Math" w:hAnsi="Cambria Math"/>
          <w:color w:val="auto"/>
          <w:sz w:val="24"/>
          <w:szCs w:val="24"/>
          <w:lang w:val="ru-RU"/>
        </w:rPr>
        <w:t>а Армении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>;</w:t>
      </w:r>
    </w:p>
    <w:p w:rsidR="002F6E29" w:rsidRPr="00405D40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>Салманов М.М.,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д-р с.-х. наук, профессор, декан технологического факультета ФГБОУ </w:t>
      </w:r>
      <w:proofErr w:type="gramStart"/>
      <w:r w:rsidRPr="00405D40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«Дагестанский государственный аграрный университет»;</w:t>
      </w:r>
    </w:p>
    <w:p w:rsidR="002F6E29" w:rsidRPr="003A54B0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>Сиюхов Х.Р.,</w:t>
      </w:r>
      <w:r w:rsidR="00405D40"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д-р техн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. наук, доцент, заведующий кафедрой технологии, машин и оборудования пищевых производств ФГБОУ ВО «Майкопский государственный 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технологический университет»; </w:t>
      </w:r>
    </w:p>
    <w:p w:rsidR="00405D40" w:rsidRPr="003A54B0" w:rsidRDefault="00405D40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Садыгова М.К.,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доктор техн. наук, профессор кафедры  «Технологии продуктов питания» ФГБОУ </w:t>
      </w:r>
      <w:proofErr w:type="gramStart"/>
      <w:r w:rsidRPr="003A54B0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«Саратовский государственный университет генетики, биотехнологии и инженерии им. Н.И.Вавилова»;</w:t>
      </w:r>
    </w:p>
    <w:p w:rsidR="008C2C11" w:rsidRPr="00405D40" w:rsidRDefault="008C2C11" w:rsidP="008C2C11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>Исригова Т.А</w:t>
      </w: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>.,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д-р с.-х. наук, профессор, </w:t>
      </w:r>
      <w:r>
        <w:rPr>
          <w:rFonts w:ascii="Cambria Math" w:hAnsi="Cambria Math"/>
          <w:color w:val="auto"/>
          <w:sz w:val="24"/>
          <w:szCs w:val="24"/>
          <w:lang w:val="ru-RU"/>
        </w:rPr>
        <w:t xml:space="preserve">начальник научно-инновационного управления 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ФГБОУ </w:t>
      </w:r>
      <w:proofErr w:type="gramStart"/>
      <w:r w:rsidRPr="00405D40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«Дагестанский государственный аграрный университет»;</w:t>
      </w:r>
    </w:p>
    <w:p w:rsidR="002F6E29" w:rsidRPr="003A54B0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Бесланеев С.М.,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руководитель Кабардино-Балкарского филиала федерального государственного бюджетного учреждения «Агрохимическая служба России»;</w:t>
      </w:r>
    </w:p>
    <w:p w:rsidR="001746E6" w:rsidRDefault="001746E6" w:rsidP="003A54B0">
      <w:pPr>
        <w:pStyle w:val="a3"/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1746E6">
        <w:rPr>
          <w:rFonts w:ascii="Cambria Math" w:hAnsi="Cambria Math"/>
          <w:b/>
          <w:color w:val="auto"/>
          <w:sz w:val="24"/>
          <w:szCs w:val="24"/>
          <w:lang w:val="ru-RU"/>
        </w:rPr>
        <w:t>Бжеников Р.Р.,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ген. директор ООО «Зольский картофе</w:t>
      </w:r>
      <w:r>
        <w:rPr>
          <w:rFonts w:ascii="Cambria Math" w:hAnsi="Cambria Math"/>
          <w:color w:val="auto"/>
          <w:sz w:val="24"/>
          <w:szCs w:val="24"/>
          <w:lang w:val="ru-RU"/>
        </w:rPr>
        <w:t>ль»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>;</w:t>
      </w:r>
    </w:p>
    <w:p w:rsidR="003A54B0" w:rsidRPr="003A54B0" w:rsidRDefault="003A54B0" w:rsidP="003A54B0">
      <w:pPr>
        <w:pStyle w:val="a3"/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Дышеков Х.А.,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r w:rsidR="003B0DE9">
        <w:rPr>
          <w:rFonts w:ascii="Cambria Math" w:hAnsi="Cambria Math"/>
          <w:color w:val="auto"/>
          <w:sz w:val="24"/>
          <w:szCs w:val="24"/>
          <w:lang w:val="ru-RU"/>
        </w:rPr>
        <w:t>ком</w:t>
      </w:r>
      <w:proofErr w:type="gramStart"/>
      <w:r w:rsidR="003B0DE9">
        <w:rPr>
          <w:rFonts w:ascii="Cambria Math" w:hAnsi="Cambria Math"/>
          <w:color w:val="auto"/>
          <w:sz w:val="24"/>
          <w:szCs w:val="24"/>
          <w:lang w:val="ru-RU"/>
        </w:rPr>
        <w:t>.</w:t>
      </w:r>
      <w:proofErr w:type="gramEnd"/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proofErr w:type="gramStart"/>
      <w:r w:rsidRPr="003A54B0">
        <w:rPr>
          <w:rFonts w:ascii="Cambria Math" w:hAnsi="Cambria Math"/>
          <w:color w:val="auto"/>
          <w:sz w:val="24"/>
          <w:szCs w:val="24"/>
          <w:lang w:val="ru-RU"/>
        </w:rPr>
        <w:t>д</w:t>
      </w:r>
      <w:proofErr w:type="gramEnd"/>
      <w:r w:rsidRPr="003A54B0">
        <w:rPr>
          <w:rFonts w:ascii="Cambria Math" w:hAnsi="Cambria Math"/>
          <w:color w:val="auto"/>
          <w:sz w:val="24"/>
          <w:szCs w:val="24"/>
          <w:lang w:val="ru-RU"/>
        </w:rPr>
        <w:t>иректор ООО «Юг Агро»;</w:t>
      </w:r>
    </w:p>
    <w:p w:rsidR="003A54B0" w:rsidRPr="003A54B0" w:rsidRDefault="003A54B0" w:rsidP="003A54B0">
      <w:pPr>
        <w:pStyle w:val="a3"/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Сокуров А.О.,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директор Кабардино-Балкарского Регионального филиала АО «Россельхозбанк»;</w:t>
      </w:r>
    </w:p>
    <w:p w:rsidR="003A54B0" w:rsidRPr="003A54B0" w:rsidRDefault="003A54B0" w:rsidP="003A54B0">
      <w:pPr>
        <w:pStyle w:val="a3"/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Шогенова Е.В.,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руководитель </w:t>
      </w:r>
      <w:proofErr w:type="gramStart"/>
      <w:r w:rsidRPr="003A54B0">
        <w:rPr>
          <w:rFonts w:ascii="Cambria Math" w:hAnsi="Cambria Math"/>
          <w:color w:val="auto"/>
          <w:sz w:val="24"/>
          <w:szCs w:val="24"/>
          <w:lang w:val="ru-RU"/>
        </w:rPr>
        <w:t>универсального</w:t>
      </w:r>
      <w:proofErr w:type="gramEnd"/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микроофиса Альфа-Банк;</w:t>
      </w:r>
    </w:p>
    <w:p w:rsidR="002F6E29" w:rsidRPr="003A54B0" w:rsidRDefault="003A54B0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Быстрая Г.В</w:t>
      </w:r>
      <w:r w:rsidR="002F6E29"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.,</w:t>
      </w:r>
      <w:r w:rsidR="002F6E29"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r w:rsidR="002A5523"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канд. с.-х. наук, </w:t>
      </w:r>
      <w:r>
        <w:rPr>
          <w:rFonts w:ascii="Cambria Math" w:hAnsi="Cambria Math"/>
          <w:color w:val="auto"/>
          <w:sz w:val="24"/>
          <w:szCs w:val="24"/>
          <w:lang w:val="ru-RU"/>
        </w:rPr>
        <w:t xml:space="preserve">зав. отделом защиты растений </w:t>
      </w:r>
      <w:r w:rsidR="002F6E29" w:rsidRPr="003A54B0">
        <w:rPr>
          <w:rFonts w:ascii="Cambria Math" w:hAnsi="Cambria Math"/>
          <w:color w:val="auto"/>
          <w:sz w:val="24"/>
          <w:szCs w:val="24"/>
          <w:lang w:val="ru-RU"/>
        </w:rPr>
        <w:t>ФГБНУ «Северо-Кавказский НИИ гор</w:t>
      </w:r>
      <w:r w:rsidR="00405D40" w:rsidRPr="003A54B0">
        <w:rPr>
          <w:rFonts w:ascii="Cambria Math" w:hAnsi="Cambria Math"/>
          <w:color w:val="auto"/>
          <w:sz w:val="24"/>
          <w:szCs w:val="24"/>
          <w:lang w:val="ru-RU"/>
        </w:rPr>
        <w:t>н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>ого и предгорного садоводства»;</w:t>
      </w:r>
    </w:p>
    <w:p w:rsidR="003A54B0" w:rsidRPr="003A54B0" w:rsidRDefault="003A54B0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A54B0">
        <w:rPr>
          <w:rFonts w:ascii="Cambria Math" w:hAnsi="Cambria Math"/>
          <w:b/>
          <w:color w:val="auto"/>
          <w:sz w:val="24"/>
          <w:szCs w:val="24"/>
          <w:lang w:val="ru-RU"/>
        </w:rPr>
        <w:t>Тамахина А.Я.,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r w:rsidR="003558D7">
        <w:rPr>
          <w:rFonts w:ascii="Cambria Math" w:hAnsi="Cambria Math"/>
          <w:color w:val="auto"/>
          <w:sz w:val="24"/>
          <w:szCs w:val="24"/>
          <w:lang w:val="ru-RU"/>
        </w:rPr>
        <w:t>доктор с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>.</w:t>
      </w:r>
      <w:r w:rsidR="003558D7">
        <w:rPr>
          <w:rFonts w:ascii="Cambria Math" w:hAnsi="Cambria Math"/>
          <w:color w:val="auto"/>
          <w:sz w:val="24"/>
          <w:szCs w:val="24"/>
          <w:lang w:val="ru-RU"/>
        </w:rPr>
        <w:t>-х.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наук, профессор кафедры  «</w:t>
      </w:r>
      <w:r>
        <w:rPr>
          <w:rFonts w:ascii="Cambria Math" w:hAnsi="Cambria Math"/>
          <w:color w:val="auto"/>
          <w:sz w:val="24"/>
          <w:szCs w:val="24"/>
          <w:lang w:val="ru-RU"/>
        </w:rPr>
        <w:t>Садоводство и лесное дело</w:t>
      </w:r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» ФГБОУ </w:t>
      </w:r>
      <w:proofErr w:type="gramStart"/>
      <w:r w:rsidRPr="003A54B0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3A54B0">
        <w:rPr>
          <w:rFonts w:ascii="Cambria Math" w:hAnsi="Cambria Math"/>
          <w:color w:val="auto"/>
          <w:sz w:val="24"/>
          <w:szCs w:val="24"/>
          <w:lang w:val="ru-RU"/>
        </w:rPr>
        <w:t xml:space="preserve"> «Кабардино-Балкарский государственный аграрный университет им. В.М. Кокова».</w:t>
      </w:r>
    </w:p>
    <w:p w:rsidR="00405D40" w:rsidRPr="003318DA" w:rsidRDefault="00405D40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</w:p>
    <w:p w:rsidR="002F6E29" w:rsidRPr="003318DA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 Math" w:eastAsia="Times New Roman" w:hAnsi="Cambria Math"/>
          <w:b/>
          <w:color w:val="auto"/>
          <w:sz w:val="24"/>
          <w:szCs w:val="24"/>
          <w:lang w:val="ru-RU" w:eastAsia="ru-RU"/>
        </w:rPr>
      </w:pPr>
    </w:p>
    <w:p w:rsidR="002F6E29" w:rsidRPr="003318DA" w:rsidRDefault="002F6E29" w:rsidP="0021719B">
      <w:pPr>
        <w:widowControl w:val="0"/>
        <w:spacing w:after="0" w:line="240" w:lineRule="auto"/>
        <w:ind w:left="0"/>
        <w:jc w:val="center"/>
        <w:outlineLvl w:val="0"/>
        <w:rPr>
          <w:rFonts w:ascii="Cambria Math" w:eastAsia="Times New Roman" w:hAnsi="Cambria Math"/>
          <w:b/>
          <w:color w:val="auto"/>
          <w:sz w:val="24"/>
          <w:szCs w:val="24"/>
          <w:lang w:val="ru-RU" w:eastAsia="ru-RU"/>
        </w:rPr>
      </w:pPr>
      <w:r w:rsidRPr="003318DA">
        <w:rPr>
          <w:rFonts w:ascii="Cambria Math" w:eastAsia="Times New Roman" w:hAnsi="Cambria Math"/>
          <w:b/>
          <w:color w:val="auto"/>
          <w:sz w:val="24"/>
          <w:szCs w:val="24"/>
          <w:lang w:val="ru-RU" w:eastAsia="ru-RU"/>
        </w:rPr>
        <w:t>Организационный комитет конференции: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Председатель организационного комитета: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Берова Д.М.,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д-р юрид. наук, доцент, проректор по научной работе ФГ</w:t>
      </w:r>
      <w:r w:rsidR="00F43DE6">
        <w:rPr>
          <w:rFonts w:ascii="Cambria Math" w:hAnsi="Cambria Math"/>
          <w:color w:val="auto"/>
          <w:sz w:val="24"/>
          <w:szCs w:val="24"/>
          <w:lang w:val="ru-RU"/>
        </w:rPr>
        <w:t xml:space="preserve">БОУ </w:t>
      </w:r>
      <w:proofErr w:type="gramStart"/>
      <w:r w:rsidR="00F43DE6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="00F43DE6">
        <w:rPr>
          <w:rFonts w:ascii="Cambria Math" w:hAnsi="Cambria Math"/>
          <w:color w:val="auto"/>
          <w:sz w:val="24"/>
          <w:szCs w:val="24"/>
          <w:lang w:val="ru-RU"/>
        </w:rPr>
        <w:t xml:space="preserve"> Кабардино-Балкарский ГАУ</w:t>
      </w:r>
      <w:r w:rsidR="0068638F">
        <w:rPr>
          <w:rFonts w:ascii="Cambria Math" w:hAnsi="Cambria Math"/>
          <w:color w:val="auto"/>
          <w:sz w:val="24"/>
          <w:szCs w:val="24"/>
          <w:lang w:val="ru-RU"/>
        </w:rPr>
        <w:t>.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Члены организационного комитета:</w:t>
      </w:r>
    </w:p>
    <w:p w:rsidR="00F43DE6" w:rsidRPr="003318DA" w:rsidRDefault="00F43DE6" w:rsidP="00F43DE6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Хоконова М.Б.,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д-р с.-х. наук, доцент, и.о. декана «Агрономический» ФГ</w:t>
      </w:r>
      <w:r>
        <w:rPr>
          <w:rFonts w:ascii="Cambria" w:hAnsi="Cambria"/>
          <w:color w:val="auto"/>
          <w:sz w:val="24"/>
          <w:szCs w:val="24"/>
          <w:lang w:val="ru-RU"/>
        </w:rPr>
        <w:t xml:space="preserve">БОУ </w:t>
      </w:r>
      <w:proofErr w:type="gramStart"/>
      <w:r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 w:rsidR="00A30E45">
        <w:rPr>
          <w:rFonts w:ascii="Cambria" w:hAnsi="Cambria"/>
          <w:color w:val="auto"/>
          <w:sz w:val="24"/>
          <w:szCs w:val="24"/>
          <w:lang w:val="ru-RU"/>
        </w:rPr>
        <w:t>;</w:t>
      </w:r>
    </w:p>
    <w:p w:rsidR="00F43DE6" w:rsidRPr="003318DA" w:rsidRDefault="00F43DE6" w:rsidP="00F43DE6">
      <w:pPr>
        <w:widowControl w:val="0"/>
        <w:spacing w:after="0" w:line="240" w:lineRule="auto"/>
        <w:ind w:left="0"/>
        <w:jc w:val="both"/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</w:pPr>
      <w:r w:rsidRPr="003318DA">
        <w:rPr>
          <w:rFonts w:ascii="Cambria Math" w:eastAsia="Times New Roman" w:hAnsi="Cambria Math"/>
          <w:b/>
          <w:bCs/>
          <w:color w:val="auto"/>
          <w:sz w:val="24"/>
          <w:szCs w:val="24"/>
          <w:lang w:val="ru-RU" w:eastAsia="ru-RU"/>
        </w:rPr>
        <w:t>Аккаева Х.А.,</w:t>
      </w:r>
      <w:r w:rsidRPr="003318DA"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  <w:t xml:space="preserve"> канд. юрид. наук, доцент, заместитель начальника управления науки и инноваций ФГ</w:t>
      </w:r>
      <w:r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  <w:t xml:space="preserve">БОУ </w:t>
      </w:r>
      <w:proofErr w:type="gramStart"/>
      <w:r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  <w:t>ВО</w:t>
      </w:r>
      <w:proofErr w:type="gramEnd"/>
      <w:r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  <w:t xml:space="preserve"> Кабардино-Балкарский ГАУ</w:t>
      </w:r>
      <w:r w:rsidR="00A30E45">
        <w:rPr>
          <w:rFonts w:ascii="Cambria Math" w:eastAsia="Times New Roman" w:hAnsi="Cambria Math"/>
          <w:bCs/>
          <w:color w:val="auto"/>
          <w:sz w:val="24"/>
          <w:szCs w:val="24"/>
          <w:lang w:val="ru-RU" w:eastAsia="ru-RU"/>
        </w:rPr>
        <w:t>;</w:t>
      </w:r>
    </w:p>
    <w:p w:rsidR="00F43DE6" w:rsidRPr="003318DA" w:rsidRDefault="00F43DE6" w:rsidP="00F43DE6">
      <w:pPr>
        <w:widowControl w:val="0"/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lastRenderedPageBreak/>
        <w:t>Жемухов А.Х.,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экон. наук, доцент, начальник отдела организации и мониторинга научно-исследовательской деятельности ФГ</w:t>
      </w:r>
      <w:r>
        <w:rPr>
          <w:rFonts w:ascii="Cambria" w:hAnsi="Cambria"/>
          <w:color w:val="auto"/>
          <w:sz w:val="24"/>
          <w:szCs w:val="24"/>
          <w:lang w:val="ru-RU"/>
        </w:rPr>
        <w:t xml:space="preserve">БОУ </w:t>
      </w:r>
      <w:proofErr w:type="gramStart"/>
      <w:r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 w:rsidR="00A30E45">
        <w:rPr>
          <w:rFonts w:ascii="Cambria" w:hAnsi="Cambria"/>
          <w:color w:val="auto"/>
          <w:sz w:val="24"/>
          <w:szCs w:val="24"/>
          <w:lang w:val="ru-RU"/>
        </w:rPr>
        <w:t>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Бозиев А.Л.,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доцент, зам. декана по НИР факультета «Агрономический» ФГ</w:t>
      </w:r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БОУ </w:t>
      </w:r>
      <w:proofErr w:type="gramStart"/>
      <w:r w:rsidR="00F43DE6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 w:rsidR="00A30E45">
        <w:rPr>
          <w:rFonts w:ascii="Cambria" w:hAnsi="Cambria"/>
          <w:color w:val="auto"/>
          <w:sz w:val="24"/>
          <w:szCs w:val="24"/>
          <w:lang w:val="ru-RU"/>
        </w:rPr>
        <w:t>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Кишев А.Ю.,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доцент, зав. кафедрой «Агрономия» ФГ</w:t>
      </w:r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БОУ </w:t>
      </w:r>
      <w:proofErr w:type="gramStart"/>
      <w:r w:rsidR="00F43DE6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 w:rsidR="00A30E45">
        <w:rPr>
          <w:rFonts w:ascii="Cambria" w:hAnsi="Cambria"/>
          <w:color w:val="auto"/>
          <w:sz w:val="24"/>
          <w:szCs w:val="24"/>
          <w:lang w:val="ru-RU"/>
        </w:rPr>
        <w:t>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Шибзухов З.С.,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доцент, и.о. зав. кафедрой «Садоводство и лесное дело» ФГ</w:t>
      </w:r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БОУ </w:t>
      </w:r>
      <w:proofErr w:type="gramStart"/>
      <w:r w:rsidR="00F43DE6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="00F43DE6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 w:rsidR="00A30E45">
        <w:rPr>
          <w:rFonts w:ascii="Cambria" w:hAnsi="Cambria"/>
          <w:color w:val="auto"/>
          <w:sz w:val="24"/>
          <w:szCs w:val="24"/>
          <w:lang w:val="ru-RU"/>
        </w:rPr>
        <w:t>.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 Math" w:eastAsia="Times New Roman" w:hAnsi="Cambria Math"/>
          <w:color w:val="auto"/>
          <w:sz w:val="24"/>
          <w:szCs w:val="24"/>
          <w:lang w:val="ru-RU" w:eastAsia="ru-RU"/>
        </w:rPr>
      </w:pPr>
    </w:p>
    <w:p w:rsidR="002F6E29" w:rsidRPr="003318DA" w:rsidRDefault="002F6E29" w:rsidP="0021719B">
      <w:pPr>
        <w:spacing w:after="0" w:line="240" w:lineRule="auto"/>
        <w:ind w:left="0"/>
        <w:jc w:val="center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Редакционная коллегия: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Бозиев А.Л.,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доцент, зам. декана по НИР факультета «Агрономический» ФГБОУ </w:t>
      </w:r>
      <w:proofErr w:type="gramStart"/>
      <w:r w:rsidRPr="003318DA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Бесланеев Б.Б.,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 кафедры «Садоводство и лесное дело» ФГБОУ </w:t>
      </w:r>
      <w:proofErr w:type="gramStart"/>
      <w:r w:rsidRPr="003318DA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Сидакова М.С.,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 кафедры «Агрономия» ФГБОУ </w:t>
      </w:r>
      <w:proofErr w:type="gramStart"/>
      <w:r w:rsidRPr="003318DA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ГАУ;</w:t>
      </w:r>
    </w:p>
    <w:p w:rsidR="002F6E29" w:rsidRPr="003318DA" w:rsidRDefault="002F6E29" w:rsidP="0021719B">
      <w:pPr>
        <w:spacing w:after="0" w:line="240" w:lineRule="auto"/>
        <w:ind w:left="0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3318DA">
        <w:rPr>
          <w:rFonts w:ascii="Cambria" w:hAnsi="Cambria"/>
          <w:b/>
          <w:color w:val="auto"/>
          <w:sz w:val="24"/>
          <w:szCs w:val="24"/>
          <w:lang w:val="ru-RU"/>
        </w:rPr>
        <w:t>Тхазеплова Ф.Х.,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канд. с.-х. наук, доцент кафедры «Технология производства и переработки с.-х. продукции» ФГБОУ </w:t>
      </w:r>
      <w:proofErr w:type="gramStart"/>
      <w:r w:rsidRPr="003318DA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ГАУ.</w:t>
      </w:r>
    </w:p>
    <w:p w:rsidR="002F6E29" w:rsidRPr="002F6E29" w:rsidRDefault="002F6E29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8"/>
          <w:szCs w:val="28"/>
          <w:lang w:val="ru-RU" w:bidi="ar-SA"/>
        </w:rPr>
      </w:pPr>
    </w:p>
    <w:p w:rsidR="00A30E45" w:rsidRDefault="00A30E45" w:rsidP="0021719B">
      <w:pPr>
        <w:spacing w:after="0" w:line="240" w:lineRule="auto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Default="00A30E45" w:rsidP="0021719B">
      <w:pPr>
        <w:spacing w:after="0" w:line="240" w:lineRule="auto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Default="00A30E45" w:rsidP="00A30E45">
      <w:pPr>
        <w:spacing w:after="0" w:line="240" w:lineRule="auto"/>
        <w:ind w:left="142"/>
        <w:jc w:val="both"/>
        <w:rPr>
          <w:rFonts w:ascii="Cambria" w:hAnsi="Cambria"/>
          <w:color w:val="auto"/>
          <w:sz w:val="24"/>
          <w:szCs w:val="24"/>
          <w:lang w:val="ru-RU"/>
        </w:rPr>
      </w:pPr>
      <w:r w:rsidRPr="00A30E45">
        <w:rPr>
          <w:rFonts w:ascii="Cambria" w:eastAsia="Calibri" w:hAnsi="Cambria" w:cs="Times New Roman"/>
          <w:b/>
          <w:color w:val="auto"/>
          <w:sz w:val="24"/>
          <w:szCs w:val="24"/>
          <w:u w:val="single"/>
          <w:lang w:val="ru-RU" w:bidi="ar-SA"/>
        </w:rPr>
        <w:t>Модератор:</w:t>
      </w:r>
      <w:r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 xml:space="preserve"> Бозиев Алий Леонидович, </w:t>
      </w:r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канд. с.-х. наук, доцент, зам. декана по НИР факультета «Агрономический» ФГБОУ </w:t>
      </w:r>
      <w:proofErr w:type="gramStart"/>
      <w:r w:rsidRPr="003318DA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3318DA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  <w:r>
        <w:rPr>
          <w:rFonts w:ascii="Cambria" w:hAnsi="Cambria"/>
          <w:color w:val="auto"/>
          <w:sz w:val="24"/>
          <w:szCs w:val="24"/>
          <w:lang w:val="ru-RU"/>
        </w:rPr>
        <w:t>.</w:t>
      </w:r>
    </w:p>
    <w:p w:rsidR="00A30E45" w:rsidRDefault="00A30E45" w:rsidP="00A30E45">
      <w:pPr>
        <w:spacing w:after="0" w:line="240" w:lineRule="auto"/>
        <w:ind w:left="142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Default="00A30E45" w:rsidP="00A30E45">
      <w:pPr>
        <w:spacing w:after="0" w:line="240" w:lineRule="auto"/>
        <w:ind w:left="142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Default="00A30E45" w:rsidP="00A30E45">
      <w:pPr>
        <w:spacing w:after="0" w:line="240" w:lineRule="auto"/>
        <w:ind w:left="142"/>
        <w:jc w:val="center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  <w:r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>Программа работы конференции</w:t>
      </w:r>
    </w:p>
    <w:p w:rsidR="00A30E45" w:rsidRDefault="00A30E45" w:rsidP="00A30E45">
      <w:pPr>
        <w:spacing w:after="0" w:line="240" w:lineRule="auto"/>
        <w:ind w:left="142"/>
        <w:jc w:val="center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6C312B" w:rsidRPr="008C2C11" w:rsidRDefault="00A30E45" w:rsidP="00A30E45">
      <w:pPr>
        <w:spacing w:after="0" w:line="240" w:lineRule="auto"/>
        <w:ind w:left="142"/>
        <w:jc w:val="center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 w:rsidRPr="00A30E45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Адрес: </w:t>
      </w:r>
      <w:proofErr w:type="gramStart"/>
      <w:r w:rsidRPr="00A30E45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г</w:t>
      </w:r>
      <w:proofErr w:type="gramEnd"/>
      <w:r w:rsidRPr="00A30E45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. Нальчик, пр. Ленина. 1 в, ФГБОУ </w:t>
      </w:r>
      <w:proofErr w:type="gramStart"/>
      <w:r w:rsidRPr="00A30E45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ВО</w:t>
      </w:r>
      <w:proofErr w:type="gramEnd"/>
      <w:r w:rsidRPr="00A30E45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 Кабардино-Балкарский ГАУ, </w:t>
      </w: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агрономический факультет (корпус 7, ауд. 404)</w:t>
      </w:r>
      <w:r w:rsidR="006C312B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br w:type="page"/>
      </w:r>
    </w:p>
    <w:tbl>
      <w:tblPr>
        <w:tblStyle w:val="af6"/>
        <w:tblW w:w="9860" w:type="dxa"/>
        <w:tblInd w:w="-318" w:type="dxa"/>
        <w:tblLook w:val="04A0"/>
      </w:tblPr>
      <w:tblGrid>
        <w:gridCol w:w="4254"/>
        <w:gridCol w:w="1751"/>
        <w:gridCol w:w="3855"/>
      </w:tblGrid>
      <w:tr w:rsidR="00BF35F5" w:rsidRPr="008C2C11" w:rsidTr="006C312B">
        <w:tc>
          <w:tcPr>
            <w:tcW w:w="4254" w:type="dxa"/>
            <w:vAlign w:val="center"/>
          </w:tcPr>
          <w:p w:rsidR="00BF35F5" w:rsidRPr="008C2C11" w:rsidRDefault="00BF35F5" w:rsidP="0021719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  <w:lastRenderedPageBreak/>
              <w:t>Мероприятие</w:t>
            </w:r>
          </w:p>
        </w:tc>
        <w:tc>
          <w:tcPr>
            <w:tcW w:w="1751" w:type="dxa"/>
            <w:vAlign w:val="center"/>
          </w:tcPr>
          <w:p w:rsidR="00BF35F5" w:rsidRPr="008C2C11" w:rsidRDefault="00BF35F5" w:rsidP="0021719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  <w:t>Время проведения</w:t>
            </w:r>
          </w:p>
        </w:tc>
        <w:tc>
          <w:tcPr>
            <w:tcW w:w="3855" w:type="dxa"/>
            <w:vAlign w:val="center"/>
          </w:tcPr>
          <w:p w:rsidR="00BF35F5" w:rsidRPr="008C2C11" w:rsidRDefault="00BF35F5" w:rsidP="0021719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b/>
                <w:color w:val="auto"/>
                <w:sz w:val="24"/>
                <w:szCs w:val="24"/>
                <w:lang w:val="ru-RU" w:bidi="ar-SA"/>
              </w:rPr>
              <w:t>Место проведения</w:t>
            </w:r>
          </w:p>
        </w:tc>
      </w:tr>
      <w:tr w:rsidR="00BF35F5" w:rsidRPr="008C2C11" w:rsidTr="006C312B">
        <w:tc>
          <w:tcPr>
            <w:tcW w:w="4254" w:type="dxa"/>
            <w:vAlign w:val="center"/>
          </w:tcPr>
          <w:p w:rsidR="00BF35F5" w:rsidRPr="008C2C11" w:rsidRDefault="00BF35F5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Регистрация участников</w:t>
            </w:r>
          </w:p>
        </w:tc>
        <w:tc>
          <w:tcPr>
            <w:tcW w:w="1751" w:type="dxa"/>
            <w:vAlign w:val="center"/>
          </w:tcPr>
          <w:p w:rsidR="00BF35F5" w:rsidRPr="008C2C11" w:rsidRDefault="00A30E45" w:rsidP="00A30E45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9.30-10.30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ч</w:t>
            </w:r>
          </w:p>
        </w:tc>
        <w:tc>
          <w:tcPr>
            <w:tcW w:w="3855" w:type="dxa"/>
            <w:vAlign w:val="center"/>
          </w:tcPr>
          <w:p w:rsidR="00BF35F5" w:rsidRPr="008C2C11" w:rsidRDefault="00763A3C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, корп. №7, 404 ауд.</w:t>
            </w:r>
          </w:p>
        </w:tc>
      </w:tr>
      <w:tr w:rsidR="00BF35F5" w:rsidRPr="008C2C11" w:rsidTr="006C312B">
        <w:tc>
          <w:tcPr>
            <w:tcW w:w="4254" w:type="dxa"/>
            <w:vAlign w:val="center"/>
          </w:tcPr>
          <w:p w:rsidR="00BF35F5" w:rsidRPr="008C2C11" w:rsidRDefault="001512C4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Пленарное заседание</w:t>
            </w:r>
          </w:p>
        </w:tc>
        <w:tc>
          <w:tcPr>
            <w:tcW w:w="1751" w:type="dxa"/>
            <w:vAlign w:val="center"/>
          </w:tcPr>
          <w:p w:rsidR="00BF35F5" w:rsidRPr="008C2C11" w:rsidRDefault="00A30E45" w:rsidP="00357D3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10.3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0-1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2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00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ч</w:t>
            </w:r>
          </w:p>
        </w:tc>
        <w:tc>
          <w:tcPr>
            <w:tcW w:w="3855" w:type="dxa"/>
            <w:vAlign w:val="center"/>
          </w:tcPr>
          <w:p w:rsidR="00BF35F5" w:rsidRPr="008C2C11" w:rsidRDefault="00763A3C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 xml:space="preserve">Факультет «Агрономический», 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корп. №7,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 xml:space="preserve"> </w:t>
            </w:r>
            <w:r w:rsidR="001512C4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404 ауд.</w:t>
            </w:r>
          </w:p>
        </w:tc>
      </w:tr>
      <w:tr w:rsidR="00FF6F9E" w:rsidRPr="008C2C11" w:rsidTr="006C312B">
        <w:tc>
          <w:tcPr>
            <w:tcW w:w="4254" w:type="dxa"/>
            <w:vAlign w:val="center"/>
          </w:tcPr>
          <w:p w:rsidR="00FF6F9E" w:rsidRPr="008C2C11" w:rsidRDefault="00FF6F9E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Работа секции № 1. Агрономия</w:t>
            </w:r>
          </w:p>
        </w:tc>
        <w:tc>
          <w:tcPr>
            <w:tcW w:w="1751" w:type="dxa"/>
            <w:vAlign w:val="center"/>
          </w:tcPr>
          <w:p w:rsidR="00FF6F9E" w:rsidRPr="008C2C11" w:rsidRDefault="00FF6F9E" w:rsidP="00357D3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2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3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0-15.00ч</w:t>
            </w:r>
          </w:p>
        </w:tc>
        <w:tc>
          <w:tcPr>
            <w:tcW w:w="3855" w:type="dxa"/>
            <w:vAlign w:val="center"/>
          </w:tcPr>
          <w:p w:rsidR="00FF6F9E" w:rsidRPr="008C2C11" w:rsidRDefault="00FF6F9E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«Агрономический», корп. №7, 304 ауд.</w:t>
            </w:r>
          </w:p>
        </w:tc>
      </w:tr>
      <w:tr w:rsidR="00FF6F9E" w:rsidRPr="008C2C11" w:rsidTr="006C312B">
        <w:tc>
          <w:tcPr>
            <w:tcW w:w="4254" w:type="dxa"/>
            <w:vAlign w:val="center"/>
          </w:tcPr>
          <w:p w:rsidR="00FF6F9E" w:rsidRPr="008C2C11" w:rsidRDefault="00FF6F9E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Работа секции № 2. Садоводство и ягодные культуры</w:t>
            </w:r>
          </w:p>
        </w:tc>
        <w:tc>
          <w:tcPr>
            <w:tcW w:w="1751" w:type="dxa"/>
            <w:vAlign w:val="center"/>
          </w:tcPr>
          <w:p w:rsidR="00FF6F9E" w:rsidRPr="008C2C11" w:rsidRDefault="00FF6F9E" w:rsidP="00357D3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2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3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0-15.00ч</w:t>
            </w:r>
          </w:p>
        </w:tc>
        <w:tc>
          <w:tcPr>
            <w:tcW w:w="3855" w:type="dxa"/>
            <w:vAlign w:val="center"/>
          </w:tcPr>
          <w:p w:rsidR="00FF6F9E" w:rsidRPr="008C2C11" w:rsidRDefault="00FF6F9E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«Агрономический», корп. №7, 110 ауд.</w:t>
            </w:r>
          </w:p>
        </w:tc>
      </w:tr>
      <w:tr w:rsidR="00FF6F9E" w:rsidRPr="008C2C11" w:rsidTr="006C312B">
        <w:tc>
          <w:tcPr>
            <w:tcW w:w="4254" w:type="dxa"/>
            <w:vAlign w:val="center"/>
          </w:tcPr>
          <w:p w:rsidR="00FF6F9E" w:rsidRPr="008C2C11" w:rsidRDefault="00FF6F9E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 xml:space="preserve">Работа секции № 3. Технология производства и переработки сельскохозяйственной продукции </w:t>
            </w:r>
          </w:p>
        </w:tc>
        <w:tc>
          <w:tcPr>
            <w:tcW w:w="1751" w:type="dxa"/>
            <w:vAlign w:val="center"/>
          </w:tcPr>
          <w:p w:rsidR="00FF6F9E" w:rsidRPr="008C2C11" w:rsidRDefault="00FF6F9E" w:rsidP="00357D3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2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3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0-15.00ч</w:t>
            </w:r>
          </w:p>
        </w:tc>
        <w:tc>
          <w:tcPr>
            <w:tcW w:w="3855" w:type="dxa"/>
            <w:vAlign w:val="center"/>
          </w:tcPr>
          <w:p w:rsidR="00FF6F9E" w:rsidRPr="008C2C11" w:rsidRDefault="00FF6F9E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«Агрономический», корп. №7, 404 ауд.</w:t>
            </w:r>
          </w:p>
        </w:tc>
      </w:tr>
      <w:tr w:rsidR="00FF6F9E" w:rsidRPr="008C2C11" w:rsidTr="006C312B">
        <w:tc>
          <w:tcPr>
            <w:tcW w:w="4254" w:type="dxa"/>
            <w:vAlign w:val="center"/>
          </w:tcPr>
          <w:p w:rsidR="00FF6F9E" w:rsidRPr="008C2C11" w:rsidRDefault="00FF6F9E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Работа секции № 4. Агрохимия, почвоведение и карантин растений</w:t>
            </w:r>
          </w:p>
        </w:tc>
        <w:tc>
          <w:tcPr>
            <w:tcW w:w="1751" w:type="dxa"/>
            <w:vAlign w:val="center"/>
          </w:tcPr>
          <w:p w:rsidR="00FF6F9E" w:rsidRPr="008C2C11" w:rsidRDefault="00FF6F9E" w:rsidP="00357D3B">
            <w:pPr>
              <w:widowControl w:val="0"/>
              <w:ind w:left="0"/>
              <w:jc w:val="center"/>
              <w:outlineLvl w:val="0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2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3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0-15.00ч</w:t>
            </w:r>
          </w:p>
        </w:tc>
        <w:tc>
          <w:tcPr>
            <w:tcW w:w="3855" w:type="dxa"/>
            <w:vAlign w:val="center"/>
          </w:tcPr>
          <w:p w:rsidR="00FF6F9E" w:rsidRPr="008C2C11" w:rsidRDefault="00FF6F9E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«Агрономический», корп. №7, 106 ауд.</w:t>
            </w:r>
          </w:p>
        </w:tc>
      </w:tr>
      <w:tr w:rsidR="001512C4" w:rsidRPr="008C2C11" w:rsidTr="006C312B">
        <w:tc>
          <w:tcPr>
            <w:tcW w:w="4254" w:type="dxa"/>
            <w:vAlign w:val="center"/>
          </w:tcPr>
          <w:p w:rsidR="001512C4" w:rsidRPr="008C2C11" w:rsidRDefault="001512C4" w:rsidP="0021719B">
            <w:pPr>
              <w:ind w:left="0"/>
              <w:jc w:val="both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Закрытие конференции Подведение итогов</w:t>
            </w:r>
          </w:p>
        </w:tc>
        <w:tc>
          <w:tcPr>
            <w:tcW w:w="1751" w:type="dxa"/>
            <w:vAlign w:val="center"/>
          </w:tcPr>
          <w:p w:rsidR="001512C4" w:rsidRPr="008C2C11" w:rsidRDefault="001512C4" w:rsidP="00357D3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15.</w:t>
            </w:r>
            <w:r w:rsidR="00357D3B"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1</w:t>
            </w: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0ч</w:t>
            </w:r>
          </w:p>
        </w:tc>
        <w:tc>
          <w:tcPr>
            <w:tcW w:w="3855" w:type="dxa"/>
            <w:vAlign w:val="center"/>
          </w:tcPr>
          <w:p w:rsidR="001512C4" w:rsidRPr="008C2C11" w:rsidRDefault="00763A3C" w:rsidP="0021719B">
            <w:pPr>
              <w:ind w:left="0"/>
              <w:jc w:val="center"/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</w:pPr>
            <w:r w:rsidRPr="008C2C11">
              <w:rPr>
                <w:rFonts w:ascii="Cambria" w:eastAsia="Calibri" w:hAnsi="Cambria" w:cs="Times New Roman"/>
                <w:color w:val="auto"/>
                <w:sz w:val="24"/>
                <w:szCs w:val="24"/>
                <w:lang w:val="ru-RU" w:bidi="ar-SA"/>
              </w:rPr>
              <w:t>Факультет «Агрономический», корп. №7, 404 ауд.</w:t>
            </w:r>
          </w:p>
        </w:tc>
      </w:tr>
    </w:tbl>
    <w:p w:rsidR="00BF35F5" w:rsidRPr="008C2C11" w:rsidRDefault="00BF35F5" w:rsidP="0021719B">
      <w:pPr>
        <w:widowControl w:val="0"/>
        <w:spacing w:after="0" w:line="240" w:lineRule="auto"/>
        <w:ind w:left="0"/>
        <w:jc w:val="both"/>
        <w:outlineLvl w:val="0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DA1D36" w:rsidRPr="008C2C11" w:rsidRDefault="00DA1D36" w:rsidP="0021719B">
      <w:pPr>
        <w:spacing w:after="0" w:line="240" w:lineRule="auto"/>
        <w:ind w:left="0"/>
        <w:jc w:val="center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>Регламент выступлений:</w:t>
      </w:r>
    </w:p>
    <w:p w:rsidR="00DA1D36" w:rsidRPr="008C2C11" w:rsidRDefault="00DA1D36" w:rsidP="0021719B">
      <w:pPr>
        <w:spacing w:after="0" w:line="240" w:lineRule="auto"/>
        <w:ind w:left="0"/>
        <w:jc w:val="center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на пленарном заседании – до 1</w:t>
      </w:r>
      <w:r w:rsidR="00B20C7B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0</w:t>
      </w: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 минут; на секционных заседаниях – до </w:t>
      </w:r>
      <w:r w:rsidR="00B20C7B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5</w:t>
      </w: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 минут; в прениях – до 5 минут.</w:t>
      </w:r>
    </w:p>
    <w:p w:rsidR="00F14955" w:rsidRPr="008C2C11" w:rsidRDefault="00F14955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Pr="008C2C11" w:rsidRDefault="00A30E45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Pr="008C2C11" w:rsidRDefault="00A30E45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A30E45" w:rsidRPr="008C2C11" w:rsidRDefault="00A30E45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</w:p>
    <w:p w:rsidR="00C54904" w:rsidRPr="008C2C11" w:rsidRDefault="001512C4" w:rsidP="00A30E45">
      <w:pPr>
        <w:spacing w:after="0" w:line="240" w:lineRule="auto"/>
        <w:ind w:left="0" w:firstLine="567"/>
        <w:jc w:val="center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>Открытие конференции</w:t>
      </w:r>
      <w:r w:rsidR="00C54904"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>:</w:t>
      </w:r>
    </w:p>
    <w:p w:rsidR="00A30E45" w:rsidRPr="008C2C11" w:rsidRDefault="00A30E45" w:rsidP="00A30E45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 xml:space="preserve">Хоконова М.Б., </w:t>
      </w:r>
      <w:r w:rsidRPr="008C2C11">
        <w:rPr>
          <w:rFonts w:ascii="Cambria" w:hAnsi="Cambria"/>
          <w:color w:val="auto"/>
          <w:sz w:val="24"/>
          <w:szCs w:val="24"/>
          <w:lang w:val="ru-RU"/>
        </w:rPr>
        <w:t xml:space="preserve">д-р с.-х. наук, доцент, и.о. декана «Агрономический» ФГБОУ </w:t>
      </w:r>
      <w:proofErr w:type="gramStart"/>
      <w:r w:rsidRPr="008C2C11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8C2C11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ГАУ;</w:t>
      </w:r>
    </w:p>
    <w:p w:rsidR="00A30E45" w:rsidRPr="008C2C11" w:rsidRDefault="00A30E45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</w:p>
    <w:p w:rsidR="00A30E45" w:rsidRPr="008C2C11" w:rsidRDefault="00A30E45" w:rsidP="00A30E45">
      <w:pPr>
        <w:tabs>
          <w:tab w:val="left" w:pos="3890"/>
        </w:tabs>
        <w:spacing w:after="0" w:line="240" w:lineRule="auto"/>
        <w:ind w:left="0" w:firstLine="567"/>
        <w:jc w:val="center"/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>Приветственное слово участникам конференции</w:t>
      </w:r>
    </w:p>
    <w:p w:rsidR="008C2C11" w:rsidRDefault="00A30E45" w:rsidP="008C2C11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 w:rsidRPr="008C2C11">
        <w:rPr>
          <w:rFonts w:ascii="Cambria" w:eastAsia="Calibri" w:hAnsi="Cambria" w:cs="Times New Roman"/>
          <w:b/>
          <w:color w:val="auto"/>
          <w:sz w:val="24"/>
          <w:szCs w:val="24"/>
          <w:lang w:val="ru-RU" w:bidi="ar-SA"/>
        </w:rPr>
        <w:t xml:space="preserve">Шхагапсоев З.Л., </w:t>
      </w: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д-р юрид. наук, профессор, в</w:t>
      </w:r>
      <w:r w:rsidR="006A6E39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рио </w:t>
      </w:r>
      <w:r w:rsidR="00C54904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ректор</w:t>
      </w:r>
      <w:r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а</w:t>
      </w:r>
      <w:r w:rsidR="00C54904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 ФГБОУ </w:t>
      </w:r>
      <w:proofErr w:type="gramStart"/>
      <w:r w:rsidR="00C54904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>ВО</w:t>
      </w:r>
      <w:proofErr w:type="gramEnd"/>
      <w:r w:rsidR="00C54904" w:rsidRPr="008C2C11"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  <w:t xml:space="preserve"> Кабардино-Балкарский ГАУ </w:t>
      </w:r>
    </w:p>
    <w:p w:rsidR="008C2C11" w:rsidRDefault="008C2C11" w:rsidP="008C2C11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Сижажев Х.Л.,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Министр сельского хозяйства КБР;</w:t>
      </w:r>
    </w:p>
    <w:p w:rsidR="00D623B2" w:rsidRDefault="008C2C11" w:rsidP="00D623B2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 w:rsidRPr="003318DA">
        <w:rPr>
          <w:rFonts w:ascii="Cambria Math" w:hAnsi="Cambria Math"/>
          <w:b/>
          <w:color w:val="auto"/>
          <w:sz w:val="24"/>
          <w:szCs w:val="24"/>
          <w:lang w:val="ru-RU"/>
        </w:rPr>
        <w:t>Езаов А.К.,</w:t>
      </w:r>
      <w:r w:rsidRPr="003318DA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доцент, Министр просвещения и науки КБР;</w:t>
      </w:r>
    </w:p>
    <w:p w:rsidR="00D623B2" w:rsidRPr="00D623B2" w:rsidRDefault="00D623B2" w:rsidP="00D623B2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>Диланян В.Р</w:t>
      </w:r>
      <w:r w:rsidR="00F00DB8">
        <w:rPr>
          <w:rFonts w:ascii="Cambria Math" w:hAnsi="Cambria Math"/>
          <w:b/>
          <w:color w:val="auto"/>
          <w:sz w:val="24"/>
          <w:szCs w:val="24"/>
          <w:lang w:val="ru-RU"/>
        </w:rPr>
        <w:t>.</w:t>
      </w:r>
      <w:r w:rsidRPr="008623D8">
        <w:rPr>
          <w:rFonts w:ascii="Cambria Math" w:hAnsi="Cambria Math"/>
          <w:color w:val="auto"/>
          <w:sz w:val="24"/>
          <w:szCs w:val="24"/>
          <w:lang w:val="ru-RU"/>
        </w:rPr>
        <w:t>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</w:t>
      </w:r>
      <w:r>
        <w:rPr>
          <w:rFonts w:ascii="Cambria Math" w:hAnsi="Cambria Math"/>
          <w:color w:val="auto"/>
          <w:sz w:val="24"/>
          <w:szCs w:val="24"/>
          <w:lang w:val="ru-RU"/>
        </w:rPr>
        <w:t>доцент кафедры биологических наук и общей химии агрономического факультета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, </w:t>
      </w:r>
      <w:r>
        <w:rPr>
          <w:rFonts w:ascii="Cambria Math" w:hAnsi="Cambria Math"/>
          <w:color w:val="auto"/>
          <w:sz w:val="24"/>
          <w:szCs w:val="24"/>
          <w:lang w:val="ru-RU"/>
        </w:rPr>
        <w:t>Аграрного Н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>ациональн</w:t>
      </w:r>
      <w:r>
        <w:rPr>
          <w:rFonts w:ascii="Cambria Math" w:hAnsi="Cambria Math"/>
          <w:color w:val="auto"/>
          <w:sz w:val="24"/>
          <w:szCs w:val="24"/>
          <w:lang w:val="ru-RU"/>
        </w:rPr>
        <w:t>ого У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>ниверситет</w:t>
      </w:r>
      <w:r>
        <w:rPr>
          <w:rFonts w:ascii="Cambria Math" w:hAnsi="Cambria Math"/>
          <w:color w:val="auto"/>
          <w:sz w:val="24"/>
          <w:szCs w:val="24"/>
          <w:lang w:val="ru-RU"/>
        </w:rPr>
        <w:t>а Армении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>;</w:t>
      </w:r>
    </w:p>
    <w:p w:rsidR="008C2C11" w:rsidRPr="008C2C11" w:rsidRDefault="008C2C11" w:rsidP="008C2C11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>Исригова Т.А</w:t>
      </w:r>
      <w:r w:rsidRPr="00405D40">
        <w:rPr>
          <w:rFonts w:ascii="Cambria Math" w:hAnsi="Cambria Math"/>
          <w:b/>
          <w:color w:val="auto"/>
          <w:sz w:val="24"/>
          <w:szCs w:val="24"/>
          <w:lang w:val="ru-RU"/>
        </w:rPr>
        <w:t>.,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д-р с.-х. наук, профессор, </w:t>
      </w:r>
      <w:r>
        <w:rPr>
          <w:rFonts w:ascii="Cambria Math" w:hAnsi="Cambria Math"/>
          <w:color w:val="auto"/>
          <w:sz w:val="24"/>
          <w:szCs w:val="24"/>
          <w:lang w:val="ru-RU"/>
        </w:rPr>
        <w:t xml:space="preserve">начальник научно-инновационного управления </w:t>
      </w:r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ФГБОУ </w:t>
      </w:r>
      <w:proofErr w:type="gramStart"/>
      <w:r w:rsidRPr="00405D40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405D40">
        <w:rPr>
          <w:rFonts w:ascii="Cambria Math" w:hAnsi="Cambria Math"/>
          <w:color w:val="auto"/>
          <w:sz w:val="24"/>
          <w:szCs w:val="24"/>
          <w:lang w:val="ru-RU"/>
        </w:rPr>
        <w:t xml:space="preserve"> «Дагестанский государственный аграрный университет»</w:t>
      </w:r>
      <w:r w:rsidR="00D623B2">
        <w:rPr>
          <w:rFonts w:ascii="Cambria Math" w:hAnsi="Cambria Math"/>
          <w:color w:val="auto"/>
          <w:sz w:val="24"/>
          <w:szCs w:val="24"/>
          <w:lang w:val="ru-RU"/>
        </w:rPr>
        <w:t>.</w:t>
      </w:r>
    </w:p>
    <w:p w:rsidR="00C54904" w:rsidRPr="008C2C11" w:rsidRDefault="00C54904" w:rsidP="0021719B">
      <w:pPr>
        <w:spacing w:after="0" w:line="240" w:lineRule="auto"/>
        <w:ind w:left="0" w:firstLine="567"/>
        <w:jc w:val="both"/>
        <w:rPr>
          <w:rFonts w:ascii="Cambria" w:eastAsia="Calibri" w:hAnsi="Cambria" w:cs="Times New Roman"/>
          <w:color w:val="auto"/>
          <w:sz w:val="24"/>
          <w:szCs w:val="24"/>
          <w:lang w:val="ru-RU" w:bidi="ar-SA"/>
        </w:rPr>
      </w:pPr>
    </w:p>
    <w:p w:rsidR="0046541F" w:rsidRDefault="00A30E45" w:rsidP="00A30E45">
      <w:pPr>
        <w:tabs>
          <w:tab w:val="left" w:pos="2410"/>
        </w:tabs>
        <w:spacing w:after="0" w:line="240" w:lineRule="auto"/>
        <w:ind w:hanging="1734"/>
        <w:jc w:val="center"/>
        <w:rPr>
          <w:b/>
          <w:color w:val="auto"/>
          <w:sz w:val="24"/>
          <w:szCs w:val="24"/>
          <w:u w:val="single"/>
          <w:lang w:val="ru-RU"/>
        </w:rPr>
      </w:pPr>
      <w:r w:rsidRPr="008C2C11">
        <w:rPr>
          <w:b/>
          <w:color w:val="auto"/>
          <w:sz w:val="24"/>
          <w:szCs w:val="24"/>
          <w:u w:val="single"/>
          <w:lang w:val="ru-RU"/>
        </w:rPr>
        <w:t>Основные докладчики:</w:t>
      </w:r>
    </w:p>
    <w:p w:rsidR="00824936" w:rsidRDefault="00824936" w:rsidP="00A30E45">
      <w:pPr>
        <w:tabs>
          <w:tab w:val="left" w:pos="2410"/>
        </w:tabs>
        <w:spacing w:after="0" w:line="240" w:lineRule="auto"/>
        <w:ind w:hanging="1734"/>
        <w:jc w:val="center"/>
        <w:rPr>
          <w:b/>
          <w:color w:val="auto"/>
          <w:sz w:val="24"/>
          <w:szCs w:val="24"/>
          <w:u w:val="single"/>
          <w:lang w:val="ru-RU"/>
        </w:rPr>
      </w:pPr>
    </w:p>
    <w:p w:rsidR="00B24625" w:rsidRPr="00B24625" w:rsidRDefault="00FE406D" w:rsidP="00B2462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b/>
          <w:color w:val="auto"/>
          <w:sz w:val="24"/>
          <w:szCs w:val="24"/>
          <w:lang w:val="ru-RU"/>
        </w:rPr>
      </w:pPr>
      <w:r w:rsidRPr="00FE406D">
        <w:rPr>
          <w:rFonts w:ascii="Cambria Math" w:hAnsi="Cambria Math"/>
          <w:color w:val="auto"/>
          <w:sz w:val="24"/>
          <w:szCs w:val="24"/>
          <w:lang w:val="ru-RU"/>
        </w:rPr>
        <w:t>ПАТРИОТ НАРОДА И РЕФОРМАТОР</w:t>
      </w: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 </w:t>
      </w:r>
      <w:r w:rsidR="00B24625"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- </w:t>
      </w:r>
      <w:r w:rsidR="00B24625" w:rsidRPr="00B24625"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Шхагапсоев С.Х., </w:t>
      </w:r>
      <w:r w:rsidR="00B24625" w:rsidRPr="00B24625">
        <w:rPr>
          <w:rFonts w:ascii="Cambria Math" w:hAnsi="Cambria Math"/>
          <w:color w:val="auto"/>
          <w:sz w:val="24"/>
          <w:szCs w:val="24"/>
          <w:lang w:val="ru-RU"/>
        </w:rPr>
        <w:t>д-р биол. наук, профессор, зам. председателя Комитета Парламента КБР по аграрным вопросам, природопользованию, экологии и охране окружающей среды;</w:t>
      </w:r>
    </w:p>
    <w:p w:rsidR="00824936" w:rsidRDefault="00824936" w:rsidP="0082493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824936">
        <w:rPr>
          <w:color w:val="auto"/>
          <w:sz w:val="24"/>
          <w:szCs w:val="24"/>
          <w:lang w:val="ru-RU"/>
        </w:rPr>
        <w:t xml:space="preserve">СТРАТЕГИЯ ЗАЩИТЫ ЯБЛОНИ ОТ КОМПЛЕКСА ВРЕДНЫХ ОРГАНИЗМОВ В ИНТЕНСИВНЫХ САДАХ ЯБЛОНИ НА СЕВЕРНОМ КАВКАЗЕ - </w:t>
      </w:r>
      <w:r w:rsidRPr="00824936">
        <w:rPr>
          <w:rFonts w:ascii="Cambria Math" w:hAnsi="Cambria Math"/>
          <w:b/>
          <w:color w:val="auto"/>
          <w:sz w:val="24"/>
          <w:szCs w:val="24"/>
          <w:lang w:val="ru-RU"/>
        </w:rPr>
        <w:t>Быстрая Г.В.,</w:t>
      </w:r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канд. с.-х. наук, зав. отделом защиты растений ФГБНУ «Северо-Кавказский НИИ горного и предгорного садоводства»;</w:t>
      </w:r>
    </w:p>
    <w:p w:rsidR="00824936" w:rsidRPr="00824936" w:rsidRDefault="00824936" w:rsidP="0082493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824936">
        <w:rPr>
          <w:rFonts w:ascii="Cambria Math" w:hAnsi="Cambria Math"/>
          <w:color w:val="auto"/>
          <w:sz w:val="24"/>
          <w:szCs w:val="24"/>
          <w:lang w:val="ru-RU"/>
        </w:rPr>
        <w:t>ОШИБКИ ПРИ ЗАКЛАДКЕ ПОСАДОК ГОЛУБИКИ В КАБАРДИНО-БАЛКАРИИ</w:t>
      </w: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 </w:t>
      </w:r>
      <w:proofErr w:type="gramStart"/>
      <w:r>
        <w:rPr>
          <w:rFonts w:ascii="Cambria Math" w:hAnsi="Cambria Math"/>
          <w:b/>
          <w:color w:val="auto"/>
          <w:sz w:val="24"/>
          <w:szCs w:val="24"/>
          <w:lang w:val="ru-RU"/>
        </w:rPr>
        <w:t>-</w:t>
      </w:r>
      <w:r w:rsidRPr="00824936">
        <w:rPr>
          <w:rFonts w:ascii="Cambria Math" w:hAnsi="Cambria Math"/>
          <w:b/>
          <w:color w:val="auto"/>
          <w:sz w:val="24"/>
          <w:szCs w:val="24"/>
          <w:lang w:val="ru-RU"/>
        </w:rPr>
        <w:t>К</w:t>
      </w:r>
      <w:proofErr w:type="gramEnd"/>
      <w:r w:rsidRPr="00824936">
        <w:rPr>
          <w:rFonts w:ascii="Cambria Math" w:hAnsi="Cambria Math"/>
          <w:b/>
          <w:color w:val="auto"/>
          <w:sz w:val="24"/>
          <w:szCs w:val="24"/>
          <w:lang w:val="ru-RU"/>
        </w:rPr>
        <w:t>урлович Т.В.,</w:t>
      </w:r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канд. биол. наук, ведущий научный сотрудник НПО </w:t>
      </w:r>
      <w:r w:rsidRPr="00824936">
        <w:rPr>
          <w:rFonts w:ascii="Cambria Math" w:hAnsi="Cambria Math"/>
          <w:color w:val="auto"/>
          <w:sz w:val="24"/>
          <w:szCs w:val="24"/>
          <w:lang w:val="ru-RU"/>
        </w:rPr>
        <w:lastRenderedPageBreak/>
        <w:t>«Биотехнологический комплекс» ГНУ «Центральный ботанический сад национальной академии наук Беларуси»;</w:t>
      </w:r>
    </w:p>
    <w:p w:rsidR="00824936" w:rsidRPr="00824936" w:rsidRDefault="00824936" w:rsidP="0082493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824936">
        <w:rPr>
          <w:rFonts w:ascii="Cambria Math" w:hAnsi="Cambria Math"/>
          <w:color w:val="auto"/>
          <w:sz w:val="24"/>
          <w:szCs w:val="24"/>
          <w:lang w:val="ru-RU"/>
        </w:rPr>
        <w:t>ТЕХНОЛОГИЧЕСКИЕ РЕШЕНИЯ ПРИ ПРОИЗВОДСТВЕ ПРОДУКТОВ ПИТАНИЯ НА ОСНОВЕ СОВРЕМЕННЫХ БИОРЕСУРСОВ САРАТОВСКОЙ СЕЛЕКЦИИ</w:t>
      </w: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 - </w:t>
      </w:r>
      <w:r w:rsidRPr="00824936">
        <w:rPr>
          <w:rFonts w:ascii="Cambria Math" w:hAnsi="Cambria Math"/>
          <w:b/>
          <w:color w:val="auto"/>
          <w:sz w:val="24"/>
          <w:szCs w:val="24"/>
          <w:lang w:val="ru-RU"/>
        </w:rPr>
        <w:t>Садыгова М.К.,</w:t>
      </w:r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доктор техн. наук, профессор кафедры  «Технологии продуктов питания» ФГБОУ </w:t>
      </w:r>
      <w:proofErr w:type="gramStart"/>
      <w:r w:rsidRPr="00824936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«Саратовский государственный университет генетики, биотехнологии и инженерии им. Н.И.Вавилова»;</w:t>
      </w:r>
    </w:p>
    <w:p w:rsidR="00B24625" w:rsidRPr="00B24625" w:rsidRDefault="00B24625" w:rsidP="00B2462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 </w:t>
      </w:r>
      <w:r w:rsidRPr="00B24625">
        <w:rPr>
          <w:rFonts w:ascii="Cambria Math" w:hAnsi="Cambria Math"/>
          <w:color w:val="auto"/>
          <w:sz w:val="24"/>
          <w:szCs w:val="24"/>
          <w:lang w:val="ru-RU"/>
        </w:rPr>
        <w:t>НОВЫЕ ТЕХНОЛОГИИ ПРОИЗВОДСТВА ФУНКЦИОНАЛЬНЫХ ПРОДУКТОВ ПИТАНИЯ НА ТЕХНОЛОГИЧЕСКОМ ФАКУЛЬТЕТЕ ФГБОУ ВО ДАГЕСТАНСКИЙ ГАУ</w:t>
      </w:r>
      <w:r>
        <w:rPr>
          <w:rFonts w:ascii="Cambria Math" w:hAnsi="Cambria Math"/>
          <w:b/>
          <w:color w:val="auto"/>
          <w:sz w:val="24"/>
          <w:szCs w:val="24"/>
          <w:lang w:val="ru-RU"/>
        </w:rPr>
        <w:t xml:space="preserve"> - </w:t>
      </w:r>
      <w:r w:rsidRPr="00B24625">
        <w:rPr>
          <w:rFonts w:ascii="Cambria Math" w:hAnsi="Cambria Math"/>
          <w:b/>
          <w:color w:val="auto"/>
          <w:sz w:val="24"/>
          <w:szCs w:val="24"/>
          <w:lang w:val="ru-RU"/>
        </w:rPr>
        <w:t>Салманов М.М.,</w:t>
      </w:r>
      <w:r w:rsidRPr="00B24625">
        <w:rPr>
          <w:rFonts w:ascii="Cambria Math" w:hAnsi="Cambria Math"/>
          <w:color w:val="auto"/>
          <w:sz w:val="24"/>
          <w:szCs w:val="24"/>
          <w:lang w:val="ru-RU"/>
        </w:rPr>
        <w:t xml:space="preserve"> д-р с.-х. наук, профессор, декан технологического факультета ФГБОУ </w:t>
      </w:r>
      <w:proofErr w:type="gramStart"/>
      <w:r w:rsidRPr="00B24625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B24625">
        <w:rPr>
          <w:rFonts w:ascii="Cambria Math" w:hAnsi="Cambria Math"/>
          <w:color w:val="auto"/>
          <w:sz w:val="24"/>
          <w:szCs w:val="24"/>
          <w:lang w:val="ru-RU"/>
        </w:rPr>
        <w:t xml:space="preserve"> «Дагестанский государственный аграрный университет»;</w:t>
      </w:r>
    </w:p>
    <w:p w:rsidR="00824936" w:rsidRPr="00824936" w:rsidRDefault="00824936" w:rsidP="0082493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  <w:r w:rsidRPr="00824936">
        <w:rPr>
          <w:color w:val="auto"/>
          <w:sz w:val="24"/>
          <w:szCs w:val="24"/>
          <w:lang w:val="ru-RU"/>
        </w:rPr>
        <w:t xml:space="preserve">ДЕКОРАТИВНЫЕ ЛИАНЫ В ОЗЕЛЕНЕНИИ ГОРОДА НАЛЬЧИК - </w:t>
      </w:r>
      <w:r w:rsidRPr="00824936">
        <w:rPr>
          <w:rFonts w:ascii="Cambria Math" w:hAnsi="Cambria Math"/>
          <w:b/>
          <w:color w:val="auto"/>
          <w:sz w:val="24"/>
          <w:szCs w:val="24"/>
          <w:lang w:val="ru-RU"/>
        </w:rPr>
        <w:t>Тамахина А.Я.,</w:t>
      </w:r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доктор с.-х. наук, профессор кафедры  «Садоводство и лесное дело» ФГБОУ </w:t>
      </w:r>
      <w:proofErr w:type="gramStart"/>
      <w:r w:rsidRPr="00824936">
        <w:rPr>
          <w:rFonts w:ascii="Cambria Math" w:hAnsi="Cambria Math"/>
          <w:color w:val="auto"/>
          <w:sz w:val="24"/>
          <w:szCs w:val="24"/>
          <w:lang w:val="ru-RU"/>
        </w:rPr>
        <w:t>ВО</w:t>
      </w:r>
      <w:proofErr w:type="gramEnd"/>
      <w:r w:rsidRPr="00824936">
        <w:rPr>
          <w:rFonts w:ascii="Cambria Math" w:hAnsi="Cambria Math"/>
          <w:color w:val="auto"/>
          <w:sz w:val="24"/>
          <w:szCs w:val="24"/>
          <w:lang w:val="ru-RU"/>
        </w:rPr>
        <w:t xml:space="preserve"> «Кабардино-Балкарский государственный аграрный университет им. В.М. Кокова».</w:t>
      </w:r>
    </w:p>
    <w:p w:rsidR="00824936" w:rsidRPr="00824936" w:rsidRDefault="00824936" w:rsidP="00824936">
      <w:pPr>
        <w:pStyle w:val="a3"/>
        <w:spacing w:after="0" w:line="240" w:lineRule="auto"/>
        <w:jc w:val="both"/>
        <w:rPr>
          <w:rFonts w:ascii="Cambria Math" w:hAnsi="Cambria Math"/>
          <w:color w:val="auto"/>
          <w:sz w:val="24"/>
          <w:szCs w:val="24"/>
          <w:lang w:val="ru-RU"/>
        </w:rPr>
      </w:pPr>
    </w:p>
    <w:p w:rsidR="00824936" w:rsidRDefault="00824936" w:rsidP="00824936">
      <w:pPr>
        <w:tabs>
          <w:tab w:val="left" w:pos="2410"/>
        </w:tabs>
        <w:spacing w:after="0" w:line="240" w:lineRule="auto"/>
        <w:jc w:val="both"/>
        <w:rPr>
          <w:color w:val="auto"/>
          <w:sz w:val="24"/>
          <w:szCs w:val="24"/>
          <w:lang w:val="ru-RU"/>
        </w:rPr>
      </w:pPr>
    </w:p>
    <w:p w:rsidR="00824936" w:rsidRDefault="00824936" w:rsidP="00824936">
      <w:pPr>
        <w:tabs>
          <w:tab w:val="left" w:pos="2410"/>
        </w:tabs>
        <w:spacing w:after="0" w:line="240" w:lineRule="auto"/>
        <w:jc w:val="both"/>
        <w:rPr>
          <w:color w:val="auto"/>
          <w:sz w:val="24"/>
          <w:szCs w:val="24"/>
          <w:lang w:val="ru-RU"/>
        </w:rPr>
      </w:pPr>
    </w:p>
    <w:p w:rsidR="00824936" w:rsidRPr="00824936" w:rsidRDefault="00824936" w:rsidP="00824936">
      <w:pPr>
        <w:tabs>
          <w:tab w:val="left" w:pos="2410"/>
        </w:tabs>
        <w:spacing w:after="0" w:line="240" w:lineRule="auto"/>
        <w:jc w:val="both"/>
        <w:rPr>
          <w:color w:val="auto"/>
          <w:sz w:val="24"/>
          <w:szCs w:val="24"/>
          <w:lang w:val="ru-RU"/>
        </w:rPr>
      </w:pPr>
    </w:p>
    <w:p w:rsidR="007F241D" w:rsidRPr="0046541F" w:rsidRDefault="007F241D" w:rsidP="0021719B">
      <w:pPr>
        <w:spacing w:after="0" w:line="240" w:lineRule="auto"/>
        <w:ind w:left="0"/>
        <w:jc w:val="center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 xml:space="preserve">РАБОТА СЕКЦИЙ: </w:t>
      </w:r>
    </w:p>
    <w:p w:rsidR="007F241D" w:rsidRPr="0046541F" w:rsidRDefault="007F241D" w:rsidP="0021719B">
      <w:pPr>
        <w:spacing w:after="0" w:line="240" w:lineRule="auto"/>
        <w:ind w:left="0"/>
        <w:jc w:val="center"/>
        <w:rPr>
          <w:b/>
          <w:color w:val="auto"/>
          <w:sz w:val="24"/>
          <w:szCs w:val="24"/>
          <w:lang w:val="ru-RU"/>
        </w:rPr>
      </w:pPr>
    </w:p>
    <w:p w:rsidR="007F241D" w:rsidRPr="0046541F" w:rsidRDefault="007F241D" w:rsidP="0021719B">
      <w:pPr>
        <w:spacing w:after="0" w:line="240" w:lineRule="auto"/>
        <w:ind w:left="0"/>
        <w:jc w:val="center"/>
        <w:rPr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СЕКЦИЯ № 1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b/>
          <w:caps/>
          <w:color w:val="auto"/>
          <w:sz w:val="24"/>
          <w:szCs w:val="24"/>
          <w:lang w:val="ru-RU"/>
        </w:rPr>
      </w:pPr>
      <w:r w:rsidRPr="0046541F">
        <w:rPr>
          <w:b/>
          <w:caps/>
          <w:color w:val="auto"/>
          <w:sz w:val="24"/>
          <w:szCs w:val="24"/>
          <w:lang w:val="ru-RU"/>
        </w:rPr>
        <w:t>Агрономия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>Факультет «Агрономический»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 xml:space="preserve">ФГБОУ </w:t>
      </w:r>
      <w:proofErr w:type="gramStart"/>
      <w:r w:rsidRPr="0046541F">
        <w:rPr>
          <w:i/>
          <w:color w:val="auto"/>
          <w:sz w:val="24"/>
          <w:szCs w:val="24"/>
          <w:lang w:val="ru-RU"/>
        </w:rPr>
        <w:t>ВО</w:t>
      </w:r>
      <w:proofErr w:type="gramEnd"/>
      <w:r w:rsidRPr="0046541F">
        <w:rPr>
          <w:i/>
          <w:color w:val="auto"/>
          <w:sz w:val="24"/>
          <w:szCs w:val="24"/>
          <w:lang w:val="ru-RU"/>
        </w:rPr>
        <w:t xml:space="preserve"> Кабардин</w:t>
      </w:r>
      <w:r w:rsidR="001F41AF" w:rsidRPr="0046541F">
        <w:rPr>
          <w:i/>
          <w:color w:val="auto"/>
          <w:sz w:val="24"/>
          <w:szCs w:val="24"/>
          <w:lang w:val="ru-RU"/>
        </w:rPr>
        <w:t>о-Балкарский ГАУ, ауд. 304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both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Руководитель секции:</w:t>
      </w:r>
    </w:p>
    <w:p w:rsidR="007F241D" w:rsidRPr="0046541F" w:rsidRDefault="007F241D" w:rsidP="0021719B">
      <w:pPr>
        <w:keepNext/>
        <w:widowControl w:val="0"/>
        <w:pBdr>
          <w:bottom w:val="single" w:sz="12" w:space="1" w:color="auto"/>
        </w:pBdr>
        <w:spacing w:after="0" w:line="240" w:lineRule="auto"/>
        <w:ind w:left="0"/>
        <w:jc w:val="both"/>
        <w:rPr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Ханиева И.М.,</w:t>
      </w:r>
      <w:r w:rsidRPr="0046541F">
        <w:rPr>
          <w:color w:val="auto"/>
          <w:sz w:val="24"/>
          <w:szCs w:val="24"/>
          <w:lang w:val="ru-RU"/>
        </w:rPr>
        <w:t xml:space="preserve"> д-р с.-х. наук, проф</w:t>
      </w:r>
      <w:r w:rsidR="0021719B" w:rsidRPr="0046541F">
        <w:rPr>
          <w:color w:val="auto"/>
          <w:sz w:val="24"/>
          <w:szCs w:val="24"/>
          <w:lang w:val="ru-RU"/>
        </w:rPr>
        <w:t xml:space="preserve">ессор </w:t>
      </w:r>
      <w:r w:rsidRPr="0046541F">
        <w:rPr>
          <w:color w:val="auto"/>
          <w:sz w:val="24"/>
          <w:szCs w:val="24"/>
          <w:lang w:val="ru-RU"/>
        </w:rPr>
        <w:t>кафедр</w:t>
      </w:r>
      <w:r w:rsidR="0021719B" w:rsidRPr="0046541F">
        <w:rPr>
          <w:color w:val="auto"/>
          <w:sz w:val="24"/>
          <w:szCs w:val="24"/>
          <w:lang w:val="ru-RU"/>
        </w:rPr>
        <w:t>ы</w:t>
      </w:r>
      <w:r w:rsidRPr="0046541F">
        <w:rPr>
          <w:color w:val="auto"/>
          <w:sz w:val="24"/>
          <w:szCs w:val="24"/>
          <w:lang w:val="ru-RU"/>
        </w:rPr>
        <w:t xml:space="preserve"> «Агрономия» ФГ</w:t>
      </w:r>
      <w:r w:rsidR="0021719B" w:rsidRPr="0046541F">
        <w:rPr>
          <w:color w:val="auto"/>
          <w:sz w:val="24"/>
          <w:szCs w:val="24"/>
          <w:lang w:val="ru-RU"/>
        </w:rPr>
        <w:t xml:space="preserve">БОУ </w:t>
      </w:r>
      <w:proofErr w:type="gramStart"/>
      <w:r w:rsidR="0021719B" w:rsidRPr="0046541F">
        <w:rPr>
          <w:color w:val="auto"/>
          <w:sz w:val="24"/>
          <w:szCs w:val="24"/>
          <w:lang w:val="ru-RU"/>
        </w:rPr>
        <w:t>ВО</w:t>
      </w:r>
      <w:proofErr w:type="gramEnd"/>
      <w:r w:rsidR="0021719B" w:rsidRPr="0046541F">
        <w:rPr>
          <w:color w:val="auto"/>
          <w:sz w:val="24"/>
          <w:szCs w:val="24"/>
          <w:lang w:val="ru-RU"/>
        </w:rPr>
        <w:t xml:space="preserve"> Кабардино-Балкарский ГАУ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b/>
          <w:caps/>
          <w:color w:val="auto"/>
          <w:sz w:val="24"/>
          <w:szCs w:val="24"/>
          <w:lang w:val="ru-RU"/>
        </w:rPr>
      </w:pPr>
      <w:r w:rsidRPr="0046541F">
        <w:rPr>
          <w:b/>
          <w:caps/>
          <w:color w:val="auto"/>
          <w:sz w:val="24"/>
          <w:szCs w:val="24"/>
          <w:lang w:val="ru-RU"/>
        </w:rPr>
        <w:t>СЕКЦИЯ № 2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b/>
          <w:caps/>
          <w:color w:val="auto"/>
          <w:sz w:val="24"/>
          <w:szCs w:val="24"/>
          <w:lang w:val="ru-RU"/>
        </w:rPr>
      </w:pPr>
      <w:r w:rsidRPr="0046541F">
        <w:rPr>
          <w:b/>
          <w:caps/>
          <w:color w:val="auto"/>
          <w:sz w:val="24"/>
          <w:szCs w:val="24"/>
          <w:lang w:val="ru-RU"/>
        </w:rPr>
        <w:t>Садоводство и ягодные культуры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>Факультет «Агрономический»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 xml:space="preserve">ФГБОУ </w:t>
      </w:r>
      <w:proofErr w:type="gramStart"/>
      <w:r w:rsidRPr="0046541F">
        <w:rPr>
          <w:i/>
          <w:color w:val="auto"/>
          <w:sz w:val="24"/>
          <w:szCs w:val="24"/>
          <w:lang w:val="ru-RU"/>
        </w:rPr>
        <w:t>ВО</w:t>
      </w:r>
      <w:proofErr w:type="gramEnd"/>
      <w:r w:rsidRPr="0046541F">
        <w:rPr>
          <w:i/>
          <w:color w:val="auto"/>
          <w:sz w:val="24"/>
          <w:szCs w:val="24"/>
          <w:lang w:val="ru-RU"/>
        </w:rPr>
        <w:t xml:space="preserve"> Кабардино-Балкарский ГАУ, ауд. </w:t>
      </w:r>
      <w:r w:rsidR="001F41AF" w:rsidRPr="0046541F">
        <w:rPr>
          <w:i/>
          <w:color w:val="auto"/>
          <w:sz w:val="24"/>
          <w:szCs w:val="24"/>
          <w:lang w:val="ru-RU"/>
        </w:rPr>
        <w:t>110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both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Руководитель секции:</w:t>
      </w:r>
    </w:p>
    <w:p w:rsidR="007F241D" w:rsidRPr="0046541F" w:rsidRDefault="007F241D" w:rsidP="0021719B">
      <w:pPr>
        <w:keepNext/>
        <w:widowControl w:val="0"/>
        <w:pBdr>
          <w:bottom w:val="single" w:sz="12" w:space="1" w:color="auto"/>
        </w:pBdr>
        <w:spacing w:after="0" w:line="240" w:lineRule="auto"/>
        <w:ind w:left="0"/>
        <w:jc w:val="both"/>
        <w:rPr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Бесланеев Б.Б.,</w:t>
      </w:r>
      <w:r w:rsidRPr="0046541F">
        <w:rPr>
          <w:color w:val="auto"/>
          <w:sz w:val="24"/>
          <w:szCs w:val="24"/>
          <w:lang w:val="ru-RU"/>
        </w:rPr>
        <w:t xml:space="preserve"> канд. с.-х. наук, доцент кафедры «Садоводство и лесное дело» ФГ</w:t>
      </w:r>
      <w:r w:rsidR="0021719B" w:rsidRPr="0046541F">
        <w:rPr>
          <w:color w:val="auto"/>
          <w:sz w:val="24"/>
          <w:szCs w:val="24"/>
          <w:lang w:val="ru-RU"/>
        </w:rPr>
        <w:t xml:space="preserve">БОУ </w:t>
      </w:r>
      <w:proofErr w:type="gramStart"/>
      <w:r w:rsidR="0021719B" w:rsidRPr="0046541F">
        <w:rPr>
          <w:color w:val="auto"/>
          <w:sz w:val="24"/>
          <w:szCs w:val="24"/>
          <w:lang w:val="ru-RU"/>
        </w:rPr>
        <w:t>ВО</w:t>
      </w:r>
      <w:proofErr w:type="gramEnd"/>
      <w:r w:rsidR="0021719B" w:rsidRPr="0046541F">
        <w:rPr>
          <w:color w:val="auto"/>
          <w:sz w:val="24"/>
          <w:szCs w:val="24"/>
          <w:lang w:val="ru-RU"/>
        </w:rPr>
        <w:t xml:space="preserve"> Кабардино-Балкарский ГАУ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СЕКЦИЯ № 3</w:t>
      </w:r>
    </w:p>
    <w:p w:rsidR="007F241D" w:rsidRPr="0046541F" w:rsidRDefault="007F241D" w:rsidP="0021719B">
      <w:pPr>
        <w:spacing w:after="0" w:line="240" w:lineRule="auto"/>
        <w:ind w:left="0"/>
        <w:jc w:val="center"/>
        <w:rPr>
          <w:b/>
          <w:caps/>
          <w:color w:val="auto"/>
          <w:sz w:val="24"/>
          <w:szCs w:val="24"/>
          <w:lang w:val="ru-RU"/>
        </w:rPr>
      </w:pPr>
      <w:r w:rsidRPr="0046541F">
        <w:rPr>
          <w:b/>
          <w:caps/>
          <w:color w:val="auto"/>
          <w:sz w:val="24"/>
          <w:szCs w:val="24"/>
          <w:lang w:val="ru-RU"/>
        </w:rPr>
        <w:t>Технология производства и переработки сельскохозяйственной продукции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>Факультет «Агрономический»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 xml:space="preserve">ФГБОУ </w:t>
      </w:r>
      <w:proofErr w:type="gramStart"/>
      <w:r w:rsidRPr="0046541F">
        <w:rPr>
          <w:i/>
          <w:color w:val="auto"/>
          <w:sz w:val="24"/>
          <w:szCs w:val="24"/>
          <w:lang w:val="ru-RU"/>
        </w:rPr>
        <w:t>ВО</w:t>
      </w:r>
      <w:proofErr w:type="gramEnd"/>
      <w:r w:rsidRPr="0046541F">
        <w:rPr>
          <w:i/>
          <w:color w:val="auto"/>
          <w:sz w:val="24"/>
          <w:szCs w:val="24"/>
          <w:lang w:val="ru-RU"/>
        </w:rPr>
        <w:t xml:space="preserve"> Кабардино-Балкарский ГАУ, ауд. </w:t>
      </w:r>
      <w:r w:rsidR="001F41AF" w:rsidRPr="0046541F">
        <w:rPr>
          <w:i/>
          <w:color w:val="auto"/>
          <w:sz w:val="24"/>
          <w:szCs w:val="24"/>
          <w:lang w:val="ru-RU"/>
        </w:rPr>
        <w:t>404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both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Руководитель секции:</w:t>
      </w:r>
    </w:p>
    <w:p w:rsidR="007F241D" w:rsidRPr="0046541F" w:rsidRDefault="007F241D" w:rsidP="0021719B">
      <w:pPr>
        <w:keepNext/>
        <w:widowControl w:val="0"/>
        <w:pBdr>
          <w:bottom w:val="single" w:sz="12" w:space="1" w:color="auto"/>
        </w:pBdr>
        <w:spacing w:after="0" w:line="240" w:lineRule="auto"/>
        <w:ind w:left="0"/>
        <w:jc w:val="both"/>
        <w:rPr>
          <w:color w:val="auto"/>
          <w:sz w:val="24"/>
          <w:szCs w:val="24"/>
          <w:lang w:val="ru-RU"/>
        </w:rPr>
      </w:pPr>
      <w:r w:rsidRPr="0046541F">
        <w:rPr>
          <w:rFonts w:ascii="Cambria" w:hAnsi="Cambria"/>
          <w:b/>
          <w:color w:val="auto"/>
          <w:sz w:val="24"/>
          <w:szCs w:val="24"/>
          <w:lang w:val="ru-RU"/>
        </w:rPr>
        <w:t>Хоконова М.Б.,</w:t>
      </w:r>
      <w:r w:rsidRPr="0046541F">
        <w:rPr>
          <w:rFonts w:ascii="Cambria" w:hAnsi="Cambria"/>
          <w:color w:val="auto"/>
          <w:sz w:val="24"/>
          <w:szCs w:val="24"/>
          <w:lang w:val="ru-RU"/>
        </w:rPr>
        <w:t xml:space="preserve"> д-р с.-х. наук, доцент, и.о. декана «Агрономический» ФГБОУ </w:t>
      </w:r>
      <w:proofErr w:type="gramStart"/>
      <w:r w:rsidRPr="0046541F">
        <w:rPr>
          <w:rFonts w:ascii="Cambria" w:hAnsi="Cambria"/>
          <w:color w:val="auto"/>
          <w:sz w:val="24"/>
          <w:szCs w:val="24"/>
          <w:lang w:val="ru-RU"/>
        </w:rPr>
        <w:t>ВО</w:t>
      </w:r>
      <w:proofErr w:type="gramEnd"/>
      <w:r w:rsidRPr="0046541F">
        <w:rPr>
          <w:rFonts w:ascii="Cambria" w:hAnsi="Cambria"/>
          <w:color w:val="auto"/>
          <w:sz w:val="24"/>
          <w:szCs w:val="24"/>
          <w:lang w:val="ru-RU"/>
        </w:rPr>
        <w:t xml:space="preserve"> Кабардино-Балкарский ГАУ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СЕКЦИЯ № 4</w:t>
      </w:r>
    </w:p>
    <w:p w:rsidR="007F241D" w:rsidRPr="0046541F" w:rsidRDefault="007F241D" w:rsidP="0021719B">
      <w:pPr>
        <w:spacing w:after="0" w:line="240" w:lineRule="auto"/>
        <w:ind w:left="0"/>
        <w:jc w:val="center"/>
        <w:rPr>
          <w:b/>
          <w:caps/>
          <w:color w:val="auto"/>
          <w:sz w:val="24"/>
          <w:szCs w:val="24"/>
          <w:lang w:val="ru-RU"/>
        </w:rPr>
      </w:pPr>
      <w:r w:rsidRPr="0046541F">
        <w:rPr>
          <w:b/>
          <w:caps/>
          <w:color w:val="auto"/>
          <w:sz w:val="24"/>
          <w:szCs w:val="24"/>
          <w:lang w:val="ru-RU"/>
        </w:rPr>
        <w:t>Агрохимия, почвоведение и карантин растений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>Факультет «Агрономический»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center"/>
        <w:rPr>
          <w:i/>
          <w:color w:val="auto"/>
          <w:sz w:val="24"/>
          <w:szCs w:val="24"/>
          <w:lang w:val="ru-RU"/>
        </w:rPr>
      </w:pPr>
      <w:r w:rsidRPr="0046541F">
        <w:rPr>
          <w:i/>
          <w:color w:val="auto"/>
          <w:sz w:val="24"/>
          <w:szCs w:val="24"/>
          <w:lang w:val="ru-RU"/>
        </w:rPr>
        <w:t xml:space="preserve">ФГБОУ </w:t>
      </w:r>
      <w:proofErr w:type="gramStart"/>
      <w:r w:rsidRPr="0046541F">
        <w:rPr>
          <w:i/>
          <w:color w:val="auto"/>
          <w:sz w:val="24"/>
          <w:szCs w:val="24"/>
          <w:lang w:val="ru-RU"/>
        </w:rPr>
        <w:t>ВО</w:t>
      </w:r>
      <w:proofErr w:type="gramEnd"/>
      <w:r w:rsidRPr="0046541F">
        <w:rPr>
          <w:i/>
          <w:color w:val="auto"/>
          <w:sz w:val="24"/>
          <w:szCs w:val="24"/>
          <w:lang w:val="ru-RU"/>
        </w:rPr>
        <w:t xml:space="preserve"> Кабардино-Балкарский ГАУ, ауд. </w:t>
      </w:r>
      <w:r w:rsidR="001F41AF" w:rsidRPr="0046541F">
        <w:rPr>
          <w:i/>
          <w:color w:val="auto"/>
          <w:sz w:val="24"/>
          <w:szCs w:val="24"/>
          <w:lang w:val="ru-RU"/>
        </w:rPr>
        <w:t>106</w:t>
      </w:r>
    </w:p>
    <w:p w:rsidR="007F241D" w:rsidRPr="0046541F" w:rsidRDefault="007F241D" w:rsidP="0021719B">
      <w:pPr>
        <w:keepNext/>
        <w:widowControl w:val="0"/>
        <w:spacing w:after="0" w:line="240" w:lineRule="auto"/>
        <w:ind w:left="0"/>
        <w:jc w:val="both"/>
        <w:rPr>
          <w:b/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Руководитель секции:</w:t>
      </w:r>
    </w:p>
    <w:p w:rsidR="007F241D" w:rsidRPr="0046541F" w:rsidRDefault="007F241D" w:rsidP="0021719B">
      <w:pPr>
        <w:keepNext/>
        <w:widowControl w:val="0"/>
        <w:pBdr>
          <w:bottom w:val="single" w:sz="12" w:space="1" w:color="auto"/>
        </w:pBdr>
        <w:spacing w:after="0" w:line="240" w:lineRule="auto"/>
        <w:ind w:left="0"/>
        <w:jc w:val="both"/>
        <w:rPr>
          <w:color w:val="auto"/>
          <w:sz w:val="24"/>
          <w:szCs w:val="24"/>
          <w:lang w:val="ru-RU"/>
        </w:rPr>
      </w:pPr>
      <w:r w:rsidRPr="0046541F">
        <w:rPr>
          <w:b/>
          <w:color w:val="auto"/>
          <w:sz w:val="24"/>
          <w:szCs w:val="24"/>
          <w:lang w:val="ru-RU"/>
        </w:rPr>
        <w:t>Сидакова М.С.,</w:t>
      </w:r>
      <w:r w:rsidRPr="0046541F">
        <w:rPr>
          <w:color w:val="auto"/>
          <w:sz w:val="24"/>
          <w:szCs w:val="24"/>
          <w:lang w:val="ru-RU"/>
        </w:rPr>
        <w:t xml:space="preserve"> канд. с.-х. наук, доцент кафедры «Агрономия» ФГ</w:t>
      </w:r>
      <w:r w:rsidR="0021719B" w:rsidRPr="0046541F">
        <w:rPr>
          <w:color w:val="auto"/>
          <w:sz w:val="24"/>
          <w:szCs w:val="24"/>
          <w:lang w:val="ru-RU"/>
        </w:rPr>
        <w:t xml:space="preserve">БОУ </w:t>
      </w:r>
      <w:proofErr w:type="gramStart"/>
      <w:r w:rsidR="0021719B" w:rsidRPr="0046541F">
        <w:rPr>
          <w:color w:val="auto"/>
          <w:sz w:val="24"/>
          <w:szCs w:val="24"/>
          <w:lang w:val="ru-RU"/>
        </w:rPr>
        <w:t>ВО</w:t>
      </w:r>
      <w:proofErr w:type="gramEnd"/>
      <w:r w:rsidR="0021719B" w:rsidRPr="0046541F">
        <w:rPr>
          <w:color w:val="auto"/>
          <w:sz w:val="24"/>
          <w:szCs w:val="24"/>
          <w:lang w:val="ru-RU"/>
        </w:rPr>
        <w:t xml:space="preserve"> Кабардино-Балкарский ГАУ</w:t>
      </w:r>
    </w:p>
    <w:sectPr w:rsidR="007F241D" w:rsidRPr="0046541F" w:rsidSect="006C312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A25C7"/>
    <w:multiLevelType w:val="hybridMultilevel"/>
    <w:tmpl w:val="9300CADC"/>
    <w:lvl w:ilvl="0" w:tplc="F05CB8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37481"/>
    <w:multiLevelType w:val="hybridMultilevel"/>
    <w:tmpl w:val="D4181F30"/>
    <w:lvl w:ilvl="0" w:tplc="9CB436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88C34CF"/>
    <w:multiLevelType w:val="hybridMultilevel"/>
    <w:tmpl w:val="7D6ACAC6"/>
    <w:lvl w:ilvl="0" w:tplc="AC46A81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422737"/>
    <w:multiLevelType w:val="hybridMultilevel"/>
    <w:tmpl w:val="B4A01342"/>
    <w:lvl w:ilvl="0" w:tplc="8F205890">
      <w:start w:val="1"/>
      <w:numFmt w:val="decimal"/>
      <w:lvlText w:val="%1."/>
      <w:lvlJc w:val="left"/>
      <w:pPr>
        <w:ind w:left="744" w:hanging="384"/>
      </w:pPr>
      <w:rPr>
        <w:rFonts w:ascii="Cambria" w:hAnsi="Cambr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DA1D36"/>
    <w:rsid w:val="000341DF"/>
    <w:rsid w:val="00086D24"/>
    <w:rsid w:val="00091A49"/>
    <w:rsid w:val="000A1F15"/>
    <w:rsid w:val="000B4BDD"/>
    <w:rsid w:val="000D58F0"/>
    <w:rsid w:val="000E596D"/>
    <w:rsid w:val="000F3DE4"/>
    <w:rsid w:val="0014286F"/>
    <w:rsid w:val="001512C4"/>
    <w:rsid w:val="001746E6"/>
    <w:rsid w:val="001871FF"/>
    <w:rsid w:val="0019659A"/>
    <w:rsid w:val="00197BB0"/>
    <w:rsid w:val="001A11AB"/>
    <w:rsid w:val="001A2E0F"/>
    <w:rsid w:val="001A5B0F"/>
    <w:rsid w:val="001C1ADB"/>
    <w:rsid w:val="001F41AF"/>
    <w:rsid w:val="0021719B"/>
    <w:rsid w:val="002315A3"/>
    <w:rsid w:val="00236254"/>
    <w:rsid w:val="002521F3"/>
    <w:rsid w:val="002571BD"/>
    <w:rsid w:val="00295E13"/>
    <w:rsid w:val="002A5523"/>
    <w:rsid w:val="002C586C"/>
    <w:rsid w:val="002F58E8"/>
    <w:rsid w:val="002F6E29"/>
    <w:rsid w:val="002F79DF"/>
    <w:rsid w:val="003318DA"/>
    <w:rsid w:val="00346120"/>
    <w:rsid w:val="003558D7"/>
    <w:rsid w:val="00357D3B"/>
    <w:rsid w:val="00360EAA"/>
    <w:rsid w:val="0037624B"/>
    <w:rsid w:val="00383DFF"/>
    <w:rsid w:val="003878B9"/>
    <w:rsid w:val="003A0CBB"/>
    <w:rsid w:val="003A54B0"/>
    <w:rsid w:val="003B0DE9"/>
    <w:rsid w:val="003C11EC"/>
    <w:rsid w:val="003D3B9A"/>
    <w:rsid w:val="003E44EF"/>
    <w:rsid w:val="00405D40"/>
    <w:rsid w:val="0041317C"/>
    <w:rsid w:val="00437ACD"/>
    <w:rsid w:val="00457CD6"/>
    <w:rsid w:val="0046541F"/>
    <w:rsid w:val="00466AAF"/>
    <w:rsid w:val="004763FF"/>
    <w:rsid w:val="004837D3"/>
    <w:rsid w:val="00483D36"/>
    <w:rsid w:val="004A5815"/>
    <w:rsid w:val="004B3EB9"/>
    <w:rsid w:val="004B487C"/>
    <w:rsid w:val="004D1AE0"/>
    <w:rsid w:val="004E5C5A"/>
    <w:rsid w:val="00502784"/>
    <w:rsid w:val="0058204A"/>
    <w:rsid w:val="00582BAA"/>
    <w:rsid w:val="005B48D6"/>
    <w:rsid w:val="005E6ACC"/>
    <w:rsid w:val="00631D9C"/>
    <w:rsid w:val="0068638F"/>
    <w:rsid w:val="006A6E39"/>
    <w:rsid w:val="006B3F42"/>
    <w:rsid w:val="006B7A35"/>
    <w:rsid w:val="006C312B"/>
    <w:rsid w:val="006D16FC"/>
    <w:rsid w:val="006E34A6"/>
    <w:rsid w:val="006F090A"/>
    <w:rsid w:val="006F46BF"/>
    <w:rsid w:val="00702AEF"/>
    <w:rsid w:val="007432EE"/>
    <w:rsid w:val="00763A3C"/>
    <w:rsid w:val="00796416"/>
    <w:rsid w:val="007F241D"/>
    <w:rsid w:val="007F2880"/>
    <w:rsid w:val="00810D1B"/>
    <w:rsid w:val="00814D89"/>
    <w:rsid w:val="00816CE1"/>
    <w:rsid w:val="00824936"/>
    <w:rsid w:val="00827969"/>
    <w:rsid w:val="00855EBB"/>
    <w:rsid w:val="008623D8"/>
    <w:rsid w:val="00864433"/>
    <w:rsid w:val="008917E4"/>
    <w:rsid w:val="00893C4D"/>
    <w:rsid w:val="008961D5"/>
    <w:rsid w:val="008A59F7"/>
    <w:rsid w:val="008B302C"/>
    <w:rsid w:val="008C2C11"/>
    <w:rsid w:val="008E53F5"/>
    <w:rsid w:val="0091188B"/>
    <w:rsid w:val="00916944"/>
    <w:rsid w:val="009374AF"/>
    <w:rsid w:val="009400FE"/>
    <w:rsid w:val="00944A4C"/>
    <w:rsid w:val="00963866"/>
    <w:rsid w:val="00994205"/>
    <w:rsid w:val="009B7969"/>
    <w:rsid w:val="009D21CD"/>
    <w:rsid w:val="009E69C0"/>
    <w:rsid w:val="00A06D32"/>
    <w:rsid w:val="00A17647"/>
    <w:rsid w:val="00A25F16"/>
    <w:rsid w:val="00A30E45"/>
    <w:rsid w:val="00A44B1E"/>
    <w:rsid w:val="00A62299"/>
    <w:rsid w:val="00A64C15"/>
    <w:rsid w:val="00A90B98"/>
    <w:rsid w:val="00AC7325"/>
    <w:rsid w:val="00AD2932"/>
    <w:rsid w:val="00AE3D90"/>
    <w:rsid w:val="00B20C7B"/>
    <w:rsid w:val="00B2437C"/>
    <w:rsid w:val="00B24625"/>
    <w:rsid w:val="00B3717D"/>
    <w:rsid w:val="00B41D09"/>
    <w:rsid w:val="00B47167"/>
    <w:rsid w:val="00B75E96"/>
    <w:rsid w:val="00B81D99"/>
    <w:rsid w:val="00B94FE0"/>
    <w:rsid w:val="00BB19FB"/>
    <w:rsid w:val="00BD2813"/>
    <w:rsid w:val="00BF35F5"/>
    <w:rsid w:val="00BF515D"/>
    <w:rsid w:val="00C12392"/>
    <w:rsid w:val="00C14DA4"/>
    <w:rsid w:val="00C30995"/>
    <w:rsid w:val="00C54904"/>
    <w:rsid w:val="00C64724"/>
    <w:rsid w:val="00C952BB"/>
    <w:rsid w:val="00CA202D"/>
    <w:rsid w:val="00CA41FB"/>
    <w:rsid w:val="00CD3B83"/>
    <w:rsid w:val="00CD4AA5"/>
    <w:rsid w:val="00CD5B2F"/>
    <w:rsid w:val="00CF7DBA"/>
    <w:rsid w:val="00D434A0"/>
    <w:rsid w:val="00D47933"/>
    <w:rsid w:val="00D5265D"/>
    <w:rsid w:val="00D602E3"/>
    <w:rsid w:val="00D623B2"/>
    <w:rsid w:val="00D639CD"/>
    <w:rsid w:val="00DA1D36"/>
    <w:rsid w:val="00DA2DF4"/>
    <w:rsid w:val="00DD6D48"/>
    <w:rsid w:val="00DE1466"/>
    <w:rsid w:val="00DF12CE"/>
    <w:rsid w:val="00E03BD4"/>
    <w:rsid w:val="00E1009F"/>
    <w:rsid w:val="00E139E2"/>
    <w:rsid w:val="00E401E8"/>
    <w:rsid w:val="00E440BE"/>
    <w:rsid w:val="00E541DD"/>
    <w:rsid w:val="00E72C8A"/>
    <w:rsid w:val="00EA6F0D"/>
    <w:rsid w:val="00EC12E8"/>
    <w:rsid w:val="00F00DB8"/>
    <w:rsid w:val="00F14955"/>
    <w:rsid w:val="00F43DE6"/>
    <w:rsid w:val="00F5254B"/>
    <w:rsid w:val="00F61352"/>
    <w:rsid w:val="00F62DFE"/>
    <w:rsid w:val="00F90C92"/>
    <w:rsid w:val="00FA5FD7"/>
    <w:rsid w:val="00FB2374"/>
    <w:rsid w:val="00FD4270"/>
    <w:rsid w:val="00FD673A"/>
    <w:rsid w:val="00FE406D"/>
    <w:rsid w:val="00FF6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6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E596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596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96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96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596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596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596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596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596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9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596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596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96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596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E596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E596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E596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E596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E596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0E596D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0E596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0E596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0E596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0E596D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0E596D"/>
    <w:rPr>
      <w:b/>
      <w:bCs/>
      <w:spacing w:val="0"/>
    </w:rPr>
  </w:style>
  <w:style w:type="character" w:styleId="aa">
    <w:name w:val="Emphasis"/>
    <w:uiPriority w:val="20"/>
    <w:qFormat/>
    <w:rsid w:val="000E596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0E596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E596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596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E596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E596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E596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E596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E596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E596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E596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E596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A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A1D36"/>
    <w:rPr>
      <w:rFonts w:ascii="Tahoma" w:hAnsi="Tahoma" w:cs="Tahoma"/>
      <w:color w:val="5A5A5A" w:themeColor="text1" w:themeTint="A5"/>
      <w:sz w:val="16"/>
      <w:szCs w:val="16"/>
    </w:rPr>
  </w:style>
  <w:style w:type="table" w:styleId="af6">
    <w:name w:val="Table Grid"/>
    <w:basedOn w:val="a1"/>
    <w:uiPriority w:val="59"/>
    <w:rsid w:val="00BF3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Hyperlink"/>
    <w:basedOn w:val="a0"/>
    <w:uiPriority w:val="99"/>
    <w:unhideWhenUsed/>
    <w:rsid w:val="00763A3C"/>
    <w:rPr>
      <w:color w:val="0000FF"/>
      <w:u w:val="single"/>
    </w:rPr>
  </w:style>
  <w:style w:type="paragraph" w:styleId="af8">
    <w:name w:val="footer"/>
    <w:basedOn w:val="a"/>
    <w:link w:val="af9"/>
    <w:uiPriority w:val="99"/>
    <w:unhideWhenUsed/>
    <w:rsid w:val="002F6E29"/>
    <w:pPr>
      <w:tabs>
        <w:tab w:val="center" w:pos="4536"/>
        <w:tab w:val="right" w:pos="9072"/>
      </w:tabs>
      <w:suppressAutoHyphens/>
      <w:spacing w:before="60" w:after="0" w:line="220" w:lineRule="exact"/>
      <w:ind w:left="0" w:firstLine="284"/>
      <w:jc w:val="both"/>
    </w:pPr>
    <w:rPr>
      <w:rFonts w:ascii="Calibri" w:eastAsia="Calibri" w:hAnsi="Calibri" w:cs="Times New Roman"/>
      <w:color w:val="auto"/>
      <w:kern w:val="2"/>
      <w:sz w:val="22"/>
      <w:lang w:val="ru-RU" w:eastAsia="ru-RU" w:bidi="ar-SA"/>
    </w:rPr>
  </w:style>
  <w:style w:type="character" w:customStyle="1" w:styleId="af9">
    <w:name w:val="Нижний колонтитул Знак"/>
    <w:basedOn w:val="a0"/>
    <w:link w:val="af8"/>
    <w:uiPriority w:val="99"/>
    <w:rsid w:val="002F6E29"/>
    <w:rPr>
      <w:rFonts w:ascii="Calibri" w:eastAsia="Calibri" w:hAnsi="Calibri" w:cs="Times New Roman"/>
      <w:kern w:val="2"/>
      <w:sz w:val="22"/>
      <w:lang w:val="ru-RU" w:eastAsia="ru-RU" w:bidi="ar-SA"/>
    </w:rPr>
  </w:style>
  <w:style w:type="paragraph" w:customStyle="1" w:styleId="Default">
    <w:name w:val="Default"/>
    <w:rsid w:val="002F6E29"/>
    <w:pPr>
      <w:autoSpaceDE w:val="0"/>
      <w:autoSpaceDN w:val="0"/>
      <w:adjustRightInd w:val="0"/>
      <w:spacing w:after="0" w:line="240" w:lineRule="auto"/>
      <w:ind w:left="0"/>
    </w:pPr>
    <w:rPr>
      <w:rFonts w:ascii="Cambria" w:eastAsia="Calibri" w:hAnsi="Cambria" w:cs="Cambria"/>
      <w:color w:val="000000"/>
      <w:sz w:val="24"/>
      <w:szCs w:val="24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96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E596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E596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96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96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596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596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596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596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596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9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596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E596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96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596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E596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E596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E596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E596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E596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0E596D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0E596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0E596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0E596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0E596D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0E596D"/>
    <w:rPr>
      <w:b/>
      <w:bCs/>
      <w:spacing w:val="0"/>
    </w:rPr>
  </w:style>
  <w:style w:type="character" w:styleId="aa">
    <w:name w:val="Emphasis"/>
    <w:uiPriority w:val="20"/>
    <w:qFormat/>
    <w:rsid w:val="000E596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0E596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E596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E596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E596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E596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E596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E596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E596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E596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E596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E596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A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A1D36"/>
    <w:rPr>
      <w:rFonts w:ascii="Tahoma" w:hAnsi="Tahoma" w:cs="Tahoma"/>
      <w:color w:val="5A5A5A" w:themeColor="text1" w:themeTint="A5"/>
      <w:sz w:val="16"/>
      <w:szCs w:val="16"/>
    </w:rPr>
  </w:style>
  <w:style w:type="table" w:styleId="af6">
    <w:name w:val="Table Grid"/>
    <w:basedOn w:val="a1"/>
    <w:uiPriority w:val="59"/>
    <w:rsid w:val="00BF3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4F2A7-82A7-49C8-B462-3748A4566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Asp.Net</dc:creator>
  <cp:lastModifiedBy>adm</cp:lastModifiedBy>
  <cp:revision>40</cp:revision>
  <cp:lastPrinted>2025-02-28T11:32:00Z</cp:lastPrinted>
  <dcterms:created xsi:type="dcterms:W3CDTF">2025-10-01T06:30:00Z</dcterms:created>
  <dcterms:modified xsi:type="dcterms:W3CDTF">2025-10-14T08:24:00Z</dcterms:modified>
</cp:coreProperties>
</file>