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2430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2"/>
        <w:gridCol w:w="8102"/>
        <w:gridCol w:w="8102"/>
      </w:tblGrid>
      <w:tr w:rsidR="000C3E90" w14:paraId="527EBEA6" w14:textId="21D1A646" w:rsidTr="000C3E90">
        <w:trPr>
          <w:trHeight w:val="10498"/>
        </w:trPr>
        <w:tc>
          <w:tcPr>
            <w:tcW w:w="8102" w:type="dxa"/>
          </w:tcPr>
          <w:p w14:paraId="3D2B8DE2" w14:textId="77777777" w:rsidR="000C3E90" w:rsidRPr="00F33936" w:rsidRDefault="000C3E90" w:rsidP="008703DF">
            <w:pPr>
              <w:ind w:left="26" w:right="314"/>
              <w:jc w:val="center"/>
              <w:rPr>
                <w:b/>
                <w:sz w:val="20"/>
              </w:rPr>
            </w:pPr>
          </w:p>
        </w:tc>
        <w:tc>
          <w:tcPr>
            <w:tcW w:w="8102" w:type="dxa"/>
          </w:tcPr>
          <w:p w14:paraId="1F6D7691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  <w:r w:rsidRPr="0044192C">
              <w:rPr>
                <w:b/>
                <w:sz w:val="22"/>
              </w:rPr>
              <w:t>САРАТОВСКИЙ ГОСУДАРСТВЕННЫЙ УНИВЕРСИТЕТ ГЕНЕТИКИ, БИОТЕХНОЛОГИИ И ИНЖЕНЕРИИ ИМЕНИ Н. И. ВАВИЛОВА</w:t>
            </w:r>
          </w:p>
          <w:p w14:paraId="456A4D5A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1A2643C6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color w:val="0070C0"/>
                <w:sz w:val="22"/>
              </w:rPr>
            </w:pPr>
            <w:r w:rsidRPr="0044192C">
              <w:rPr>
                <w:b/>
                <w:color w:val="0070C0"/>
                <w:sz w:val="22"/>
              </w:rPr>
              <w:t xml:space="preserve"> КАФЕДРА «ТЕХНОЛОГИИ ПРОДУКТОВ ПИТАНИЯ» </w:t>
            </w:r>
          </w:p>
          <w:p w14:paraId="4902C0BF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09A9339C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3B2DA171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6097479D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26A32A87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5CA34460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7E82EDB7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7FE67352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  <w:r w:rsidRPr="0044192C">
              <w:rPr>
                <w:b/>
                <w:sz w:val="22"/>
              </w:rPr>
              <w:t>ПРОГРАММА КОНКУРСА</w:t>
            </w:r>
          </w:p>
          <w:p w14:paraId="46E31C15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36"/>
              </w:rPr>
            </w:pPr>
            <w:r w:rsidRPr="0044192C">
              <w:rPr>
                <w:b/>
                <w:sz w:val="36"/>
              </w:rPr>
              <w:t xml:space="preserve"> «ТЕРРИТОРИЯ ВОЗМОЖНОСТЕЙ»</w:t>
            </w:r>
          </w:p>
          <w:p w14:paraId="11B91EE2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05E281FF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i/>
                <w:sz w:val="22"/>
              </w:rPr>
            </w:pPr>
            <w:r w:rsidRPr="0044192C">
              <w:rPr>
                <w:b/>
                <w:noProof/>
                <w:sz w:val="22"/>
                <w:lang w:eastAsia="ru-RU"/>
              </w:rPr>
              <w:drawing>
                <wp:inline distT="0" distB="0" distL="0" distR="0" wp14:anchorId="69CF338C" wp14:editId="4CF971A7">
                  <wp:extent cx="2943225" cy="1962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204" cy="1964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A1C876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i/>
                <w:sz w:val="22"/>
              </w:rPr>
            </w:pPr>
          </w:p>
          <w:p w14:paraId="229432E2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  <w:r w:rsidRPr="0044192C">
              <w:rPr>
                <w:b/>
                <w:sz w:val="22"/>
              </w:rPr>
              <w:t xml:space="preserve">23.12.2023 </w:t>
            </w:r>
          </w:p>
          <w:p w14:paraId="2A70BDAD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42296AD1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49F3AD04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24414B2C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77ED8CDB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6F419E66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43669E2C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52CEE635" w14:textId="77777777" w:rsidR="008703DF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</w:p>
          <w:p w14:paraId="6662727E" w14:textId="77777777" w:rsidR="008703DF" w:rsidRPr="0044192C" w:rsidRDefault="008703DF" w:rsidP="008703DF">
            <w:pPr>
              <w:ind w:left="26" w:right="314"/>
              <w:jc w:val="center"/>
              <w:rPr>
                <w:b/>
                <w:sz w:val="22"/>
              </w:rPr>
            </w:pPr>
            <w:r w:rsidRPr="0044192C">
              <w:rPr>
                <w:b/>
                <w:sz w:val="22"/>
              </w:rPr>
              <w:t>Саратов</w:t>
            </w:r>
          </w:p>
          <w:p w14:paraId="1589BF5D" w14:textId="77777777" w:rsidR="00684151" w:rsidRDefault="00684151" w:rsidP="000C3E90">
            <w:pPr>
              <w:spacing w:line="360" w:lineRule="auto"/>
              <w:ind w:left="574" w:right="709" w:firstLine="709"/>
              <w:jc w:val="center"/>
              <w:rPr>
                <w:b/>
              </w:rPr>
            </w:pPr>
          </w:p>
          <w:p w14:paraId="03961039" w14:textId="77777777" w:rsidR="00684151" w:rsidRDefault="00684151" w:rsidP="000C3E90">
            <w:pPr>
              <w:spacing w:line="360" w:lineRule="auto"/>
              <w:ind w:left="574" w:right="709" w:firstLine="709"/>
              <w:jc w:val="center"/>
              <w:rPr>
                <w:b/>
              </w:rPr>
            </w:pPr>
          </w:p>
          <w:p w14:paraId="2319CD47" w14:textId="7DB335B2" w:rsidR="000C3E90" w:rsidRDefault="000C3E90" w:rsidP="000C3E90">
            <w:pPr>
              <w:spacing w:line="360" w:lineRule="auto"/>
              <w:ind w:left="574" w:right="709" w:firstLine="709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Конкурс состоится</w:t>
            </w:r>
            <w:r w:rsidRPr="002F367C">
              <w:rPr>
                <w:b/>
              </w:rPr>
              <w:t xml:space="preserve">: </w:t>
            </w:r>
            <w:r>
              <w:rPr>
                <w:b/>
              </w:rPr>
              <w:t>23</w:t>
            </w:r>
            <w:r w:rsidRPr="002F367C">
              <w:rPr>
                <w:b/>
              </w:rPr>
              <w:t xml:space="preserve"> </w:t>
            </w:r>
            <w:r>
              <w:rPr>
                <w:b/>
              </w:rPr>
              <w:t>дека</w:t>
            </w:r>
            <w:r w:rsidRPr="002F367C">
              <w:rPr>
                <w:b/>
              </w:rPr>
              <w:t>бря 2023 года</w:t>
            </w:r>
            <w:r>
              <w:rPr>
                <w:b/>
              </w:rPr>
              <w:t xml:space="preserve">, УК №3, </w:t>
            </w:r>
            <w:proofErr w:type="spellStart"/>
            <w:r>
              <w:rPr>
                <w:b/>
              </w:rPr>
              <w:t>г.Саратов</w:t>
            </w:r>
            <w:proofErr w:type="spellEnd"/>
            <w:r>
              <w:rPr>
                <w:b/>
              </w:rPr>
              <w:t xml:space="preserve">, ул. </w:t>
            </w:r>
            <w:proofErr w:type="spellStart"/>
            <w:r>
              <w:rPr>
                <w:b/>
              </w:rPr>
              <w:t>Соколовая</w:t>
            </w:r>
            <w:proofErr w:type="spellEnd"/>
            <w:r>
              <w:rPr>
                <w:b/>
              </w:rPr>
              <w:t>, 335.</w:t>
            </w:r>
          </w:p>
          <w:p w14:paraId="2FE4E241" w14:textId="77777777" w:rsidR="000C3E90" w:rsidRDefault="000C3E90" w:rsidP="000C3E90">
            <w:pPr>
              <w:ind w:left="574" w:right="314"/>
              <w:jc w:val="both"/>
            </w:pPr>
          </w:p>
          <w:p w14:paraId="7CBD49CE" w14:textId="77777777" w:rsidR="000C3E90" w:rsidRPr="0044192C" w:rsidRDefault="000C3E90" w:rsidP="000C3E90">
            <w:pPr>
              <w:ind w:left="574" w:right="314"/>
              <w:jc w:val="center"/>
              <w:rPr>
                <w:b/>
                <w:sz w:val="28"/>
              </w:rPr>
            </w:pPr>
            <w:proofErr w:type="spellStart"/>
            <w:r w:rsidRPr="0044192C">
              <w:rPr>
                <w:b/>
                <w:sz w:val="28"/>
              </w:rPr>
              <w:t>Тайминг</w:t>
            </w:r>
            <w:proofErr w:type="spellEnd"/>
            <w:r w:rsidRPr="0044192C">
              <w:rPr>
                <w:b/>
                <w:sz w:val="28"/>
              </w:rPr>
              <w:t xml:space="preserve"> мероприятия:</w:t>
            </w:r>
          </w:p>
          <w:p w14:paraId="04C565B1" w14:textId="77777777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23DAE289" w14:textId="77777777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>9.30-9.45-Регистрация участников</w:t>
            </w:r>
          </w:p>
          <w:p w14:paraId="1F317431" w14:textId="77777777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47434E26" w14:textId="2CFED867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>10.00-Открытие (3</w:t>
            </w:r>
            <w:r w:rsidR="00B5620F">
              <w:rPr>
                <w:sz w:val="23"/>
                <w:szCs w:val="23"/>
              </w:rPr>
              <w:t xml:space="preserve"> </w:t>
            </w:r>
            <w:r w:rsidRPr="00F33936">
              <w:rPr>
                <w:sz w:val="23"/>
                <w:szCs w:val="23"/>
              </w:rPr>
              <w:t>этаж, актовый зал УК3)</w:t>
            </w:r>
          </w:p>
          <w:p w14:paraId="7C19D32E" w14:textId="77777777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05C78194" w14:textId="24E01002" w:rsidR="000C3E90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 xml:space="preserve">10.30 - </w:t>
            </w:r>
            <w:proofErr w:type="spellStart"/>
            <w:r w:rsidRPr="00F33936">
              <w:rPr>
                <w:sz w:val="23"/>
                <w:szCs w:val="23"/>
              </w:rPr>
              <w:t>Food-квиз</w:t>
            </w:r>
            <w:proofErr w:type="spellEnd"/>
            <w:r w:rsidRPr="00F33936">
              <w:rPr>
                <w:sz w:val="23"/>
                <w:szCs w:val="23"/>
              </w:rPr>
              <w:t xml:space="preserve"> (2 этаж, конференц-зал)</w:t>
            </w:r>
          </w:p>
          <w:p w14:paraId="42D2F225" w14:textId="77777777" w:rsidR="00B5620F" w:rsidRPr="00F33936" w:rsidRDefault="00B5620F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51C2B39A" w14:textId="31A051FB" w:rsidR="000C3E90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 xml:space="preserve">10.30 - Соревнования команд по </w:t>
            </w:r>
            <w:proofErr w:type="spellStart"/>
            <w:r w:rsidRPr="00F33936">
              <w:rPr>
                <w:sz w:val="23"/>
                <w:szCs w:val="23"/>
              </w:rPr>
              <w:t>киберспорту</w:t>
            </w:r>
            <w:proofErr w:type="spellEnd"/>
            <w:r w:rsidRPr="00F33936">
              <w:rPr>
                <w:sz w:val="23"/>
                <w:szCs w:val="23"/>
              </w:rPr>
              <w:t xml:space="preserve"> (4 этаж, ВЦ)</w:t>
            </w:r>
          </w:p>
          <w:p w14:paraId="6E75CA2B" w14:textId="77777777" w:rsidR="00B5620F" w:rsidRPr="00F33936" w:rsidRDefault="00B5620F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3570F48F" w14:textId="37D9D878" w:rsidR="000C3E90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>10.30 - Медиа-проекты команд «Кулинарные традиции в моей семье» (</w:t>
            </w:r>
            <w:r w:rsidR="00B5620F">
              <w:rPr>
                <w:sz w:val="23"/>
                <w:szCs w:val="23"/>
              </w:rPr>
              <w:t>дистанционно</w:t>
            </w:r>
            <w:r w:rsidRPr="00F33936">
              <w:rPr>
                <w:sz w:val="23"/>
                <w:szCs w:val="23"/>
              </w:rPr>
              <w:t>)</w:t>
            </w:r>
          </w:p>
          <w:p w14:paraId="3B524F62" w14:textId="77777777" w:rsidR="00B5620F" w:rsidRPr="00F33936" w:rsidRDefault="00B5620F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4962F514" w14:textId="5FBC29A2" w:rsidR="000C3E90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>10.30 - Состязания по игре в шахматы (</w:t>
            </w:r>
            <w:r w:rsidR="00B5620F">
              <w:rPr>
                <w:sz w:val="23"/>
                <w:szCs w:val="23"/>
              </w:rPr>
              <w:t>спортзал</w:t>
            </w:r>
            <w:r w:rsidRPr="00F33936">
              <w:rPr>
                <w:sz w:val="23"/>
                <w:szCs w:val="23"/>
              </w:rPr>
              <w:t>)</w:t>
            </w:r>
          </w:p>
          <w:p w14:paraId="50960D2F" w14:textId="77777777" w:rsidR="00B5620F" w:rsidRPr="00F33936" w:rsidRDefault="00B5620F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44651AEB" w14:textId="4D0F85A8" w:rsidR="000C3E90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>10.30 - Тренинг-семинар для педагогических работников и родителей (</w:t>
            </w:r>
            <w:r w:rsidR="00B5620F">
              <w:rPr>
                <w:sz w:val="23"/>
                <w:szCs w:val="23"/>
              </w:rPr>
              <w:t>с-139, кафедра ТПП</w:t>
            </w:r>
            <w:r w:rsidRPr="00F33936">
              <w:rPr>
                <w:sz w:val="23"/>
                <w:szCs w:val="23"/>
              </w:rPr>
              <w:t>)</w:t>
            </w:r>
          </w:p>
          <w:p w14:paraId="7288FF2F" w14:textId="77777777" w:rsidR="00B5620F" w:rsidRPr="00F33936" w:rsidRDefault="00B5620F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75C67FC3" w14:textId="7D2F11A5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 xml:space="preserve">12.00 - </w:t>
            </w:r>
            <w:r w:rsidR="00B5620F" w:rsidRPr="00F33936">
              <w:rPr>
                <w:sz w:val="23"/>
                <w:szCs w:val="23"/>
              </w:rPr>
              <w:t xml:space="preserve">День открытых дверей </w:t>
            </w:r>
            <w:r w:rsidR="00B5620F" w:rsidRPr="00B5620F">
              <w:rPr>
                <w:sz w:val="23"/>
                <w:szCs w:val="23"/>
              </w:rPr>
              <w:t>(3 этаж, актовый зал УК3)</w:t>
            </w:r>
          </w:p>
          <w:p w14:paraId="5B20463D" w14:textId="77777777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6F07BE55" w14:textId="77777777" w:rsidR="00B5620F" w:rsidRPr="00F33936" w:rsidRDefault="000C3E90" w:rsidP="00B5620F">
            <w:pPr>
              <w:ind w:left="574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>12.</w:t>
            </w:r>
            <w:r w:rsidR="00B5620F">
              <w:rPr>
                <w:sz w:val="23"/>
                <w:szCs w:val="23"/>
              </w:rPr>
              <w:t>3</w:t>
            </w:r>
            <w:r w:rsidRPr="00F33936">
              <w:rPr>
                <w:sz w:val="23"/>
                <w:szCs w:val="23"/>
              </w:rPr>
              <w:t xml:space="preserve">0- </w:t>
            </w:r>
            <w:r w:rsidR="00B5620F" w:rsidRPr="00F33936">
              <w:rPr>
                <w:sz w:val="23"/>
                <w:szCs w:val="23"/>
              </w:rPr>
              <w:t xml:space="preserve">Подведение итогов конкурса </w:t>
            </w:r>
            <w:r w:rsidR="00B5620F" w:rsidRPr="00B5620F">
              <w:rPr>
                <w:sz w:val="23"/>
                <w:szCs w:val="23"/>
              </w:rPr>
              <w:t>(3 этаж, актовый зал УК3)</w:t>
            </w:r>
          </w:p>
          <w:p w14:paraId="4F5B9254" w14:textId="77777777" w:rsidR="000C3E90" w:rsidRPr="00F33936" w:rsidRDefault="000C3E90" w:rsidP="000C3E90">
            <w:pPr>
              <w:ind w:left="574" w:right="314"/>
              <w:jc w:val="both"/>
              <w:rPr>
                <w:sz w:val="23"/>
                <w:szCs w:val="23"/>
              </w:rPr>
            </w:pPr>
          </w:p>
          <w:p w14:paraId="4A56DF2A" w14:textId="260A60FE" w:rsidR="00B5620F" w:rsidRDefault="00B5620F" w:rsidP="000C3E90">
            <w:pPr>
              <w:ind w:left="574" w:right="3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13.00</w:t>
            </w:r>
            <w:r w:rsidR="000C3E90" w:rsidRPr="00F33936">
              <w:rPr>
                <w:sz w:val="23"/>
                <w:szCs w:val="23"/>
              </w:rPr>
              <w:t xml:space="preserve"> – </w:t>
            </w:r>
            <w:r w:rsidRPr="00F33936">
              <w:rPr>
                <w:sz w:val="23"/>
                <w:szCs w:val="23"/>
              </w:rPr>
              <w:t>Мастер-класс</w:t>
            </w:r>
            <w:r w:rsidRPr="00F33936">
              <w:rPr>
                <w:sz w:val="23"/>
                <w:szCs w:val="23"/>
              </w:rPr>
              <w:t xml:space="preserve"> </w:t>
            </w:r>
          </w:p>
          <w:p w14:paraId="3EB4F361" w14:textId="77777777" w:rsidR="000C3E90" w:rsidRDefault="000C3E90" w:rsidP="000C3E90">
            <w:pPr>
              <w:ind w:left="149" w:right="314"/>
              <w:jc w:val="both"/>
              <w:rPr>
                <w:sz w:val="22"/>
              </w:rPr>
            </w:pPr>
          </w:p>
          <w:p w14:paraId="3EE9B59E" w14:textId="77777777" w:rsidR="000C3E90" w:rsidRPr="00F33936" w:rsidRDefault="000C3E90" w:rsidP="000C3E90">
            <w:pPr>
              <w:ind w:left="149" w:right="314"/>
              <w:jc w:val="center"/>
              <w:rPr>
                <w:b/>
                <w:sz w:val="28"/>
              </w:rPr>
            </w:pPr>
            <w:r w:rsidRPr="00F33936">
              <w:rPr>
                <w:b/>
                <w:sz w:val="28"/>
              </w:rPr>
              <w:t>Организационный комитет:</w:t>
            </w:r>
          </w:p>
          <w:p w14:paraId="26E93F06" w14:textId="77777777" w:rsidR="000C3E90" w:rsidRDefault="000C3E90" w:rsidP="000C3E90">
            <w:pPr>
              <w:ind w:left="149" w:right="314"/>
              <w:jc w:val="both"/>
              <w:rPr>
                <w:sz w:val="22"/>
              </w:rPr>
            </w:pPr>
          </w:p>
          <w:p w14:paraId="5D238DBD" w14:textId="77777777" w:rsidR="000C3E90" w:rsidRPr="00F33936" w:rsidRDefault="000C3E90" w:rsidP="000C3E90">
            <w:pPr>
              <w:pStyle w:val="a8"/>
              <w:ind w:left="433"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>Заведующая кафедрой «Технологии продуктов питания» Фоменко О.С.</w:t>
            </w:r>
          </w:p>
          <w:p w14:paraId="38016D38" w14:textId="77777777" w:rsidR="000C3E90" w:rsidRPr="00F33936" w:rsidRDefault="000C3E90" w:rsidP="000C3E90">
            <w:pPr>
              <w:ind w:left="433" w:right="314"/>
              <w:jc w:val="both"/>
              <w:rPr>
                <w:sz w:val="23"/>
                <w:szCs w:val="23"/>
              </w:rPr>
            </w:pPr>
          </w:p>
          <w:p w14:paraId="29C7C3DA" w14:textId="77777777" w:rsidR="000C3E90" w:rsidRPr="00F33936" w:rsidRDefault="000C3E90" w:rsidP="000C3E90">
            <w:pPr>
              <w:pStyle w:val="a8"/>
              <w:ind w:left="433" w:right="314"/>
              <w:jc w:val="both"/>
              <w:rPr>
                <w:b/>
                <w:sz w:val="20"/>
              </w:rPr>
            </w:pPr>
            <w:r w:rsidRPr="00F33936">
              <w:rPr>
                <w:sz w:val="23"/>
                <w:szCs w:val="23"/>
              </w:rPr>
              <w:t xml:space="preserve">Коллектив кафедры: </w:t>
            </w:r>
          </w:p>
          <w:p w14:paraId="6FB1591C" w14:textId="77777777" w:rsidR="000C3E90" w:rsidRPr="00F33936" w:rsidRDefault="000C3E90" w:rsidP="000C3E90">
            <w:pPr>
              <w:pStyle w:val="a8"/>
              <w:rPr>
                <w:sz w:val="23"/>
                <w:szCs w:val="23"/>
              </w:rPr>
            </w:pPr>
          </w:p>
          <w:p w14:paraId="01B47BFD" w14:textId="77777777" w:rsidR="000C3E90" w:rsidRDefault="000C3E90" w:rsidP="000C3E90">
            <w:pPr>
              <w:pStyle w:val="a8"/>
              <w:numPr>
                <w:ilvl w:val="0"/>
                <w:numId w:val="7"/>
              </w:numPr>
              <w:ind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 xml:space="preserve">Попова О.М., </w:t>
            </w:r>
          </w:p>
          <w:p w14:paraId="04055349" w14:textId="77777777" w:rsidR="000C3E90" w:rsidRDefault="000C3E90" w:rsidP="000C3E90">
            <w:pPr>
              <w:pStyle w:val="a8"/>
              <w:numPr>
                <w:ilvl w:val="0"/>
                <w:numId w:val="7"/>
              </w:numPr>
              <w:ind w:right="314"/>
              <w:jc w:val="both"/>
              <w:rPr>
                <w:sz w:val="23"/>
                <w:szCs w:val="23"/>
              </w:rPr>
            </w:pPr>
            <w:proofErr w:type="spellStart"/>
            <w:r w:rsidRPr="00F33936">
              <w:rPr>
                <w:sz w:val="23"/>
                <w:szCs w:val="23"/>
              </w:rPr>
              <w:t>Кизиёва</w:t>
            </w:r>
            <w:proofErr w:type="spellEnd"/>
            <w:r w:rsidRPr="00F33936">
              <w:rPr>
                <w:sz w:val="23"/>
                <w:szCs w:val="23"/>
              </w:rPr>
              <w:t xml:space="preserve"> А.С., </w:t>
            </w:r>
          </w:p>
          <w:p w14:paraId="5B58B7BD" w14:textId="77777777" w:rsidR="000C3E90" w:rsidRDefault="000C3E90" w:rsidP="000C3E90">
            <w:pPr>
              <w:pStyle w:val="a8"/>
              <w:numPr>
                <w:ilvl w:val="0"/>
                <w:numId w:val="7"/>
              </w:numPr>
              <w:ind w:right="314"/>
              <w:jc w:val="both"/>
              <w:rPr>
                <w:sz w:val="23"/>
                <w:szCs w:val="23"/>
              </w:rPr>
            </w:pPr>
            <w:r w:rsidRPr="00F33936">
              <w:rPr>
                <w:sz w:val="23"/>
                <w:szCs w:val="23"/>
              </w:rPr>
              <w:t xml:space="preserve">Тюрин И.Ю., </w:t>
            </w:r>
          </w:p>
          <w:p w14:paraId="7E0A6F53" w14:textId="758DC289" w:rsidR="000C3E90" w:rsidRPr="000C3E90" w:rsidRDefault="000C3E90" w:rsidP="000C3E90">
            <w:pPr>
              <w:pStyle w:val="a8"/>
              <w:numPr>
                <w:ilvl w:val="0"/>
                <w:numId w:val="7"/>
              </w:numPr>
              <w:ind w:right="314"/>
              <w:jc w:val="both"/>
              <w:rPr>
                <w:b/>
                <w:sz w:val="20"/>
              </w:rPr>
            </w:pPr>
            <w:proofErr w:type="spellStart"/>
            <w:r w:rsidRPr="000C3E90">
              <w:rPr>
                <w:sz w:val="23"/>
                <w:szCs w:val="23"/>
              </w:rPr>
              <w:t>Буховец</w:t>
            </w:r>
            <w:proofErr w:type="spellEnd"/>
            <w:r w:rsidRPr="000C3E90">
              <w:rPr>
                <w:sz w:val="23"/>
                <w:szCs w:val="23"/>
              </w:rPr>
              <w:t xml:space="preserve"> В.А.</w:t>
            </w:r>
          </w:p>
        </w:tc>
        <w:tc>
          <w:tcPr>
            <w:tcW w:w="8102" w:type="dxa"/>
          </w:tcPr>
          <w:p w14:paraId="3FD3057F" w14:textId="2217970C" w:rsidR="000C3E90" w:rsidRPr="00F33936" w:rsidRDefault="000C3E90" w:rsidP="000C3E90">
            <w:pPr>
              <w:ind w:right="314"/>
              <w:jc w:val="both"/>
              <w:rPr>
                <w:b/>
                <w:sz w:val="20"/>
              </w:rPr>
            </w:pPr>
          </w:p>
        </w:tc>
      </w:tr>
    </w:tbl>
    <w:p w14:paraId="248C22F6" w14:textId="059F3A78" w:rsidR="002A5A95" w:rsidRDefault="002A5A95" w:rsidP="0044192C">
      <w:pPr>
        <w:spacing w:line="360" w:lineRule="auto"/>
        <w:ind w:right="709"/>
      </w:pPr>
    </w:p>
    <w:tbl>
      <w:tblPr>
        <w:tblStyle w:val="a9"/>
        <w:tblW w:w="762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2"/>
      </w:tblGrid>
      <w:tr w:rsidR="000C3E90" w:rsidRPr="00F33936" w14:paraId="358907CF" w14:textId="0027A9BA" w:rsidTr="000C3E90">
        <w:trPr>
          <w:trHeight w:val="10498"/>
        </w:trPr>
        <w:tc>
          <w:tcPr>
            <w:tcW w:w="7622" w:type="dxa"/>
          </w:tcPr>
          <w:p w14:paraId="6AA53E22" w14:textId="77777777" w:rsidR="000C3E90" w:rsidRDefault="000C3E90" w:rsidP="00D4729A">
            <w:pPr>
              <w:ind w:left="26" w:right="314"/>
              <w:jc w:val="both"/>
              <w:rPr>
                <w:sz w:val="18"/>
              </w:rPr>
            </w:pPr>
          </w:p>
        </w:tc>
      </w:tr>
    </w:tbl>
    <w:p w14:paraId="4892B7A1" w14:textId="77777777" w:rsidR="00F33936" w:rsidRPr="00131C54" w:rsidRDefault="00F33936" w:rsidP="0044192C">
      <w:pPr>
        <w:spacing w:line="360" w:lineRule="auto"/>
        <w:ind w:right="709"/>
      </w:pPr>
    </w:p>
    <w:sectPr w:rsidR="00F33936" w:rsidRPr="00131C54" w:rsidSect="0044192C">
      <w:headerReference w:type="default" r:id="rId8"/>
      <w:pgSz w:w="16838" w:h="11906" w:orient="landscape"/>
      <w:pgMar w:top="284" w:right="1134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39F21" w14:textId="77777777" w:rsidR="00723ABA" w:rsidRDefault="00723ABA" w:rsidP="00723ABA">
      <w:r>
        <w:separator/>
      </w:r>
    </w:p>
  </w:endnote>
  <w:endnote w:type="continuationSeparator" w:id="0">
    <w:p w14:paraId="196BAE57" w14:textId="77777777" w:rsidR="00723ABA" w:rsidRDefault="00723ABA" w:rsidP="0072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6923" w14:textId="77777777" w:rsidR="00723ABA" w:rsidRDefault="00723ABA" w:rsidP="00723ABA">
      <w:r>
        <w:separator/>
      </w:r>
    </w:p>
  </w:footnote>
  <w:footnote w:type="continuationSeparator" w:id="0">
    <w:p w14:paraId="1024A443" w14:textId="77777777" w:rsidR="00723ABA" w:rsidRDefault="00723ABA" w:rsidP="0072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196E" w14:textId="77777777" w:rsidR="00723ABA" w:rsidRDefault="00723A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536AB1"/>
    <w:multiLevelType w:val="multilevel"/>
    <w:tmpl w:val="67721D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" w15:restartNumberingAfterBreak="0">
    <w:nsid w:val="429D4138"/>
    <w:multiLevelType w:val="hybridMultilevel"/>
    <w:tmpl w:val="7C70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266"/>
    <w:multiLevelType w:val="hybridMultilevel"/>
    <w:tmpl w:val="5BA2DD98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76027452"/>
    <w:multiLevelType w:val="hybridMultilevel"/>
    <w:tmpl w:val="B4D8456E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760C7D4F"/>
    <w:multiLevelType w:val="multilevel"/>
    <w:tmpl w:val="0F06C7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B2347D1"/>
    <w:multiLevelType w:val="multilevel"/>
    <w:tmpl w:val="B14E88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DD"/>
    <w:rsid w:val="000C3E90"/>
    <w:rsid w:val="00130929"/>
    <w:rsid w:val="00131C54"/>
    <w:rsid w:val="00147692"/>
    <w:rsid w:val="0015543D"/>
    <w:rsid w:val="00156067"/>
    <w:rsid w:val="00213B76"/>
    <w:rsid w:val="00236DB1"/>
    <w:rsid w:val="002A2448"/>
    <w:rsid w:val="002A5A95"/>
    <w:rsid w:val="002B2242"/>
    <w:rsid w:val="002C2A44"/>
    <w:rsid w:val="002C6E24"/>
    <w:rsid w:val="002F367C"/>
    <w:rsid w:val="003102DD"/>
    <w:rsid w:val="003E027C"/>
    <w:rsid w:val="00420C40"/>
    <w:rsid w:val="0044192C"/>
    <w:rsid w:val="004A5437"/>
    <w:rsid w:val="00582308"/>
    <w:rsid w:val="005F6743"/>
    <w:rsid w:val="00684151"/>
    <w:rsid w:val="006F4CF4"/>
    <w:rsid w:val="00723ABA"/>
    <w:rsid w:val="007B505D"/>
    <w:rsid w:val="007C4FC4"/>
    <w:rsid w:val="008703DF"/>
    <w:rsid w:val="008E7B1C"/>
    <w:rsid w:val="00931F72"/>
    <w:rsid w:val="00B42202"/>
    <w:rsid w:val="00B5620F"/>
    <w:rsid w:val="00C16238"/>
    <w:rsid w:val="00C44FA0"/>
    <w:rsid w:val="00D14DD7"/>
    <w:rsid w:val="00D4729A"/>
    <w:rsid w:val="00D808AE"/>
    <w:rsid w:val="00E35832"/>
    <w:rsid w:val="00EA104E"/>
    <w:rsid w:val="00ED4FC5"/>
    <w:rsid w:val="00EE6595"/>
    <w:rsid w:val="00F33936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81AC"/>
  <w15:chartTrackingRefBased/>
  <w15:docId w15:val="{873292EC-B66D-4EC0-91FC-B0D84F3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0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104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23AB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3AB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3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A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D808A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B505D"/>
    <w:pPr>
      <w:ind w:left="720"/>
      <w:contextualSpacing/>
    </w:pPr>
  </w:style>
  <w:style w:type="table" w:styleId="a9">
    <w:name w:val="Table Grid"/>
    <w:basedOn w:val="a1"/>
    <w:uiPriority w:val="39"/>
    <w:rsid w:val="0023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39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39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 Komp</dc:creator>
  <cp:keywords/>
  <dc:description/>
  <cp:lastModifiedBy>User</cp:lastModifiedBy>
  <cp:revision>41</cp:revision>
  <cp:lastPrinted>2023-12-01T10:01:00Z</cp:lastPrinted>
  <dcterms:created xsi:type="dcterms:W3CDTF">2023-11-07T15:27:00Z</dcterms:created>
  <dcterms:modified xsi:type="dcterms:W3CDTF">2023-12-19T06:12:00Z</dcterms:modified>
</cp:coreProperties>
</file>