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E4A" w:rsidRPr="005063AB" w:rsidRDefault="00F46E4A" w:rsidP="00F46E4A">
      <w:pPr>
        <w:spacing w:line="240" w:lineRule="auto"/>
        <w:jc w:val="center"/>
      </w:pPr>
      <w:r w:rsidRPr="005063AB">
        <w:t>Список</w:t>
      </w:r>
    </w:p>
    <w:p w:rsidR="00F10B5B" w:rsidRPr="005063AB" w:rsidRDefault="00F10B5B" w:rsidP="00F10B5B">
      <w:pPr>
        <w:tabs>
          <w:tab w:val="center" w:pos="4677"/>
          <w:tab w:val="left" w:pos="6765"/>
        </w:tabs>
        <w:spacing w:line="240" w:lineRule="auto"/>
        <w:ind w:firstLine="0"/>
        <w:jc w:val="center"/>
      </w:pPr>
      <w:r w:rsidRPr="005063AB">
        <w:t>опубликованных учебных изданий и научных трудов</w:t>
      </w:r>
    </w:p>
    <w:p w:rsidR="00F10B5B" w:rsidRPr="005063AB" w:rsidRDefault="00F10B5B" w:rsidP="00F10B5B">
      <w:pPr>
        <w:tabs>
          <w:tab w:val="center" w:pos="4677"/>
          <w:tab w:val="left" w:pos="6765"/>
        </w:tabs>
        <w:spacing w:line="240" w:lineRule="auto"/>
        <w:ind w:firstLine="0"/>
        <w:jc w:val="center"/>
      </w:pPr>
      <w:r w:rsidRPr="005063AB">
        <w:t>доцента кафедры «</w:t>
      </w:r>
      <w:r w:rsidRPr="005063AB">
        <w:rPr>
          <w:u w:val="single"/>
        </w:rPr>
        <w:t xml:space="preserve">Защита растений и </w:t>
      </w:r>
      <w:proofErr w:type="spellStart"/>
      <w:r w:rsidRPr="005063AB">
        <w:rPr>
          <w:u w:val="single"/>
        </w:rPr>
        <w:t>плодоовощеводство</w:t>
      </w:r>
      <w:proofErr w:type="spellEnd"/>
      <w:r w:rsidRPr="005063AB">
        <w:t>»</w:t>
      </w:r>
    </w:p>
    <w:p w:rsidR="003B5CF0" w:rsidRPr="005063AB" w:rsidRDefault="00F10B5B" w:rsidP="00F10B5B">
      <w:pPr>
        <w:tabs>
          <w:tab w:val="center" w:pos="4677"/>
          <w:tab w:val="left" w:pos="6765"/>
        </w:tabs>
        <w:spacing w:line="240" w:lineRule="auto"/>
        <w:ind w:firstLine="0"/>
        <w:jc w:val="center"/>
        <w:rPr>
          <w:u w:val="single"/>
        </w:rPr>
      </w:pPr>
      <w:proofErr w:type="spellStart"/>
      <w:r w:rsidRPr="005063AB">
        <w:rPr>
          <w:u w:val="single"/>
        </w:rPr>
        <w:t>Лихацкой</w:t>
      </w:r>
      <w:proofErr w:type="spellEnd"/>
      <w:r w:rsidRPr="005063AB">
        <w:rPr>
          <w:u w:val="single"/>
        </w:rPr>
        <w:t xml:space="preserve"> Светланы Геннадьевны</w:t>
      </w:r>
    </w:p>
    <w:p w:rsidR="00FB257F" w:rsidRPr="005063AB" w:rsidRDefault="00FB257F" w:rsidP="00F10B5B">
      <w:pPr>
        <w:tabs>
          <w:tab w:val="center" w:pos="4677"/>
          <w:tab w:val="left" w:pos="6765"/>
        </w:tabs>
        <w:spacing w:line="240" w:lineRule="auto"/>
        <w:ind w:firstLine="0"/>
        <w:jc w:val="center"/>
        <w:rPr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709"/>
        <w:gridCol w:w="3402"/>
        <w:gridCol w:w="708"/>
        <w:gridCol w:w="1701"/>
      </w:tblGrid>
      <w:tr w:rsidR="00E212BC" w:rsidRPr="005063AB" w:rsidTr="00E212BC">
        <w:trPr>
          <w:trHeight w:val="1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F0" w:rsidRPr="005063AB" w:rsidRDefault="003B5CF0" w:rsidP="003B5C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063AB">
              <w:rPr>
                <w:sz w:val="24"/>
                <w:szCs w:val="24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7E" w:rsidRPr="005063AB" w:rsidRDefault="003B5CF0" w:rsidP="003B5C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063AB">
              <w:rPr>
                <w:sz w:val="24"/>
                <w:szCs w:val="24"/>
              </w:rPr>
              <w:t>Наименование работы,</w:t>
            </w:r>
          </w:p>
          <w:p w:rsidR="003B5CF0" w:rsidRPr="005063AB" w:rsidRDefault="003B5CF0" w:rsidP="003B5C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063AB">
              <w:rPr>
                <w:sz w:val="24"/>
                <w:szCs w:val="24"/>
              </w:rPr>
              <w:t>ее 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F0" w:rsidRPr="005063AB" w:rsidRDefault="003B5CF0" w:rsidP="003B5C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063AB">
              <w:rPr>
                <w:sz w:val="24"/>
                <w:szCs w:val="24"/>
              </w:rPr>
              <w:t>Форма ра</w:t>
            </w:r>
            <w:r w:rsidR="00FB257F" w:rsidRPr="005063AB">
              <w:rPr>
                <w:sz w:val="24"/>
                <w:szCs w:val="24"/>
              </w:rPr>
              <w:t>бо</w:t>
            </w:r>
            <w:r w:rsidRPr="005063AB">
              <w:rPr>
                <w:sz w:val="24"/>
                <w:szCs w:val="24"/>
              </w:rPr>
              <w:t>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F0" w:rsidRPr="005063AB" w:rsidRDefault="003B5CF0" w:rsidP="003B5C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063AB">
              <w:rPr>
                <w:sz w:val="24"/>
                <w:szCs w:val="24"/>
              </w:rPr>
              <w:t>Выходные данные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F0" w:rsidRPr="005063AB" w:rsidRDefault="003B5CF0" w:rsidP="003B5C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063AB">
              <w:rPr>
                <w:sz w:val="24"/>
                <w:szCs w:val="24"/>
              </w:rPr>
              <w:t xml:space="preserve">Объем </w:t>
            </w:r>
          </w:p>
          <w:p w:rsidR="003B5CF0" w:rsidRPr="005063AB" w:rsidRDefault="003B5CF0" w:rsidP="003B5C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063AB">
              <w:rPr>
                <w:sz w:val="24"/>
                <w:szCs w:val="24"/>
              </w:rPr>
              <w:t xml:space="preserve">в </w:t>
            </w:r>
            <w:proofErr w:type="spellStart"/>
            <w:r w:rsidRPr="005063AB">
              <w:rPr>
                <w:sz w:val="24"/>
                <w:szCs w:val="24"/>
              </w:rPr>
              <w:t>п.л</w:t>
            </w:r>
            <w:proofErr w:type="spellEnd"/>
            <w:r w:rsidRPr="005063AB">
              <w:rPr>
                <w:sz w:val="24"/>
                <w:szCs w:val="24"/>
              </w:rPr>
              <w:t xml:space="preserve">. </w:t>
            </w:r>
          </w:p>
          <w:p w:rsidR="003B5CF0" w:rsidRPr="005063AB" w:rsidRDefault="003B5CF0" w:rsidP="003B5C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063AB">
              <w:rPr>
                <w:sz w:val="24"/>
                <w:szCs w:val="24"/>
              </w:rPr>
              <w:t>или 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F0" w:rsidRPr="005063AB" w:rsidRDefault="003B5CF0" w:rsidP="003B5C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063AB">
              <w:rPr>
                <w:sz w:val="24"/>
                <w:szCs w:val="24"/>
              </w:rPr>
              <w:t>Соавторы</w:t>
            </w:r>
          </w:p>
        </w:tc>
      </w:tr>
      <w:tr w:rsidR="00E212BC" w:rsidRPr="005063AB" w:rsidTr="00E212BC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F0" w:rsidRPr="005063AB" w:rsidRDefault="003B5CF0" w:rsidP="003B5C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063AB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F0" w:rsidRPr="005063AB" w:rsidRDefault="003B5CF0" w:rsidP="003B5C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063AB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F0" w:rsidRPr="005063AB" w:rsidRDefault="003B5CF0" w:rsidP="003B5C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063AB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F0" w:rsidRPr="005063AB" w:rsidRDefault="003B5CF0" w:rsidP="003B5C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063AB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F0" w:rsidRPr="005063AB" w:rsidRDefault="003B5CF0" w:rsidP="003B5C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063A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F0" w:rsidRPr="005063AB" w:rsidRDefault="003B5CF0" w:rsidP="003B5C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063AB">
              <w:rPr>
                <w:sz w:val="24"/>
                <w:szCs w:val="24"/>
              </w:rPr>
              <w:t>6</w:t>
            </w:r>
          </w:p>
        </w:tc>
      </w:tr>
      <w:tr w:rsidR="00596E42" w:rsidRPr="005063AB" w:rsidTr="00E212BC">
        <w:trPr>
          <w:trHeight w:val="33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42" w:rsidRPr="005063AB" w:rsidRDefault="00596E42" w:rsidP="003B5C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063AB">
              <w:rPr>
                <w:sz w:val="24"/>
                <w:szCs w:val="24"/>
              </w:rPr>
              <w:t>а) научные работы</w:t>
            </w:r>
          </w:p>
        </w:tc>
      </w:tr>
      <w:tr w:rsidR="00E212BC" w:rsidRPr="005063AB" w:rsidTr="00E212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39" w:rsidRPr="005063AB" w:rsidRDefault="00D52239" w:rsidP="00D22258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39" w:rsidRPr="005063AB" w:rsidRDefault="00D52239" w:rsidP="003378EA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</w:t>
            </w:r>
            <w:r w:rsidRPr="00D52239">
              <w:rPr>
                <w:bCs/>
                <w:sz w:val="24"/>
                <w:szCs w:val="24"/>
              </w:rPr>
              <w:t xml:space="preserve">ффективность применения </w:t>
            </w:r>
            <w:proofErr w:type="spellStart"/>
            <w:r w:rsidRPr="00D52239">
              <w:rPr>
                <w:bCs/>
                <w:sz w:val="24"/>
                <w:szCs w:val="24"/>
              </w:rPr>
              <w:t>трихограммы</w:t>
            </w:r>
            <w:proofErr w:type="spellEnd"/>
            <w:r w:rsidRPr="00D52239">
              <w:rPr>
                <w:bCs/>
                <w:sz w:val="24"/>
                <w:szCs w:val="24"/>
              </w:rPr>
              <w:t xml:space="preserve"> для защиты кукурузы от</w:t>
            </w:r>
            <w:r>
              <w:rPr>
                <w:bCs/>
                <w:sz w:val="24"/>
                <w:szCs w:val="24"/>
              </w:rPr>
              <w:t xml:space="preserve"> хлопковой совки в левобережье С</w:t>
            </w:r>
            <w:r w:rsidRPr="00D52239">
              <w:rPr>
                <w:bCs/>
                <w:sz w:val="24"/>
                <w:szCs w:val="24"/>
              </w:rPr>
              <w:t>аратовской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39" w:rsidRPr="005063AB" w:rsidRDefault="0058146B" w:rsidP="00D22258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39" w:rsidRPr="00D52239" w:rsidRDefault="00677786" w:rsidP="00D52239">
            <w:pPr>
              <w:suppressAutoHyphens/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hyperlink r:id="rId8" w:history="1">
              <w:r w:rsidR="00D52239" w:rsidRPr="00D52239">
                <w:rPr>
                  <w:rStyle w:val="a3"/>
                  <w:rFonts w:eastAsia="Times New Roman"/>
                  <w:color w:val="auto"/>
                  <w:sz w:val="24"/>
                  <w:szCs w:val="24"/>
                  <w:u w:val="none"/>
                  <w:lang w:eastAsia="ru-RU"/>
                </w:rPr>
                <w:t>Аграрный научный журнал</w:t>
              </w:r>
            </w:hyperlink>
            <w:r w:rsidR="00D52239" w:rsidRPr="00D52239">
              <w:rPr>
                <w:rFonts w:eastAsia="Times New Roman"/>
                <w:sz w:val="24"/>
                <w:szCs w:val="24"/>
                <w:lang w:eastAsia="ru-RU"/>
              </w:rPr>
              <w:t>. 2023.</w:t>
            </w:r>
            <w:r w:rsidR="00D5223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="00D52239">
                <w:rPr>
                  <w:rStyle w:val="a3"/>
                  <w:rFonts w:eastAsia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№ </w:t>
              </w:r>
              <w:r w:rsidR="00D52239" w:rsidRPr="00D52239">
                <w:rPr>
                  <w:rStyle w:val="a3"/>
                  <w:rFonts w:eastAsia="Times New Roman"/>
                  <w:color w:val="auto"/>
                  <w:sz w:val="24"/>
                  <w:szCs w:val="24"/>
                  <w:u w:val="none"/>
                  <w:lang w:eastAsia="ru-RU"/>
                </w:rPr>
                <w:t>7</w:t>
              </w:r>
            </w:hyperlink>
            <w:r w:rsidR="00D52239" w:rsidRPr="00D52239">
              <w:rPr>
                <w:rFonts w:eastAsia="Times New Roman"/>
                <w:sz w:val="24"/>
                <w:szCs w:val="24"/>
                <w:lang w:eastAsia="ru-RU"/>
              </w:rPr>
              <w:t>. С. 56-61.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39" w:rsidRDefault="00DF1066" w:rsidP="00D22258">
            <w:pPr>
              <w:spacing w:line="240" w:lineRule="auto"/>
              <w:ind w:firstLine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0,38</w:t>
            </w:r>
          </w:p>
          <w:p w:rsidR="00DF1066" w:rsidRPr="00DF1066" w:rsidRDefault="00DF1066" w:rsidP="00D222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1066">
              <w:rPr>
                <w:sz w:val="24"/>
                <w:szCs w:val="24"/>
              </w:rPr>
              <w:t>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39" w:rsidRPr="00E212BC" w:rsidRDefault="00D52239" w:rsidP="00D52239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E212BC">
              <w:rPr>
                <w:iCs/>
                <w:sz w:val="24"/>
                <w:szCs w:val="24"/>
                <w:shd w:val="clear" w:color="auto" w:fill="F5F5F5"/>
              </w:rPr>
              <w:t>Чистин</w:t>
            </w:r>
            <w:proofErr w:type="spellEnd"/>
            <w:r w:rsidRPr="00E212BC">
              <w:rPr>
                <w:iCs/>
                <w:sz w:val="24"/>
                <w:szCs w:val="24"/>
                <w:shd w:val="clear" w:color="auto" w:fill="F5F5F5"/>
              </w:rPr>
              <w:t xml:space="preserve"> М.И., Еськов И.Д.</w:t>
            </w:r>
          </w:p>
        </w:tc>
      </w:tr>
      <w:tr w:rsidR="00E212BC" w:rsidRPr="005063AB" w:rsidTr="00E212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39" w:rsidRPr="005063AB" w:rsidRDefault="00882F39" w:rsidP="00D22258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39" w:rsidRDefault="00882F39" w:rsidP="003378EA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82F39">
              <w:rPr>
                <w:bCs/>
                <w:sz w:val="24"/>
                <w:szCs w:val="24"/>
              </w:rPr>
              <w:t>Оценка посевных качеств семян сортов зернового сорго при применении хелатных микроудобрений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39" w:rsidRPr="005063AB" w:rsidRDefault="0058146B" w:rsidP="00D22258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58146B">
              <w:rPr>
                <w:sz w:val="24"/>
                <w:szCs w:val="24"/>
              </w:rPr>
              <w:t>печ</w:t>
            </w:r>
            <w:proofErr w:type="spellEnd"/>
            <w:r w:rsidRPr="0058146B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39" w:rsidRPr="00882F39" w:rsidRDefault="00882F39" w:rsidP="00882F39">
            <w:pPr>
              <w:suppressAutoHyphens/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82F39">
              <w:rPr>
                <w:rFonts w:eastAsia="Times New Roman"/>
                <w:sz w:val="24"/>
                <w:szCs w:val="24"/>
                <w:lang w:eastAsia="ru-RU"/>
              </w:rPr>
              <w:t>АгроЭкоИнфо</w:t>
            </w:r>
            <w:proofErr w:type="spellEnd"/>
            <w:r w:rsidRPr="00882F39">
              <w:rPr>
                <w:rFonts w:eastAsia="Times New Roman"/>
                <w:sz w:val="24"/>
                <w:szCs w:val="24"/>
                <w:lang w:eastAsia="ru-RU"/>
              </w:rPr>
              <w:t>. – 2023. – № 6(60). – DOI 10.51419/202136629. – EDN FKKNGI.</w:t>
            </w:r>
          </w:p>
          <w:p w:rsidR="00882F39" w:rsidRPr="00D52239" w:rsidRDefault="00882F39" w:rsidP="00D52239">
            <w:pPr>
              <w:suppressAutoHyphens/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39" w:rsidRDefault="00DF1066" w:rsidP="00D22258">
            <w:pPr>
              <w:spacing w:line="240" w:lineRule="auto"/>
              <w:ind w:firstLine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0,75</w:t>
            </w:r>
          </w:p>
          <w:p w:rsidR="00DF1066" w:rsidRPr="00DF1066" w:rsidRDefault="00DF1066" w:rsidP="00D222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1066">
              <w:rPr>
                <w:sz w:val="24"/>
                <w:szCs w:val="24"/>
              </w:rPr>
              <w:t>0,15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39" w:rsidRPr="00E212BC" w:rsidRDefault="00DF1066" w:rsidP="00DF1066">
            <w:pPr>
              <w:spacing w:line="240" w:lineRule="auto"/>
              <w:ind w:firstLine="0"/>
              <w:rPr>
                <w:iCs/>
                <w:sz w:val="24"/>
                <w:szCs w:val="24"/>
                <w:shd w:val="clear" w:color="auto" w:fill="F5F5F5"/>
              </w:rPr>
            </w:pPr>
            <w:r w:rsidRPr="00E212BC">
              <w:rPr>
                <w:iCs/>
                <w:sz w:val="24"/>
                <w:szCs w:val="24"/>
                <w:shd w:val="clear" w:color="auto" w:fill="F5F5F5"/>
              </w:rPr>
              <w:t>Д. А. Степанченко, В. И. Степанченко, Ю. В. Бочкарева,</w:t>
            </w:r>
            <w:r w:rsidRPr="00E212BC">
              <w:t xml:space="preserve"> Д.С. </w:t>
            </w:r>
            <w:r w:rsidRPr="00E212BC">
              <w:rPr>
                <w:iCs/>
                <w:sz w:val="24"/>
                <w:szCs w:val="24"/>
                <w:shd w:val="clear" w:color="auto" w:fill="F5F5F5"/>
              </w:rPr>
              <w:t xml:space="preserve">Семин. </w:t>
            </w:r>
          </w:p>
        </w:tc>
      </w:tr>
      <w:tr w:rsidR="00E212BC" w:rsidRPr="005063AB" w:rsidTr="00E212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66" w:rsidRPr="005063AB" w:rsidRDefault="00DF1066" w:rsidP="00D22258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66" w:rsidRPr="00882F39" w:rsidRDefault="00DF1066" w:rsidP="003378EA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DF1066">
              <w:rPr>
                <w:bCs/>
                <w:sz w:val="24"/>
                <w:szCs w:val="24"/>
              </w:rPr>
              <w:t>Эффективность фунгицидов в защите семечкового</w:t>
            </w:r>
            <w:r>
              <w:rPr>
                <w:bCs/>
                <w:sz w:val="24"/>
                <w:szCs w:val="24"/>
              </w:rPr>
              <w:t xml:space="preserve"> сада от парши в условиях УНПК «</w:t>
            </w:r>
            <w:proofErr w:type="spellStart"/>
            <w:r>
              <w:rPr>
                <w:bCs/>
                <w:sz w:val="24"/>
                <w:szCs w:val="24"/>
              </w:rPr>
              <w:t>Агроцентр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66" w:rsidRPr="005063AB" w:rsidRDefault="0058146B" w:rsidP="00D22258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58146B">
              <w:rPr>
                <w:sz w:val="24"/>
                <w:szCs w:val="24"/>
              </w:rPr>
              <w:t>печ</w:t>
            </w:r>
            <w:proofErr w:type="spellEnd"/>
            <w:r w:rsidRPr="0058146B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66" w:rsidRPr="00882F39" w:rsidRDefault="00DF1066" w:rsidP="00882F39">
            <w:pPr>
              <w:suppressAutoHyphens/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F1066">
              <w:rPr>
                <w:sz w:val="24"/>
                <w:szCs w:val="24"/>
              </w:rPr>
              <w:t xml:space="preserve">Современные технологии защиты и выращивания сельскохозяйственных </w:t>
            </w:r>
            <w:proofErr w:type="gramStart"/>
            <w:r w:rsidRPr="00DF1066">
              <w:rPr>
                <w:sz w:val="24"/>
                <w:szCs w:val="24"/>
              </w:rPr>
              <w:t>культур :</w:t>
            </w:r>
            <w:proofErr w:type="gramEnd"/>
            <w:r w:rsidRPr="00DF1066">
              <w:rPr>
                <w:sz w:val="24"/>
                <w:szCs w:val="24"/>
              </w:rPr>
              <w:t xml:space="preserve"> Сборник статей I Национальной научно-практической конференции, посвященной 110-летию </w:t>
            </w:r>
            <w:proofErr w:type="spellStart"/>
            <w:r w:rsidRPr="00DF1066">
              <w:rPr>
                <w:sz w:val="24"/>
                <w:szCs w:val="24"/>
              </w:rPr>
              <w:t>Вавиловского</w:t>
            </w:r>
            <w:proofErr w:type="spellEnd"/>
            <w:r w:rsidRPr="00DF1066">
              <w:rPr>
                <w:sz w:val="24"/>
                <w:szCs w:val="24"/>
              </w:rPr>
              <w:t xml:space="preserve"> университета, Саратов, 05–07 декабря 2023 года. – Саратов: Саратовский государственный университет генетики, биотехнологии и инженерии имени Н.И. Вавилова, 2023. – С. 99-105. – EDN HEBXIJ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66" w:rsidRDefault="00DF1066" w:rsidP="00D22258">
            <w:pPr>
              <w:spacing w:line="240" w:lineRule="auto"/>
              <w:ind w:firstLine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0,44</w:t>
            </w:r>
          </w:p>
          <w:p w:rsidR="00DF1066" w:rsidRPr="00DF1066" w:rsidRDefault="00DF1066" w:rsidP="00D222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1066">
              <w:rPr>
                <w:sz w:val="24"/>
                <w:szCs w:val="24"/>
              </w:rPr>
              <w:t>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66" w:rsidRPr="00E212BC" w:rsidRDefault="00532AE1" w:rsidP="00532AE1">
            <w:pPr>
              <w:spacing w:line="240" w:lineRule="auto"/>
              <w:ind w:firstLine="0"/>
              <w:rPr>
                <w:iCs/>
                <w:sz w:val="24"/>
                <w:szCs w:val="24"/>
                <w:shd w:val="clear" w:color="auto" w:fill="F5F5F5"/>
              </w:rPr>
            </w:pPr>
            <w:r w:rsidRPr="00E212BC">
              <w:rPr>
                <w:iCs/>
                <w:sz w:val="24"/>
                <w:szCs w:val="24"/>
                <w:shd w:val="clear" w:color="auto" w:fill="F5F5F5"/>
              </w:rPr>
              <w:t>А.И Гриднева</w:t>
            </w:r>
          </w:p>
          <w:p w:rsidR="00E212BC" w:rsidRPr="00E212BC" w:rsidRDefault="00E212BC" w:rsidP="00532AE1">
            <w:pPr>
              <w:spacing w:line="240" w:lineRule="auto"/>
              <w:ind w:firstLine="0"/>
              <w:rPr>
                <w:iCs/>
                <w:sz w:val="24"/>
                <w:szCs w:val="24"/>
                <w:shd w:val="clear" w:color="auto" w:fill="F5F5F5"/>
              </w:rPr>
            </w:pPr>
          </w:p>
        </w:tc>
      </w:tr>
      <w:tr w:rsidR="00E212BC" w:rsidRPr="005063AB" w:rsidTr="00E212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66" w:rsidRPr="005063AB" w:rsidRDefault="00DF1066" w:rsidP="00D22258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66" w:rsidRPr="00882F39" w:rsidRDefault="00DF1066" w:rsidP="003378EA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DF1066">
              <w:rPr>
                <w:bCs/>
                <w:sz w:val="24"/>
                <w:szCs w:val="24"/>
              </w:rPr>
              <w:t xml:space="preserve">Оценка влияния пыльной головни на Биохимический состав </w:t>
            </w:r>
            <w:proofErr w:type="spellStart"/>
            <w:r w:rsidRPr="00DF1066">
              <w:rPr>
                <w:bCs/>
                <w:sz w:val="24"/>
                <w:szCs w:val="24"/>
              </w:rPr>
              <w:t>веничного</w:t>
            </w:r>
            <w:proofErr w:type="spellEnd"/>
            <w:r w:rsidRPr="00DF1066">
              <w:rPr>
                <w:bCs/>
                <w:sz w:val="24"/>
                <w:szCs w:val="24"/>
              </w:rPr>
              <w:t xml:space="preserve"> сорго на различных агрофонах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66" w:rsidRPr="005063AB" w:rsidRDefault="0058146B" w:rsidP="00D22258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58146B">
              <w:rPr>
                <w:sz w:val="24"/>
                <w:szCs w:val="24"/>
              </w:rPr>
              <w:t>печ</w:t>
            </w:r>
            <w:proofErr w:type="spellEnd"/>
            <w:r w:rsidRPr="0058146B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66" w:rsidRPr="00882F39" w:rsidRDefault="00DF1066" w:rsidP="00882F39">
            <w:pPr>
              <w:suppressAutoHyphens/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DF1066">
              <w:rPr>
                <w:rFonts w:eastAsia="Times New Roman"/>
                <w:sz w:val="24"/>
                <w:szCs w:val="24"/>
                <w:lang w:eastAsia="ru-RU"/>
              </w:rPr>
              <w:t>Вавиловские</w:t>
            </w:r>
            <w:proofErr w:type="spellEnd"/>
            <w:r w:rsidRPr="00DF1066">
              <w:rPr>
                <w:rFonts w:eastAsia="Times New Roman"/>
                <w:sz w:val="24"/>
                <w:szCs w:val="24"/>
                <w:lang w:eastAsia="ru-RU"/>
              </w:rPr>
              <w:t xml:space="preserve"> чтения - </w:t>
            </w:r>
            <w:proofErr w:type="gramStart"/>
            <w:r w:rsidRPr="00DF1066">
              <w:rPr>
                <w:rFonts w:eastAsia="Times New Roman"/>
                <w:sz w:val="24"/>
                <w:szCs w:val="24"/>
                <w:lang w:eastAsia="ru-RU"/>
              </w:rPr>
              <w:t>2023 :</w:t>
            </w:r>
            <w:proofErr w:type="gramEnd"/>
            <w:r w:rsidRPr="00DF1066">
              <w:rPr>
                <w:rFonts w:eastAsia="Times New Roman"/>
                <w:sz w:val="24"/>
                <w:szCs w:val="24"/>
                <w:lang w:eastAsia="ru-RU"/>
              </w:rPr>
              <w:t xml:space="preserve"> Сборник статей Международной научно-практической конференции, посвященной 136-летию со дня рождения академика Н.И. Вавилова, Саратов, 23–25 ноября 2023 года. – Саратов: Саратовский государственный университет генетики, биотехнологии и инженерии </w:t>
            </w:r>
            <w:r w:rsidRPr="00DF106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имени Н.И. Вавилова, 2023. – С. 567-572. – EDN HGIQTG.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66" w:rsidRDefault="00DF1066" w:rsidP="00D22258">
            <w:pPr>
              <w:spacing w:line="240" w:lineRule="auto"/>
              <w:ind w:firstLine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>0,37</w:t>
            </w:r>
          </w:p>
          <w:p w:rsidR="00DF1066" w:rsidRPr="00532AE1" w:rsidRDefault="00532AE1" w:rsidP="00D222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32AE1"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66" w:rsidRPr="00DF1066" w:rsidRDefault="00532AE1" w:rsidP="00DF1066">
            <w:pPr>
              <w:spacing w:line="240" w:lineRule="auto"/>
              <w:ind w:firstLine="0"/>
              <w:rPr>
                <w:iCs/>
                <w:sz w:val="24"/>
                <w:szCs w:val="24"/>
                <w:shd w:val="clear" w:color="auto" w:fill="F5F5F5"/>
              </w:rPr>
            </w:pPr>
            <w:r w:rsidRPr="00DF1066">
              <w:rPr>
                <w:sz w:val="24"/>
                <w:szCs w:val="24"/>
              </w:rPr>
              <w:t>В. И. Степанченко</w:t>
            </w:r>
          </w:p>
        </w:tc>
      </w:tr>
      <w:tr w:rsidR="00E212BC" w:rsidRPr="005063AB" w:rsidTr="00E212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E1" w:rsidRPr="005063AB" w:rsidRDefault="00532AE1" w:rsidP="00D22258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E1" w:rsidRPr="00DF1066" w:rsidRDefault="00532AE1" w:rsidP="003378EA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532AE1">
              <w:rPr>
                <w:bCs/>
                <w:sz w:val="24"/>
                <w:szCs w:val="24"/>
              </w:rPr>
              <w:t>Влияние фунгицидов на защиту от парши и урожайность яблонь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E1" w:rsidRPr="005063AB" w:rsidRDefault="0058146B" w:rsidP="00D22258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58146B">
              <w:rPr>
                <w:sz w:val="24"/>
                <w:szCs w:val="24"/>
              </w:rPr>
              <w:t>печ</w:t>
            </w:r>
            <w:proofErr w:type="spellEnd"/>
            <w:r w:rsidRPr="0058146B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E1" w:rsidRPr="00DF1066" w:rsidRDefault="00532AE1" w:rsidP="00DF1066">
            <w:pPr>
              <w:suppressAutoHyphens/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532AE1">
              <w:rPr>
                <w:rFonts w:eastAsia="Times New Roman"/>
                <w:sz w:val="24"/>
                <w:szCs w:val="24"/>
                <w:lang w:eastAsia="ru-RU"/>
              </w:rPr>
              <w:t xml:space="preserve">Инновационное развитие сельского хозяйства и актуальные подходы к подготовке кадров для </w:t>
            </w:r>
            <w:proofErr w:type="gramStart"/>
            <w:r w:rsidRPr="00532AE1">
              <w:rPr>
                <w:rFonts w:eastAsia="Times New Roman"/>
                <w:sz w:val="24"/>
                <w:szCs w:val="24"/>
                <w:lang w:eastAsia="ru-RU"/>
              </w:rPr>
              <w:t>АПК :</w:t>
            </w:r>
            <w:proofErr w:type="gramEnd"/>
            <w:r w:rsidRPr="00532AE1">
              <w:rPr>
                <w:rFonts w:eastAsia="Times New Roman"/>
                <w:sz w:val="24"/>
                <w:szCs w:val="24"/>
                <w:lang w:eastAsia="ru-RU"/>
              </w:rPr>
              <w:t xml:space="preserve"> СБОРНИК СТАТЕЙ V НАЦИОНАЛЬНОЙ НАУЧНО-ПРАКТИЧЕСКОЙ КОНФЕРЕНЦИИ, Саратов, 18 августа 2023 года. – Саратов: Федеральное государственное бюджетное образовательное учреждение высшего образования «Саратовский государственный университет генетики, биотехнологии и инженерии имени Н.И. Вавилова», 2023. – С. 43-46. – EDN TDJXAX.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E1" w:rsidRDefault="00532AE1" w:rsidP="00D22258">
            <w:pPr>
              <w:spacing w:line="240" w:lineRule="auto"/>
              <w:ind w:firstLine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0,25</w:t>
            </w:r>
          </w:p>
          <w:p w:rsidR="00532AE1" w:rsidRPr="00532AE1" w:rsidRDefault="00532AE1" w:rsidP="00D222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32AE1">
              <w:rPr>
                <w:sz w:val="24"/>
                <w:szCs w:val="24"/>
              </w:rPr>
              <w:t>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E1" w:rsidRPr="00DF1066" w:rsidRDefault="00532AE1" w:rsidP="00DF106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32AE1">
              <w:rPr>
                <w:sz w:val="24"/>
                <w:szCs w:val="24"/>
              </w:rPr>
              <w:t>А. И. Гриднева</w:t>
            </w:r>
          </w:p>
        </w:tc>
      </w:tr>
      <w:tr w:rsidR="00E212BC" w:rsidRPr="005063AB" w:rsidTr="00E212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E1" w:rsidRPr="005063AB" w:rsidRDefault="00532AE1" w:rsidP="00D22258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E1" w:rsidRPr="00532AE1" w:rsidRDefault="00532AE1" w:rsidP="003378EA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532AE1">
              <w:rPr>
                <w:bCs/>
                <w:sz w:val="24"/>
                <w:szCs w:val="24"/>
              </w:rPr>
              <w:t>Совершенствование системы минерального питания сои в условиях орошения на темно-каштановых почвах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E1" w:rsidRPr="005063AB" w:rsidRDefault="0058146B" w:rsidP="00D22258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58146B">
              <w:rPr>
                <w:sz w:val="24"/>
                <w:szCs w:val="24"/>
              </w:rPr>
              <w:t>печ</w:t>
            </w:r>
            <w:proofErr w:type="spellEnd"/>
            <w:r w:rsidRPr="0058146B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E1" w:rsidRPr="00532AE1" w:rsidRDefault="00532AE1" w:rsidP="00532AE1">
            <w:pPr>
              <w:suppressAutoHyphens/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532AE1">
              <w:rPr>
                <w:rFonts w:eastAsia="Times New Roman"/>
                <w:sz w:val="24"/>
                <w:szCs w:val="24"/>
                <w:lang w:eastAsia="ru-RU"/>
              </w:rPr>
              <w:t xml:space="preserve">Инновационное развитие сельского хозяйства и актуальные подходы к подготовке кадров для </w:t>
            </w:r>
            <w:proofErr w:type="gramStart"/>
            <w:r w:rsidRPr="00532AE1">
              <w:rPr>
                <w:rFonts w:eastAsia="Times New Roman"/>
                <w:sz w:val="24"/>
                <w:szCs w:val="24"/>
                <w:lang w:eastAsia="ru-RU"/>
              </w:rPr>
              <w:t>АПК :</w:t>
            </w:r>
            <w:proofErr w:type="gramEnd"/>
            <w:r w:rsidRPr="00532AE1">
              <w:rPr>
                <w:rFonts w:eastAsia="Times New Roman"/>
                <w:sz w:val="24"/>
                <w:szCs w:val="24"/>
                <w:lang w:eastAsia="ru-RU"/>
              </w:rPr>
              <w:t xml:space="preserve"> СБОРНИК СТАТЕЙ V НАЦИОНАЛЬНОЙ НАУЧНО-ПРАКТИЧЕСКОЙ КОНФЕРЕНЦИИ, Саратов, 18 августа 2023 года. – Саратов: Федеральное государственное бюджетное образовательное учреждение высшего образования «Саратовский государственный университет генетики, биотехнологии и инженерии имени Н.И. Вавилова», 2023. – С. 35-40. – EDN UJEXTI.</w:t>
            </w:r>
          </w:p>
          <w:p w:rsidR="00532AE1" w:rsidRPr="00532AE1" w:rsidRDefault="00532AE1" w:rsidP="00DF1066">
            <w:pPr>
              <w:suppressAutoHyphens/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E1" w:rsidRDefault="00532AE1" w:rsidP="00D22258">
            <w:pPr>
              <w:spacing w:line="240" w:lineRule="auto"/>
              <w:ind w:firstLine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0,37</w:t>
            </w:r>
          </w:p>
          <w:p w:rsidR="00532AE1" w:rsidRPr="00532AE1" w:rsidRDefault="00532AE1" w:rsidP="00D222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32AE1">
              <w:rPr>
                <w:sz w:val="24"/>
                <w:szCs w:val="24"/>
              </w:rPr>
              <w:t>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E1" w:rsidRPr="00532AE1" w:rsidRDefault="00532AE1" w:rsidP="00532AE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32AE1">
              <w:rPr>
                <w:sz w:val="24"/>
                <w:szCs w:val="24"/>
              </w:rPr>
              <w:t xml:space="preserve">И. Д. Еськов, Н. В. Рязанцев, </w:t>
            </w:r>
            <w:r>
              <w:rPr>
                <w:sz w:val="24"/>
                <w:szCs w:val="24"/>
              </w:rPr>
              <w:t xml:space="preserve">А.В. Панфилов, К.В. Рязанцева, М.А. </w:t>
            </w:r>
            <w:proofErr w:type="spellStart"/>
            <w:r>
              <w:rPr>
                <w:sz w:val="24"/>
                <w:szCs w:val="24"/>
              </w:rPr>
              <w:t>Сидельникова</w:t>
            </w:r>
            <w:proofErr w:type="spellEnd"/>
          </w:p>
        </w:tc>
      </w:tr>
      <w:tr w:rsidR="00E212BC" w:rsidRPr="005063AB" w:rsidTr="00E212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E1" w:rsidRPr="005063AB" w:rsidRDefault="00532AE1" w:rsidP="00D22258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E1" w:rsidRPr="00532AE1" w:rsidRDefault="001C3FB9" w:rsidP="003378EA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1C3FB9">
              <w:rPr>
                <w:bCs/>
                <w:sz w:val="24"/>
                <w:szCs w:val="24"/>
              </w:rPr>
              <w:t xml:space="preserve">Эффективность инсектицидов против пшеничного </w:t>
            </w:r>
            <w:proofErr w:type="spellStart"/>
            <w:r w:rsidRPr="001C3FB9">
              <w:rPr>
                <w:bCs/>
                <w:sz w:val="24"/>
                <w:szCs w:val="24"/>
              </w:rPr>
              <w:t>трипса</w:t>
            </w:r>
            <w:proofErr w:type="spellEnd"/>
            <w:r w:rsidRPr="001C3FB9">
              <w:rPr>
                <w:bCs/>
                <w:sz w:val="24"/>
                <w:szCs w:val="24"/>
              </w:rPr>
              <w:t xml:space="preserve"> на яровой пшенице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E1" w:rsidRPr="005063AB" w:rsidRDefault="0058146B" w:rsidP="00D22258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58146B">
              <w:rPr>
                <w:sz w:val="24"/>
                <w:szCs w:val="24"/>
              </w:rPr>
              <w:t>печ</w:t>
            </w:r>
            <w:proofErr w:type="spellEnd"/>
            <w:r w:rsidRPr="0058146B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D5" w:rsidRPr="006244D5" w:rsidRDefault="006244D5" w:rsidP="006244D5">
            <w:pPr>
              <w:suppressAutoHyphens/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244D5">
              <w:rPr>
                <w:rFonts w:eastAsia="Times New Roman"/>
                <w:sz w:val="24"/>
                <w:szCs w:val="24"/>
                <w:lang w:eastAsia="ru-RU"/>
              </w:rPr>
              <w:t xml:space="preserve">Сборник статей I Национальной научно-практической конференции, посвященной 110-летию </w:t>
            </w:r>
            <w:proofErr w:type="spellStart"/>
            <w:r w:rsidRPr="006244D5">
              <w:rPr>
                <w:rFonts w:eastAsia="Times New Roman"/>
                <w:sz w:val="24"/>
                <w:szCs w:val="24"/>
                <w:lang w:eastAsia="ru-RU"/>
              </w:rPr>
              <w:t>Вавиловского</w:t>
            </w:r>
            <w:proofErr w:type="spellEnd"/>
            <w:r w:rsidRPr="006244D5">
              <w:rPr>
                <w:rFonts w:eastAsia="Times New Roman"/>
                <w:sz w:val="24"/>
                <w:szCs w:val="24"/>
                <w:lang w:eastAsia="ru-RU"/>
              </w:rPr>
              <w:t xml:space="preserve"> университета, Саратов, 05–07 декабря 2023 года. – Саратов: Саратовский государственный университет генетики, биотехнологии и инженерии имени Н.И. Вавилова, 2023. – С. 106-112. – EDN QELCJM.</w:t>
            </w:r>
          </w:p>
          <w:p w:rsidR="00532AE1" w:rsidRPr="00532AE1" w:rsidRDefault="00532AE1" w:rsidP="00532AE1">
            <w:pPr>
              <w:suppressAutoHyphens/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E1" w:rsidRDefault="006244D5" w:rsidP="00D22258">
            <w:pPr>
              <w:spacing w:line="240" w:lineRule="auto"/>
              <w:ind w:firstLine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0,43</w:t>
            </w:r>
          </w:p>
          <w:p w:rsidR="006244D5" w:rsidRPr="006244D5" w:rsidRDefault="006244D5" w:rsidP="00D222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44D5">
              <w:rPr>
                <w:sz w:val="24"/>
                <w:szCs w:val="24"/>
              </w:rPr>
              <w:t>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E1" w:rsidRPr="00532AE1" w:rsidRDefault="006244D5" w:rsidP="00532AE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C3FB9">
              <w:rPr>
                <w:sz w:val="24"/>
                <w:szCs w:val="24"/>
              </w:rPr>
              <w:t xml:space="preserve">Л. В. </w:t>
            </w:r>
            <w:proofErr w:type="spellStart"/>
            <w:r w:rsidRPr="001C3FB9">
              <w:rPr>
                <w:sz w:val="24"/>
                <w:szCs w:val="24"/>
              </w:rPr>
              <w:t>Рудоман</w:t>
            </w:r>
            <w:proofErr w:type="spellEnd"/>
          </w:p>
        </w:tc>
      </w:tr>
      <w:tr w:rsidR="00E212BC" w:rsidRPr="005063AB" w:rsidTr="00E212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D5" w:rsidRPr="005063AB" w:rsidRDefault="006244D5" w:rsidP="00D22258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D5" w:rsidRPr="001C3FB9" w:rsidRDefault="006244D5" w:rsidP="003378EA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6244D5">
              <w:rPr>
                <w:bCs/>
                <w:sz w:val="24"/>
                <w:szCs w:val="24"/>
              </w:rPr>
              <w:t xml:space="preserve">Применение хелатных микроудобрений "нового поколения" на посевах зернового сорго в засушливых условиях Саратовской области и их влияние на </w:t>
            </w:r>
            <w:proofErr w:type="spellStart"/>
            <w:r w:rsidRPr="006244D5">
              <w:rPr>
                <w:bCs/>
                <w:sz w:val="24"/>
                <w:szCs w:val="24"/>
              </w:rPr>
              <w:t>селекционно</w:t>
            </w:r>
            <w:proofErr w:type="spellEnd"/>
            <w:r w:rsidRPr="006244D5">
              <w:rPr>
                <w:bCs/>
                <w:sz w:val="24"/>
                <w:szCs w:val="24"/>
              </w:rPr>
              <w:t>-ценные признаки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D5" w:rsidRPr="005063AB" w:rsidRDefault="0058146B" w:rsidP="00D22258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D5" w:rsidRPr="006244D5" w:rsidRDefault="006244D5" w:rsidP="006244D5">
            <w:pPr>
              <w:suppressAutoHyphens/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244D5">
              <w:rPr>
                <w:rFonts w:eastAsia="Times New Roman"/>
                <w:sz w:val="24"/>
                <w:szCs w:val="24"/>
                <w:lang w:eastAsia="ru-RU"/>
              </w:rPr>
              <w:t>АгроЭкоИнфо</w:t>
            </w:r>
            <w:proofErr w:type="spellEnd"/>
            <w:r w:rsidRPr="006244D5">
              <w:rPr>
                <w:rFonts w:eastAsia="Times New Roman"/>
                <w:sz w:val="24"/>
                <w:szCs w:val="24"/>
                <w:lang w:eastAsia="ru-RU"/>
              </w:rPr>
              <w:t>. – 2024. – № 6(66). – DOI 10.51419/202146608. – EDN MJLLWG.</w:t>
            </w:r>
          </w:p>
          <w:p w:rsidR="006244D5" w:rsidRPr="006244D5" w:rsidRDefault="006244D5" w:rsidP="006244D5">
            <w:pPr>
              <w:suppressAutoHyphens/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244D5" w:rsidRPr="006244D5" w:rsidRDefault="006244D5" w:rsidP="006244D5">
            <w:pPr>
              <w:suppressAutoHyphens/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D5" w:rsidRDefault="006244D5" w:rsidP="00D22258">
            <w:pPr>
              <w:spacing w:line="240" w:lineRule="auto"/>
              <w:ind w:firstLine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0,87</w:t>
            </w:r>
          </w:p>
          <w:p w:rsidR="006244D5" w:rsidRPr="006244D5" w:rsidRDefault="006244D5" w:rsidP="00D222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44D5">
              <w:rPr>
                <w:sz w:val="24"/>
                <w:szCs w:val="24"/>
              </w:rPr>
              <w:t>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D5" w:rsidRPr="001C3FB9" w:rsidRDefault="006244D5" w:rsidP="00532AE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44D5">
              <w:rPr>
                <w:sz w:val="24"/>
                <w:szCs w:val="24"/>
              </w:rPr>
              <w:t xml:space="preserve">Д. А. Степанченко, И. Г. Ефремова, В. И. </w:t>
            </w:r>
            <w:proofErr w:type="spellStart"/>
            <w:r w:rsidRPr="006244D5">
              <w:rPr>
                <w:sz w:val="24"/>
                <w:szCs w:val="24"/>
              </w:rPr>
              <w:t>Старчак</w:t>
            </w:r>
            <w:proofErr w:type="spellEnd"/>
            <w:r>
              <w:rPr>
                <w:sz w:val="24"/>
                <w:szCs w:val="24"/>
              </w:rPr>
              <w:t>, Е.В. Светлов</w:t>
            </w:r>
          </w:p>
        </w:tc>
      </w:tr>
      <w:tr w:rsidR="00E212BC" w:rsidRPr="005063AB" w:rsidTr="00E212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D5" w:rsidRPr="005063AB" w:rsidRDefault="006244D5" w:rsidP="00D22258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D5" w:rsidRPr="006244D5" w:rsidRDefault="006244D5" w:rsidP="003378EA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6244D5">
              <w:rPr>
                <w:bCs/>
                <w:sz w:val="24"/>
                <w:szCs w:val="24"/>
              </w:rPr>
              <w:t>Биологическая эффективность и безопасность инсектицидов для обработки семян на яровой пшенице в борьбе со злаковыми мухами в условиях ФГБНУ ВИЗР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D5" w:rsidRPr="005063AB" w:rsidRDefault="0058146B" w:rsidP="00D22258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58146B">
              <w:rPr>
                <w:sz w:val="24"/>
                <w:szCs w:val="24"/>
              </w:rPr>
              <w:t>печ</w:t>
            </w:r>
            <w:proofErr w:type="spellEnd"/>
            <w:r w:rsidRPr="0058146B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D5" w:rsidRPr="006244D5" w:rsidRDefault="006244D5" w:rsidP="006244D5">
            <w:pPr>
              <w:suppressAutoHyphens/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244D5">
              <w:rPr>
                <w:rFonts w:eastAsia="Times New Roman"/>
                <w:sz w:val="24"/>
                <w:szCs w:val="24"/>
                <w:lang w:eastAsia="ru-RU"/>
              </w:rPr>
              <w:t>Вавиловские</w:t>
            </w:r>
            <w:proofErr w:type="spellEnd"/>
            <w:r w:rsidRPr="006244D5">
              <w:rPr>
                <w:rFonts w:eastAsia="Times New Roman"/>
                <w:sz w:val="24"/>
                <w:szCs w:val="24"/>
                <w:lang w:eastAsia="ru-RU"/>
              </w:rPr>
              <w:t xml:space="preserve"> чтения - </w:t>
            </w:r>
            <w:proofErr w:type="gramStart"/>
            <w:r w:rsidRPr="006244D5">
              <w:rPr>
                <w:rFonts w:eastAsia="Times New Roman"/>
                <w:sz w:val="24"/>
                <w:szCs w:val="24"/>
                <w:lang w:eastAsia="ru-RU"/>
              </w:rPr>
              <w:t>2024 :</w:t>
            </w:r>
            <w:proofErr w:type="gramEnd"/>
            <w:r w:rsidRPr="006244D5">
              <w:rPr>
                <w:rFonts w:eastAsia="Times New Roman"/>
                <w:sz w:val="24"/>
                <w:szCs w:val="24"/>
                <w:lang w:eastAsia="ru-RU"/>
              </w:rPr>
              <w:t xml:space="preserve"> Сборник статей международной научно-практической конференции, посвященной 137-ой годовщине со дня рождения академика Н.И. Вавилова, Саратов, 25–29 ноября 2024 года. – Саратов: Федеральное государственное бюджетное образовательное учреждение высшего образования "Саратовский государственный аграрный университет имени Н.И. Вавилова", 2024. – С. 159-161. – EDN KPMXFV.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D5" w:rsidRDefault="006244D5" w:rsidP="00D22258">
            <w:pPr>
              <w:spacing w:line="240" w:lineRule="auto"/>
              <w:ind w:firstLine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0,18</w:t>
            </w:r>
          </w:p>
          <w:p w:rsidR="006244D5" w:rsidRPr="006244D5" w:rsidRDefault="006244D5" w:rsidP="00D222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44D5">
              <w:rPr>
                <w:sz w:val="24"/>
                <w:szCs w:val="24"/>
              </w:rPr>
              <w:t>0,09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D5" w:rsidRPr="006244D5" w:rsidRDefault="006244D5" w:rsidP="00532AE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44D5">
              <w:rPr>
                <w:sz w:val="24"/>
                <w:szCs w:val="24"/>
              </w:rPr>
              <w:t xml:space="preserve">Л. В. </w:t>
            </w:r>
            <w:proofErr w:type="spellStart"/>
            <w:r w:rsidRPr="006244D5">
              <w:rPr>
                <w:sz w:val="24"/>
                <w:szCs w:val="24"/>
              </w:rPr>
              <w:t>Рудоман</w:t>
            </w:r>
            <w:proofErr w:type="spellEnd"/>
          </w:p>
        </w:tc>
      </w:tr>
      <w:tr w:rsidR="00E212BC" w:rsidRPr="005063AB" w:rsidTr="00E212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65" w:rsidRPr="005063AB" w:rsidRDefault="00CD1F65" w:rsidP="00D22258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65" w:rsidRPr="006244D5" w:rsidRDefault="00EE1396" w:rsidP="003378EA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Оценка эффективности биологических препаратов против корневых </w:t>
            </w:r>
            <w:proofErr w:type="spellStart"/>
            <w:r>
              <w:rPr>
                <w:bCs/>
                <w:sz w:val="24"/>
                <w:szCs w:val="24"/>
              </w:rPr>
              <w:t>гнилей</w:t>
            </w:r>
            <w:proofErr w:type="spellEnd"/>
            <w:r>
              <w:rPr>
                <w:bCs/>
                <w:sz w:val="24"/>
                <w:szCs w:val="24"/>
              </w:rPr>
              <w:t xml:space="preserve"> ячменя в условиях </w:t>
            </w:r>
            <w:proofErr w:type="spellStart"/>
            <w:r>
              <w:rPr>
                <w:bCs/>
                <w:sz w:val="24"/>
                <w:szCs w:val="24"/>
              </w:rPr>
              <w:t>Краснокутского</w:t>
            </w:r>
            <w:proofErr w:type="spellEnd"/>
            <w:r>
              <w:rPr>
                <w:bCs/>
                <w:sz w:val="24"/>
                <w:szCs w:val="24"/>
              </w:rPr>
              <w:t xml:space="preserve"> района Саратовской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65" w:rsidRPr="005063AB" w:rsidRDefault="0058146B" w:rsidP="00D22258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58146B">
              <w:rPr>
                <w:sz w:val="24"/>
                <w:szCs w:val="24"/>
              </w:rPr>
              <w:t>печ</w:t>
            </w:r>
            <w:proofErr w:type="spellEnd"/>
            <w:r w:rsidRPr="0058146B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65" w:rsidRPr="006244D5" w:rsidRDefault="00EE1396" w:rsidP="006244D5">
            <w:pPr>
              <w:suppressAutoHyphens/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Аграрные конференции. 2026. № 57</w:t>
            </w:r>
            <w:r w:rsidR="00AB65F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(3). С. 28-32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65" w:rsidRDefault="00EE1396" w:rsidP="00D22258">
            <w:pPr>
              <w:spacing w:line="240" w:lineRule="auto"/>
              <w:ind w:firstLine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0,31</w:t>
            </w:r>
          </w:p>
          <w:p w:rsidR="00EE1396" w:rsidRPr="00EE1396" w:rsidRDefault="00EE1396" w:rsidP="00D222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E1396">
              <w:rPr>
                <w:sz w:val="24"/>
                <w:szCs w:val="24"/>
              </w:rPr>
              <w:t>0</w:t>
            </w:r>
            <w:r w:rsidR="00AB65FF">
              <w:rPr>
                <w:sz w:val="24"/>
                <w:szCs w:val="24"/>
              </w:rPr>
              <w:t>,</w:t>
            </w:r>
            <w:r w:rsidRPr="00EE139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65" w:rsidRPr="006244D5" w:rsidRDefault="00EE1396" w:rsidP="00532AE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И.Ф. </w:t>
            </w:r>
            <w:proofErr w:type="spellStart"/>
            <w:r>
              <w:rPr>
                <w:sz w:val="24"/>
                <w:szCs w:val="24"/>
              </w:rPr>
              <w:t>Ханыкина</w:t>
            </w:r>
            <w:proofErr w:type="spellEnd"/>
          </w:p>
        </w:tc>
      </w:tr>
      <w:tr w:rsidR="00E212BC" w:rsidRPr="005063AB" w:rsidTr="00E212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F" w:rsidRPr="005063AB" w:rsidRDefault="00AB65FF" w:rsidP="00D22258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F" w:rsidRPr="00AB65FF" w:rsidRDefault="0058146B" w:rsidP="003378EA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58146B">
              <w:rPr>
                <w:bCs/>
                <w:sz w:val="24"/>
                <w:szCs w:val="24"/>
              </w:rPr>
              <w:t xml:space="preserve">Сравнительная оценка влияния абиотических факторов на вредоносность пшеничного </w:t>
            </w:r>
            <w:proofErr w:type="spellStart"/>
            <w:r w:rsidRPr="0058146B">
              <w:rPr>
                <w:bCs/>
                <w:sz w:val="24"/>
                <w:szCs w:val="24"/>
              </w:rPr>
              <w:t>трипса</w:t>
            </w:r>
            <w:proofErr w:type="spellEnd"/>
            <w:r w:rsidRPr="0058146B">
              <w:rPr>
                <w:bCs/>
                <w:sz w:val="24"/>
                <w:szCs w:val="24"/>
              </w:rPr>
              <w:t xml:space="preserve"> в </w:t>
            </w:r>
            <w:proofErr w:type="spellStart"/>
            <w:r w:rsidRPr="0058146B">
              <w:rPr>
                <w:bCs/>
                <w:sz w:val="24"/>
                <w:szCs w:val="24"/>
              </w:rPr>
              <w:t>агроценозах</w:t>
            </w:r>
            <w:proofErr w:type="spellEnd"/>
            <w:r w:rsidRPr="0058146B">
              <w:rPr>
                <w:bCs/>
                <w:sz w:val="24"/>
                <w:szCs w:val="24"/>
              </w:rPr>
              <w:t xml:space="preserve"> озимых и яровых зерновых культур в УНПО «Поволжье»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F" w:rsidRPr="005063AB" w:rsidRDefault="0058146B" w:rsidP="00D22258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58146B">
              <w:rPr>
                <w:sz w:val="24"/>
                <w:szCs w:val="24"/>
              </w:rPr>
              <w:t>печ</w:t>
            </w:r>
            <w:proofErr w:type="spellEnd"/>
            <w:r w:rsidRPr="0058146B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F" w:rsidRDefault="0058146B" w:rsidP="006244D5">
            <w:pPr>
              <w:suppressAutoHyphens/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58146B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E212BC">
              <w:rPr>
                <w:rFonts w:eastAsia="Times New Roman"/>
                <w:sz w:val="24"/>
                <w:szCs w:val="24"/>
                <w:lang w:eastAsia="ru-RU"/>
              </w:rPr>
              <w:t>грарный научный журнал. 2026. №</w:t>
            </w:r>
            <w:r w:rsidRPr="0058146B">
              <w:rPr>
                <w:rFonts w:eastAsia="Times New Roman"/>
                <w:sz w:val="24"/>
                <w:szCs w:val="24"/>
                <w:lang w:eastAsia="ru-RU"/>
              </w:rPr>
              <w:t xml:space="preserve"> 6. С. 50–57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F" w:rsidRDefault="0058146B" w:rsidP="00D22258">
            <w:pPr>
              <w:spacing w:line="240" w:lineRule="auto"/>
              <w:ind w:firstLine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0,5</w:t>
            </w:r>
          </w:p>
          <w:p w:rsidR="0058146B" w:rsidRPr="0058146B" w:rsidRDefault="0058146B" w:rsidP="00D222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8146B">
              <w:rPr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F" w:rsidRDefault="0058146B" w:rsidP="00532AE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А.В. </w:t>
            </w:r>
            <w:proofErr w:type="spellStart"/>
            <w:r>
              <w:rPr>
                <w:sz w:val="24"/>
                <w:szCs w:val="24"/>
              </w:rPr>
              <w:t>Хадыкин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58146B">
              <w:rPr>
                <w:sz w:val="24"/>
                <w:szCs w:val="24"/>
              </w:rPr>
              <w:t>И. Д. Еськов</w:t>
            </w:r>
            <w:r>
              <w:rPr>
                <w:sz w:val="24"/>
                <w:szCs w:val="24"/>
              </w:rPr>
              <w:t xml:space="preserve">, О.Л. </w:t>
            </w:r>
            <w:proofErr w:type="spellStart"/>
            <w:r>
              <w:rPr>
                <w:sz w:val="24"/>
                <w:szCs w:val="24"/>
              </w:rPr>
              <w:t>Теняева</w:t>
            </w:r>
            <w:proofErr w:type="spellEnd"/>
            <w:r>
              <w:rPr>
                <w:sz w:val="24"/>
                <w:szCs w:val="24"/>
              </w:rPr>
              <w:t>, Ю.И. Боброва</w:t>
            </w:r>
          </w:p>
        </w:tc>
      </w:tr>
    </w:tbl>
    <w:p w:rsidR="003B5CF0" w:rsidRPr="005063AB" w:rsidRDefault="003B5CF0" w:rsidP="003B5CF0">
      <w:pPr>
        <w:tabs>
          <w:tab w:val="left" w:pos="1180"/>
        </w:tabs>
        <w:spacing w:line="240" w:lineRule="auto"/>
        <w:ind w:firstLine="720"/>
        <w:jc w:val="center"/>
        <w:outlineLvl w:val="0"/>
        <w:rPr>
          <w:sz w:val="24"/>
          <w:szCs w:val="24"/>
        </w:rPr>
      </w:pPr>
    </w:p>
    <w:p w:rsidR="006244D5" w:rsidRDefault="006244D5" w:rsidP="003B5CF0">
      <w:pPr>
        <w:tabs>
          <w:tab w:val="left" w:pos="1180"/>
        </w:tabs>
        <w:spacing w:line="240" w:lineRule="auto"/>
        <w:ind w:firstLine="720"/>
        <w:jc w:val="center"/>
        <w:outlineLvl w:val="0"/>
        <w:rPr>
          <w:sz w:val="24"/>
          <w:szCs w:val="24"/>
        </w:rPr>
      </w:pPr>
    </w:p>
    <w:p w:rsidR="006244D5" w:rsidRDefault="006244D5" w:rsidP="003B5CF0">
      <w:pPr>
        <w:tabs>
          <w:tab w:val="left" w:pos="1180"/>
        </w:tabs>
        <w:spacing w:line="240" w:lineRule="auto"/>
        <w:ind w:firstLine="720"/>
        <w:jc w:val="center"/>
        <w:outlineLvl w:val="0"/>
        <w:rPr>
          <w:sz w:val="24"/>
          <w:szCs w:val="24"/>
        </w:rPr>
      </w:pPr>
    </w:p>
    <w:p w:rsidR="007868D2" w:rsidRPr="005063AB" w:rsidRDefault="003B5CF0" w:rsidP="007868D2">
      <w:pPr>
        <w:tabs>
          <w:tab w:val="left" w:pos="1134"/>
        </w:tabs>
        <w:spacing w:line="240" w:lineRule="auto"/>
        <w:ind w:firstLine="851"/>
        <w:outlineLvl w:val="0"/>
        <w:rPr>
          <w:sz w:val="24"/>
          <w:szCs w:val="24"/>
        </w:rPr>
      </w:pPr>
      <w:r w:rsidRPr="005063AB">
        <w:rPr>
          <w:sz w:val="24"/>
          <w:szCs w:val="24"/>
        </w:rPr>
        <w:t xml:space="preserve">Соискатель                           </w:t>
      </w:r>
      <w:r w:rsidR="00E212BC">
        <w:rPr>
          <w:sz w:val="24"/>
          <w:szCs w:val="24"/>
        </w:rPr>
        <w:t xml:space="preserve">                          </w:t>
      </w:r>
      <w:r w:rsidR="00E212BC" w:rsidRPr="00E212BC">
        <w:rPr>
          <w:sz w:val="24"/>
          <w:szCs w:val="24"/>
        </w:rPr>
        <w:t>_____________</w:t>
      </w:r>
      <w:r w:rsidR="00E212BC">
        <w:rPr>
          <w:sz w:val="24"/>
          <w:szCs w:val="24"/>
        </w:rPr>
        <w:t xml:space="preserve">          </w:t>
      </w:r>
      <w:r w:rsidR="0006243D" w:rsidRPr="005063AB">
        <w:rPr>
          <w:sz w:val="24"/>
          <w:szCs w:val="24"/>
        </w:rPr>
        <w:t xml:space="preserve">С.Г. </w:t>
      </w:r>
      <w:proofErr w:type="spellStart"/>
      <w:r w:rsidR="0006243D" w:rsidRPr="005063AB">
        <w:rPr>
          <w:sz w:val="24"/>
          <w:szCs w:val="24"/>
        </w:rPr>
        <w:t>Лихацкая</w:t>
      </w:r>
      <w:proofErr w:type="spellEnd"/>
    </w:p>
    <w:p w:rsidR="007868D2" w:rsidRPr="005063AB" w:rsidRDefault="007868D2" w:rsidP="007868D2">
      <w:pPr>
        <w:tabs>
          <w:tab w:val="left" w:pos="1134"/>
        </w:tabs>
        <w:spacing w:line="240" w:lineRule="auto"/>
        <w:ind w:firstLine="851"/>
        <w:outlineLvl w:val="0"/>
        <w:rPr>
          <w:sz w:val="24"/>
          <w:szCs w:val="24"/>
        </w:rPr>
      </w:pPr>
    </w:p>
    <w:p w:rsidR="003B5CF0" w:rsidRPr="005063AB" w:rsidRDefault="003B5CF0" w:rsidP="007868D2">
      <w:pPr>
        <w:tabs>
          <w:tab w:val="left" w:pos="1134"/>
        </w:tabs>
        <w:spacing w:line="240" w:lineRule="auto"/>
        <w:ind w:firstLine="851"/>
        <w:outlineLvl w:val="0"/>
        <w:rPr>
          <w:sz w:val="24"/>
          <w:szCs w:val="24"/>
        </w:rPr>
      </w:pPr>
      <w:r w:rsidRPr="005063AB">
        <w:rPr>
          <w:sz w:val="24"/>
          <w:szCs w:val="24"/>
        </w:rPr>
        <w:t xml:space="preserve">Список верен: </w:t>
      </w:r>
    </w:p>
    <w:p w:rsidR="0006243D" w:rsidRPr="005063AB" w:rsidRDefault="00101932" w:rsidP="007868D2">
      <w:pPr>
        <w:tabs>
          <w:tab w:val="left" w:pos="1134"/>
        </w:tabs>
        <w:spacing w:line="240" w:lineRule="auto"/>
        <w:ind w:firstLine="851"/>
        <w:outlineLvl w:val="0"/>
        <w:rPr>
          <w:sz w:val="24"/>
          <w:szCs w:val="24"/>
        </w:rPr>
      </w:pPr>
      <w:r w:rsidRPr="005063AB">
        <w:rPr>
          <w:sz w:val="24"/>
          <w:szCs w:val="24"/>
        </w:rPr>
        <w:t xml:space="preserve">Зав. </w:t>
      </w:r>
      <w:r w:rsidR="0006243D" w:rsidRPr="005063AB">
        <w:rPr>
          <w:sz w:val="24"/>
          <w:szCs w:val="24"/>
        </w:rPr>
        <w:t>к</w:t>
      </w:r>
      <w:r w:rsidRPr="005063AB">
        <w:rPr>
          <w:sz w:val="24"/>
          <w:szCs w:val="24"/>
        </w:rPr>
        <w:t>афедрой</w:t>
      </w:r>
      <w:r w:rsidR="0006243D" w:rsidRPr="005063AB">
        <w:rPr>
          <w:sz w:val="24"/>
          <w:szCs w:val="24"/>
        </w:rPr>
        <w:t xml:space="preserve"> «Защита растений и</w:t>
      </w:r>
    </w:p>
    <w:p w:rsidR="003B5CF0" w:rsidRPr="005063AB" w:rsidRDefault="0006243D" w:rsidP="007868D2">
      <w:pPr>
        <w:tabs>
          <w:tab w:val="left" w:pos="1134"/>
        </w:tabs>
        <w:spacing w:line="240" w:lineRule="auto"/>
        <w:ind w:firstLine="851"/>
        <w:outlineLvl w:val="0"/>
        <w:rPr>
          <w:sz w:val="24"/>
          <w:szCs w:val="24"/>
        </w:rPr>
      </w:pPr>
      <w:proofErr w:type="spellStart"/>
      <w:proofErr w:type="gramStart"/>
      <w:r w:rsidRPr="005063AB">
        <w:rPr>
          <w:sz w:val="24"/>
          <w:szCs w:val="24"/>
        </w:rPr>
        <w:t>плодоовощеводство</w:t>
      </w:r>
      <w:proofErr w:type="spellEnd"/>
      <w:r w:rsidRPr="005063AB">
        <w:rPr>
          <w:sz w:val="24"/>
          <w:szCs w:val="24"/>
        </w:rPr>
        <w:t>»</w:t>
      </w:r>
      <w:r w:rsidR="003B5CF0" w:rsidRPr="005063AB">
        <w:rPr>
          <w:sz w:val="24"/>
          <w:szCs w:val="24"/>
        </w:rPr>
        <w:t xml:space="preserve">   </w:t>
      </w:r>
      <w:proofErr w:type="gramEnd"/>
      <w:r w:rsidR="003B5CF0" w:rsidRPr="005063AB">
        <w:rPr>
          <w:sz w:val="24"/>
          <w:szCs w:val="24"/>
        </w:rPr>
        <w:t xml:space="preserve">                            </w:t>
      </w:r>
      <w:r w:rsidR="00101932" w:rsidRPr="005063AB">
        <w:rPr>
          <w:sz w:val="24"/>
          <w:szCs w:val="24"/>
        </w:rPr>
        <w:t xml:space="preserve">     </w:t>
      </w:r>
      <w:r w:rsidR="00E212BC" w:rsidRPr="00E212BC">
        <w:rPr>
          <w:sz w:val="24"/>
          <w:szCs w:val="24"/>
        </w:rPr>
        <w:t>_____________</w:t>
      </w:r>
      <w:r w:rsidR="00E212BC">
        <w:rPr>
          <w:sz w:val="24"/>
          <w:szCs w:val="24"/>
        </w:rPr>
        <w:t xml:space="preserve">           </w:t>
      </w:r>
      <w:r w:rsidRPr="005063AB">
        <w:rPr>
          <w:sz w:val="24"/>
          <w:szCs w:val="24"/>
        </w:rPr>
        <w:t>И.Д. Еськов</w:t>
      </w:r>
    </w:p>
    <w:p w:rsidR="00101932" w:rsidRPr="005063AB" w:rsidRDefault="00101932" w:rsidP="0006243D">
      <w:pPr>
        <w:tabs>
          <w:tab w:val="left" w:pos="1134"/>
        </w:tabs>
        <w:spacing w:line="240" w:lineRule="auto"/>
        <w:ind w:firstLine="0"/>
        <w:outlineLvl w:val="0"/>
        <w:rPr>
          <w:sz w:val="24"/>
          <w:szCs w:val="24"/>
        </w:rPr>
      </w:pPr>
    </w:p>
    <w:p w:rsidR="00E212BC" w:rsidRPr="00E212BC" w:rsidRDefault="00E212BC" w:rsidP="00E212BC">
      <w:pPr>
        <w:tabs>
          <w:tab w:val="left" w:pos="1134"/>
        </w:tabs>
        <w:spacing w:line="240" w:lineRule="auto"/>
        <w:ind w:firstLine="851"/>
        <w:outlineLvl w:val="0"/>
        <w:rPr>
          <w:sz w:val="24"/>
          <w:szCs w:val="24"/>
        </w:rPr>
      </w:pPr>
      <w:r w:rsidRPr="00E212BC">
        <w:rPr>
          <w:sz w:val="24"/>
          <w:szCs w:val="24"/>
        </w:rPr>
        <w:t>Ученый секретарь</w:t>
      </w:r>
    </w:p>
    <w:p w:rsidR="00DE049D" w:rsidRPr="0006243D" w:rsidRDefault="00E212BC" w:rsidP="00E212BC">
      <w:pPr>
        <w:tabs>
          <w:tab w:val="left" w:pos="1134"/>
        </w:tabs>
        <w:spacing w:line="240" w:lineRule="auto"/>
        <w:ind w:firstLine="851"/>
        <w:outlineLvl w:val="0"/>
        <w:rPr>
          <w:sz w:val="24"/>
          <w:szCs w:val="24"/>
        </w:rPr>
      </w:pPr>
      <w:r w:rsidRPr="00E212BC">
        <w:rPr>
          <w:sz w:val="24"/>
          <w:szCs w:val="24"/>
        </w:rPr>
        <w:t xml:space="preserve">института генетики и агрономии </w:t>
      </w:r>
      <w:r>
        <w:rPr>
          <w:sz w:val="24"/>
          <w:szCs w:val="24"/>
        </w:rPr>
        <w:t xml:space="preserve">               </w:t>
      </w:r>
      <w:r w:rsidRPr="00E212BC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          </w:t>
      </w:r>
      <w:r w:rsidRPr="00E212BC">
        <w:rPr>
          <w:sz w:val="24"/>
          <w:szCs w:val="24"/>
        </w:rPr>
        <w:t>Н.П. Молчанова</w:t>
      </w:r>
    </w:p>
    <w:sectPr w:rsidR="00DE049D" w:rsidRPr="0006243D" w:rsidSect="00DC7E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F10" w:rsidRDefault="00061F10" w:rsidP="00DC7E56">
      <w:pPr>
        <w:spacing w:line="240" w:lineRule="auto"/>
      </w:pPr>
      <w:r>
        <w:separator/>
      </w:r>
    </w:p>
  </w:endnote>
  <w:endnote w:type="continuationSeparator" w:id="0">
    <w:p w:rsidR="00061F10" w:rsidRDefault="00061F10" w:rsidP="00DC7E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E56" w:rsidRDefault="00DC7E5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E56" w:rsidRDefault="00DC7E5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E56" w:rsidRDefault="00DC7E5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F10" w:rsidRDefault="00061F10" w:rsidP="00DC7E56">
      <w:pPr>
        <w:spacing w:line="240" w:lineRule="auto"/>
      </w:pPr>
      <w:r>
        <w:separator/>
      </w:r>
    </w:p>
  </w:footnote>
  <w:footnote w:type="continuationSeparator" w:id="0">
    <w:p w:rsidR="00061F10" w:rsidRDefault="00061F10" w:rsidP="00DC7E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E56" w:rsidRDefault="00DC7E5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E56" w:rsidRDefault="00DC7E5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E56" w:rsidRDefault="00DC7E5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62781"/>
    <w:multiLevelType w:val="hybridMultilevel"/>
    <w:tmpl w:val="7E6C7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DC7"/>
    <w:rsid w:val="00055CD8"/>
    <w:rsid w:val="00061F10"/>
    <w:rsid w:val="0006243D"/>
    <w:rsid w:val="000D0961"/>
    <w:rsid w:val="000E02EF"/>
    <w:rsid w:val="000F6732"/>
    <w:rsid w:val="000F7638"/>
    <w:rsid w:val="000F76F8"/>
    <w:rsid w:val="00101932"/>
    <w:rsid w:val="00171A7E"/>
    <w:rsid w:val="00173797"/>
    <w:rsid w:val="0019746F"/>
    <w:rsid w:val="001C0456"/>
    <w:rsid w:val="001C3FB9"/>
    <w:rsid w:val="001E026D"/>
    <w:rsid w:val="00230B6C"/>
    <w:rsid w:val="0029252A"/>
    <w:rsid w:val="002B5F0D"/>
    <w:rsid w:val="002D6370"/>
    <w:rsid w:val="002E26E4"/>
    <w:rsid w:val="003038EE"/>
    <w:rsid w:val="00304551"/>
    <w:rsid w:val="00335E17"/>
    <w:rsid w:val="003378EA"/>
    <w:rsid w:val="003773CA"/>
    <w:rsid w:val="00397A42"/>
    <w:rsid w:val="003B5CF0"/>
    <w:rsid w:val="003D4643"/>
    <w:rsid w:val="003E3DE4"/>
    <w:rsid w:val="003E6F37"/>
    <w:rsid w:val="003F5AC9"/>
    <w:rsid w:val="003F6A7B"/>
    <w:rsid w:val="0040260F"/>
    <w:rsid w:val="00407BFB"/>
    <w:rsid w:val="00423FE1"/>
    <w:rsid w:val="0044089A"/>
    <w:rsid w:val="00490EBE"/>
    <w:rsid w:val="004B0B6B"/>
    <w:rsid w:val="00503FA9"/>
    <w:rsid w:val="005063AB"/>
    <w:rsid w:val="00517C9A"/>
    <w:rsid w:val="00532AE1"/>
    <w:rsid w:val="00537167"/>
    <w:rsid w:val="005606A3"/>
    <w:rsid w:val="00566BC3"/>
    <w:rsid w:val="0058146B"/>
    <w:rsid w:val="00596E42"/>
    <w:rsid w:val="006244D5"/>
    <w:rsid w:val="006673EB"/>
    <w:rsid w:val="006737F9"/>
    <w:rsid w:val="0067667F"/>
    <w:rsid w:val="00677786"/>
    <w:rsid w:val="006943B3"/>
    <w:rsid w:val="00697FDC"/>
    <w:rsid w:val="00732849"/>
    <w:rsid w:val="00784EA4"/>
    <w:rsid w:val="007868D2"/>
    <w:rsid w:val="007900F1"/>
    <w:rsid w:val="007973C3"/>
    <w:rsid w:val="00802179"/>
    <w:rsid w:val="0082702F"/>
    <w:rsid w:val="00873590"/>
    <w:rsid w:val="00882F39"/>
    <w:rsid w:val="008B01B6"/>
    <w:rsid w:val="008B6AB4"/>
    <w:rsid w:val="00900C8C"/>
    <w:rsid w:val="00942417"/>
    <w:rsid w:val="00971B9C"/>
    <w:rsid w:val="009A2034"/>
    <w:rsid w:val="009A3B92"/>
    <w:rsid w:val="009C57A3"/>
    <w:rsid w:val="009F31D1"/>
    <w:rsid w:val="00A16FD2"/>
    <w:rsid w:val="00A55212"/>
    <w:rsid w:val="00A869DF"/>
    <w:rsid w:val="00AB65FF"/>
    <w:rsid w:val="00AD35F8"/>
    <w:rsid w:val="00AE3948"/>
    <w:rsid w:val="00AF0976"/>
    <w:rsid w:val="00AF4E3E"/>
    <w:rsid w:val="00B36077"/>
    <w:rsid w:val="00B51F85"/>
    <w:rsid w:val="00B660EB"/>
    <w:rsid w:val="00B80BAE"/>
    <w:rsid w:val="00BC3AF6"/>
    <w:rsid w:val="00BD2E73"/>
    <w:rsid w:val="00BE5A94"/>
    <w:rsid w:val="00BF3276"/>
    <w:rsid w:val="00BF410D"/>
    <w:rsid w:val="00C16142"/>
    <w:rsid w:val="00C22837"/>
    <w:rsid w:val="00C574DA"/>
    <w:rsid w:val="00C74C31"/>
    <w:rsid w:val="00CA72C3"/>
    <w:rsid w:val="00CD1F65"/>
    <w:rsid w:val="00CE30AD"/>
    <w:rsid w:val="00CE53E4"/>
    <w:rsid w:val="00CF4361"/>
    <w:rsid w:val="00D036DD"/>
    <w:rsid w:val="00D22258"/>
    <w:rsid w:val="00D448F9"/>
    <w:rsid w:val="00D52239"/>
    <w:rsid w:val="00D57028"/>
    <w:rsid w:val="00DC377C"/>
    <w:rsid w:val="00DC7E56"/>
    <w:rsid w:val="00DE049D"/>
    <w:rsid w:val="00DE4624"/>
    <w:rsid w:val="00DF1066"/>
    <w:rsid w:val="00DF2ADE"/>
    <w:rsid w:val="00E0157C"/>
    <w:rsid w:val="00E16AB9"/>
    <w:rsid w:val="00E212BC"/>
    <w:rsid w:val="00E261C6"/>
    <w:rsid w:val="00E26DC7"/>
    <w:rsid w:val="00E33072"/>
    <w:rsid w:val="00E87003"/>
    <w:rsid w:val="00EE1396"/>
    <w:rsid w:val="00EF72E2"/>
    <w:rsid w:val="00F10B5B"/>
    <w:rsid w:val="00F1182B"/>
    <w:rsid w:val="00F2587C"/>
    <w:rsid w:val="00F46E4A"/>
    <w:rsid w:val="00F54821"/>
    <w:rsid w:val="00F73E20"/>
    <w:rsid w:val="00F7453F"/>
    <w:rsid w:val="00FA6B2E"/>
    <w:rsid w:val="00FB257F"/>
    <w:rsid w:val="00FC26B2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AFAF"/>
  <w15:docId w15:val="{30E0E012-27CE-4C4C-8B83-5E816F9E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CF0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01B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868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1A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A7E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7E5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7E56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DC7E5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7E56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d=5421677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library.ru/contents.asp?id=54216772&amp;selid=5421678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8BE83-2EE1-472E-8A19-C8ED975FE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User</cp:lastModifiedBy>
  <cp:revision>46</cp:revision>
  <cp:lastPrinted>2026-06-03T06:13:00Z</cp:lastPrinted>
  <dcterms:created xsi:type="dcterms:W3CDTF">2014-04-01T17:14:00Z</dcterms:created>
  <dcterms:modified xsi:type="dcterms:W3CDTF">2026-06-04T06:33:00Z</dcterms:modified>
</cp:coreProperties>
</file>