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73" w:rsidRPr="00D84D4B" w:rsidRDefault="009C7F73" w:rsidP="00B6234C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D84D4B">
        <w:rPr>
          <w:sz w:val="28"/>
          <w:szCs w:val="28"/>
        </w:rPr>
        <w:t>ПОРТФОЛИО</w:t>
      </w:r>
    </w:p>
    <w:p w:rsidR="009C7F73" w:rsidRPr="00D84D4B" w:rsidRDefault="009C7F73" w:rsidP="00B6234C">
      <w:pPr>
        <w:spacing w:line="240" w:lineRule="auto"/>
        <w:jc w:val="center"/>
        <w:rPr>
          <w:b/>
        </w:rPr>
      </w:pPr>
      <w:r w:rsidRPr="00D84D4B">
        <w:t xml:space="preserve">Преподавателя </w:t>
      </w:r>
      <w:r w:rsidR="00972C1C">
        <w:rPr>
          <w:u w:val="single"/>
        </w:rPr>
        <w:t>Терентьева Андрея Анатольевича</w:t>
      </w:r>
    </w:p>
    <w:p w:rsidR="00D84D4B" w:rsidRDefault="00D84D4B" w:rsidP="00B6234C">
      <w:pPr>
        <w:spacing w:line="240" w:lineRule="auto"/>
        <w:jc w:val="center"/>
        <w:rPr>
          <w:b/>
        </w:rPr>
      </w:pPr>
    </w:p>
    <w:p w:rsidR="00DB360B" w:rsidRPr="00B6234C" w:rsidRDefault="00A123F8" w:rsidP="00B6234C">
      <w:pPr>
        <w:spacing w:line="240" w:lineRule="auto"/>
        <w:jc w:val="center"/>
        <w:rPr>
          <w:b/>
          <w:sz w:val="24"/>
          <w:szCs w:val="24"/>
        </w:rPr>
      </w:pPr>
      <w:r w:rsidRPr="00D84D4B">
        <w:rPr>
          <w:b/>
        </w:rPr>
        <w:t>Основные сведения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979"/>
        <w:gridCol w:w="5171"/>
        <w:gridCol w:w="1938"/>
      </w:tblGrid>
      <w:tr w:rsidR="00972C1C" w:rsidRPr="00B6234C" w:rsidTr="00B6234C">
        <w:tc>
          <w:tcPr>
            <w:tcW w:w="3006" w:type="dxa"/>
          </w:tcPr>
          <w:p w:rsidR="0046445A" w:rsidRPr="00B6234C" w:rsidRDefault="0046445A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245" w:type="dxa"/>
          </w:tcPr>
          <w:p w:rsidR="0046445A" w:rsidRPr="00B6234C" w:rsidRDefault="00972C1C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11августа 1974 года</w:t>
            </w:r>
          </w:p>
        </w:tc>
        <w:tc>
          <w:tcPr>
            <w:tcW w:w="1941" w:type="dxa"/>
            <w:vMerge w:val="restart"/>
          </w:tcPr>
          <w:p w:rsidR="0046445A" w:rsidRPr="00B6234C" w:rsidRDefault="00972C1C" w:rsidP="00B6234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5205" cy="1513862"/>
                  <wp:effectExtent l="0" t="0" r="4445" b="0"/>
                  <wp:docPr id="2" name="Рисунок 2" descr="http://www.sgau.ru/files/pages/3670/1385444273general_pages_terentev_andrei_anatolevich_k_v_n_doc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gau.ru/files/pages/3670/1385444273general_pages_terentev_andrei_anatolevich_k_v_n_doc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724" cy="1555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C1C" w:rsidRPr="00B6234C" w:rsidTr="00B6234C">
        <w:tc>
          <w:tcPr>
            <w:tcW w:w="3006" w:type="dxa"/>
          </w:tcPr>
          <w:p w:rsidR="0046445A" w:rsidRPr="00B6234C" w:rsidRDefault="0046445A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245" w:type="dxa"/>
          </w:tcPr>
          <w:p w:rsidR="0046445A" w:rsidRPr="00B6234C" w:rsidRDefault="000730B2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Кафедра «Морфология, патология животных и биология»</w:t>
            </w:r>
          </w:p>
        </w:tc>
        <w:tc>
          <w:tcPr>
            <w:tcW w:w="1941" w:type="dxa"/>
            <w:vMerge/>
          </w:tcPr>
          <w:p w:rsidR="0046445A" w:rsidRPr="00B6234C" w:rsidRDefault="0046445A" w:rsidP="00B6234C">
            <w:pPr>
              <w:jc w:val="center"/>
              <w:rPr>
                <w:sz w:val="24"/>
                <w:szCs w:val="24"/>
              </w:rPr>
            </w:pPr>
          </w:p>
        </w:tc>
      </w:tr>
      <w:tr w:rsidR="00972C1C" w:rsidRPr="00B6234C" w:rsidTr="00B6234C">
        <w:trPr>
          <w:trHeight w:val="507"/>
        </w:trPr>
        <w:tc>
          <w:tcPr>
            <w:tcW w:w="3006" w:type="dxa"/>
          </w:tcPr>
          <w:p w:rsidR="0046445A" w:rsidRPr="00B6234C" w:rsidRDefault="0046445A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</w:tcPr>
          <w:p w:rsidR="0046445A" w:rsidRPr="00B6234C" w:rsidRDefault="00972C1C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1941" w:type="dxa"/>
            <w:vMerge/>
          </w:tcPr>
          <w:p w:rsidR="0046445A" w:rsidRPr="00B6234C" w:rsidRDefault="0046445A" w:rsidP="00B6234C">
            <w:pPr>
              <w:jc w:val="center"/>
              <w:rPr>
                <w:sz w:val="24"/>
                <w:szCs w:val="24"/>
              </w:rPr>
            </w:pPr>
          </w:p>
        </w:tc>
      </w:tr>
      <w:tr w:rsidR="00972C1C" w:rsidRPr="00B6234C" w:rsidTr="00B6234C">
        <w:trPr>
          <w:trHeight w:val="597"/>
        </w:trPr>
        <w:tc>
          <w:tcPr>
            <w:tcW w:w="3006" w:type="dxa"/>
          </w:tcPr>
          <w:p w:rsidR="0046445A" w:rsidRPr="00B6234C" w:rsidRDefault="0046445A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5245" w:type="dxa"/>
          </w:tcPr>
          <w:p w:rsidR="0046445A" w:rsidRPr="00B6234C" w:rsidRDefault="00972C1C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ветеринарных</w:t>
            </w:r>
            <w:r w:rsidR="007875EB">
              <w:rPr>
                <w:sz w:val="24"/>
                <w:szCs w:val="24"/>
              </w:rPr>
              <w:t xml:space="preserve"> наук</w:t>
            </w:r>
          </w:p>
        </w:tc>
        <w:tc>
          <w:tcPr>
            <w:tcW w:w="1941" w:type="dxa"/>
            <w:vMerge/>
          </w:tcPr>
          <w:p w:rsidR="0046445A" w:rsidRPr="00B6234C" w:rsidRDefault="0046445A" w:rsidP="00B6234C">
            <w:pPr>
              <w:jc w:val="center"/>
              <w:rPr>
                <w:sz w:val="24"/>
                <w:szCs w:val="24"/>
              </w:rPr>
            </w:pPr>
          </w:p>
        </w:tc>
      </w:tr>
      <w:tr w:rsidR="00972C1C" w:rsidRPr="00B6234C" w:rsidTr="00B6234C">
        <w:tc>
          <w:tcPr>
            <w:tcW w:w="3006" w:type="dxa"/>
          </w:tcPr>
          <w:p w:rsidR="0046445A" w:rsidRPr="00B6234C" w:rsidRDefault="0046445A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5245" w:type="dxa"/>
          </w:tcPr>
          <w:p w:rsidR="0046445A" w:rsidRPr="00B6234C" w:rsidRDefault="007875EB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1941" w:type="dxa"/>
            <w:vMerge/>
          </w:tcPr>
          <w:p w:rsidR="0046445A" w:rsidRPr="00B6234C" w:rsidRDefault="0046445A" w:rsidP="00B623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4D4B" w:rsidRDefault="00D84D4B" w:rsidP="00B6234C">
      <w:pPr>
        <w:spacing w:line="240" w:lineRule="auto"/>
        <w:jc w:val="center"/>
        <w:rPr>
          <w:b/>
        </w:rPr>
      </w:pPr>
    </w:p>
    <w:p w:rsidR="00B6234C" w:rsidRPr="00D84D4B" w:rsidRDefault="00B6234C" w:rsidP="00B6234C">
      <w:pPr>
        <w:spacing w:line="240" w:lineRule="auto"/>
        <w:jc w:val="center"/>
        <w:rPr>
          <w:b/>
        </w:rPr>
      </w:pPr>
      <w:r w:rsidRPr="00D84D4B">
        <w:rPr>
          <w:b/>
        </w:rPr>
        <w:t>Образование</w:t>
      </w: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94"/>
        <w:gridCol w:w="1533"/>
        <w:gridCol w:w="3260"/>
        <w:gridCol w:w="2693"/>
        <w:gridCol w:w="2098"/>
      </w:tblGrid>
      <w:tr w:rsidR="00B6234C" w:rsidRPr="00B6234C" w:rsidTr="00B62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Год окончания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Официальное название учебного заведения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Специальность/</w:t>
            </w:r>
          </w:p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направление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Квалификация</w:t>
            </w:r>
          </w:p>
        </w:tc>
      </w:tr>
      <w:tr w:rsidR="00B6234C" w:rsidRPr="00B6234C" w:rsidTr="00B62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972C1C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972C1C" w:rsidP="00972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государственная академия ветеринарной медицины и биотехнологии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Ветеринария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Ветеринарный врач</w:t>
            </w:r>
          </w:p>
        </w:tc>
      </w:tr>
    </w:tbl>
    <w:p w:rsidR="00D84D4B" w:rsidRDefault="00D84D4B" w:rsidP="00B6234C">
      <w:pPr>
        <w:spacing w:line="240" w:lineRule="auto"/>
        <w:jc w:val="center"/>
        <w:rPr>
          <w:b/>
        </w:rPr>
      </w:pPr>
    </w:p>
    <w:p w:rsidR="00B6234C" w:rsidRPr="00D84D4B" w:rsidRDefault="00B6234C" w:rsidP="00B6234C">
      <w:pPr>
        <w:spacing w:line="240" w:lineRule="auto"/>
        <w:jc w:val="center"/>
        <w:rPr>
          <w:b/>
        </w:rPr>
      </w:pPr>
      <w:r w:rsidRPr="00D84D4B">
        <w:rPr>
          <w:b/>
        </w:rPr>
        <w:t>Диссертации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704"/>
        <w:gridCol w:w="1384"/>
      </w:tblGrid>
      <w:tr w:rsidR="00B6234C" w:rsidRPr="00B6234C" w:rsidTr="00B6234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b/>
                <w:sz w:val="24"/>
                <w:szCs w:val="24"/>
              </w:rPr>
            </w:pPr>
            <w:r w:rsidRPr="00B6234C">
              <w:rPr>
                <w:b/>
                <w:sz w:val="24"/>
                <w:szCs w:val="24"/>
              </w:rPr>
              <w:t>Название (ученая степень, специальность, тема)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b/>
                <w:sz w:val="24"/>
                <w:szCs w:val="24"/>
              </w:rPr>
            </w:pPr>
            <w:r w:rsidRPr="00B6234C">
              <w:rPr>
                <w:b/>
                <w:sz w:val="24"/>
                <w:szCs w:val="24"/>
              </w:rPr>
              <w:t>Год защиты</w:t>
            </w:r>
          </w:p>
        </w:tc>
      </w:tr>
      <w:tr w:rsidR="00B6234C" w:rsidRPr="00B6234C" w:rsidTr="00B6234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972C1C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Патоморфология</w:t>
            </w:r>
            <w:proofErr w:type="spellEnd"/>
            <w:r>
              <w:rPr>
                <w:sz w:val="24"/>
                <w:szCs w:val="24"/>
              </w:rPr>
              <w:t xml:space="preserve"> и дифференциальная диагностика </w:t>
            </w:r>
            <w:proofErr w:type="spellStart"/>
            <w:r>
              <w:rPr>
                <w:sz w:val="24"/>
                <w:szCs w:val="24"/>
              </w:rPr>
              <w:t>колисептицемии</w:t>
            </w:r>
            <w:proofErr w:type="spellEnd"/>
            <w:r>
              <w:rPr>
                <w:sz w:val="24"/>
                <w:szCs w:val="24"/>
              </w:rPr>
              <w:t xml:space="preserve"> у кур» (16.00.02 – патология, онкология и морфология</w:t>
            </w:r>
            <w:r w:rsidR="008C0D66">
              <w:rPr>
                <w:sz w:val="24"/>
                <w:szCs w:val="24"/>
              </w:rPr>
              <w:t xml:space="preserve"> животных</w:t>
            </w:r>
            <w:r w:rsidR="00B6234C" w:rsidRPr="00B6234C">
              <w:rPr>
                <w:sz w:val="24"/>
                <w:szCs w:val="24"/>
              </w:rPr>
              <w:t>, кандидат ветеринарных наук)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972C1C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</w:tbl>
    <w:p w:rsidR="00D84D4B" w:rsidRDefault="00D84D4B" w:rsidP="00B6234C">
      <w:pPr>
        <w:spacing w:line="240" w:lineRule="auto"/>
        <w:jc w:val="center"/>
        <w:rPr>
          <w:b/>
        </w:rPr>
      </w:pPr>
    </w:p>
    <w:p w:rsidR="00B6234C" w:rsidRPr="00D84D4B" w:rsidRDefault="00B6234C" w:rsidP="00B6234C">
      <w:pPr>
        <w:spacing w:line="240" w:lineRule="auto"/>
        <w:jc w:val="center"/>
      </w:pPr>
      <w:r w:rsidRPr="00D84D4B">
        <w:rPr>
          <w:b/>
        </w:rPr>
        <w:t>Опыт работ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43"/>
        <w:gridCol w:w="2245"/>
        <w:gridCol w:w="4911"/>
        <w:gridCol w:w="2089"/>
      </w:tblGrid>
      <w:tr w:rsidR="00B6234C" w:rsidRPr="00B6234C" w:rsidTr="00B623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№</w:t>
            </w:r>
          </w:p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Период работы</w:t>
            </w:r>
          </w:p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(годы)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Официальное название организации, структурное подразделение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Должность</w:t>
            </w:r>
          </w:p>
        </w:tc>
      </w:tr>
      <w:tr w:rsidR="0016090B" w:rsidRPr="00B6234C" w:rsidTr="00B623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0B" w:rsidRPr="00B6234C" w:rsidRDefault="008651C4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0B" w:rsidRPr="00B6234C" w:rsidRDefault="008651C4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1997-2002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0B" w:rsidRPr="0016090B" w:rsidRDefault="0016090B" w:rsidP="0016090B">
            <w:pPr>
              <w:jc w:val="center"/>
              <w:rPr>
                <w:sz w:val="24"/>
                <w:szCs w:val="24"/>
              </w:rPr>
            </w:pPr>
            <w:r w:rsidRPr="0016090B">
              <w:rPr>
                <w:sz w:val="24"/>
                <w:szCs w:val="24"/>
              </w:rPr>
              <w:t>ФГОУ ВПО «Саратовский государственный аграрный университет</w:t>
            </w:r>
          </w:p>
          <w:p w:rsidR="0016090B" w:rsidRPr="00B6234C" w:rsidRDefault="0016090B" w:rsidP="0016090B">
            <w:pPr>
              <w:jc w:val="center"/>
              <w:rPr>
                <w:sz w:val="24"/>
                <w:szCs w:val="24"/>
              </w:rPr>
            </w:pPr>
            <w:r w:rsidRPr="0016090B">
              <w:rPr>
                <w:sz w:val="24"/>
                <w:szCs w:val="24"/>
              </w:rPr>
              <w:t>им. Н.И. Вавилова»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0B" w:rsidRPr="00B6234C" w:rsidRDefault="0016090B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</w:t>
            </w:r>
          </w:p>
        </w:tc>
      </w:tr>
      <w:tr w:rsidR="0016090B" w:rsidRPr="00B6234C" w:rsidTr="00B623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0B" w:rsidRPr="00B6234C" w:rsidRDefault="008651C4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0B" w:rsidRPr="00B6234C" w:rsidRDefault="00EB53B2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2002-2006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B2" w:rsidRPr="0016090B" w:rsidRDefault="00EB53B2" w:rsidP="00EB53B2">
            <w:pPr>
              <w:jc w:val="center"/>
              <w:rPr>
                <w:sz w:val="24"/>
                <w:szCs w:val="24"/>
              </w:rPr>
            </w:pPr>
            <w:r w:rsidRPr="0016090B">
              <w:rPr>
                <w:sz w:val="24"/>
                <w:szCs w:val="24"/>
              </w:rPr>
              <w:t>ФГОУ ВПО «Саратовский государственный аграрный университет</w:t>
            </w:r>
          </w:p>
          <w:p w:rsidR="0016090B" w:rsidRPr="0016090B" w:rsidRDefault="00EB53B2" w:rsidP="00EB53B2">
            <w:pPr>
              <w:jc w:val="center"/>
              <w:rPr>
                <w:sz w:val="24"/>
                <w:szCs w:val="24"/>
              </w:rPr>
            </w:pPr>
            <w:r w:rsidRPr="0016090B">
              <w:rPr>
                <w:sz w:val="24"/>
                <w:szCs w:val="24"/>
              </w:rPr>
              <w:t>им. Н.И. Вавилова»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0B" w:rsidRDefault="00EB53B2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преподаватель</w:t>
            </w:r>
          </w:p>
        </w:tc>
      </w:tr>
      <w:tr w:rsidR="0016090B" w:rsidRPr="00B6234C" w:rsidTr="00B623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0B" w:rsidRPr="00B6234C" w:rsidRDefault="008651C4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0B" w:rsidRPr="00B6234C" w:rsidRDefault="008303F1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2006-по 30.05.2021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2C" w:rsidRPr="0016090B" w:rsidRDefault="00B8662C" w:rsidP="00B8662C">
            <w:pPr>
              <w:jc w:val="center"/>
              <w:rPr>
                <w:sz w:val="24"/>
                <w:szCs w:val="24"/>
              </w:rPr>
            </w:pPr>
            <w:r w:rsidRPr="0016090B">
              <w:rPr>
                <w:sz w:val="24"/>
                <w:szCs w:val="24"/>
              </w:rPr>
              <w:t>ФГ</w:t>
            </w:r>
            <w:r>
              <w:rPr>
                <w:sz w:val="24"/>
                <w:szCs w:val="24"/>
              </w:rPr>
              <w:t>БОУ В</w:t>
            </w:r>
            <w:r w:rsidRPr="0016090B">
              <w:rPr>
                <w:sz w:val="24"/>
                <w:szCs w:val="24"/>
              </w:rPr>
              <w:t>О «Саратовский государственный аграрный университет</w:t>
            </w:r>
          </w:p>
          <w:p w:rsidR="0016090B" w:rsidRPr="0016090B" w:rsidRDefault="00B8662C" w:rsidP="00B8662C">
            <w:pPr>
              <w:jc w:val="center"/>
              <w:rPr>
                <w:sz w:val="24"/>
                <w:szCs w:val="24"/>
              </w:rPr>
            </w:pPr>
            <w:r w:rsidRPr="0016090B">
              <w:rPr>
                <w:sz w:val="24"/>
                <w:szCs w:val="24"/>
              </w:rPr>
              <w:t>им. Н.И. Вавилова»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0B" w:rsidRDefault="00B8662C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</w:tr>
      <w:tr w:rsidR="008303F1" w:rsidRPr="00B6234C" w:rsidTr="00B623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1" w:rsidRDefault="008303F1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1" w:rsidRDefault="008303F1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1.06.2021 -30.08.2021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1" w:rsidRPr="0016090B" w:rsidRDefault="008303F1" w:rsidP="008303F1">
            <w:pPr>
              <w:jc w:val="center"/>
              <w:rPr>
                <w:sz w:val="24"/>
                <w:szCs w:val="24"/>
              </w:rPr>
            </w:pPr>
            <w:r w:rsidRPr="0016090B">
              <w:rPr>
                <w:sz w:val="24"/>
                <w:szCs w:val="24"/>
              </w:rPr>
              <w:t>ФГ</w:t>
            </w:r>
            <w:r>
              <w:rPr>
                <w:sz w:val="24"/>
                <w:szCs w:val="24"/>
              </w:rPr>
              <w:t>БОУ В</w:t>
            </w:r>
            <w:r w:rsidRPr="0016090B">
              <w:rPr>
                <w:sz w:val="24"/>
                <w:szCs w:val="24"/>
              </w:rPr>
              <w:t>О «Саратовский государственный аграрный университет</w:t>
            </w:r>
          </w:p>
          <w:p w:rsidR="008303F1" w:rsidRPr="0016090B" w:rsidRDefault="008303F1" w:rsidP="008303F1">
            <w:pPr>
              <w:jc w:val="center"/>
              <w:rPr>
                <w:sz w:val="24"/>
                <w:szCs w:val="24"/>
              </w:rPr>
            </w:pPr>
            <w:r w:rsidRPr="0016090B">
              <w:rPr>
                <w:sz w:val="24"/>
                <w:szCs w:val="24"/>
              </w:rPr>
              <w:t>им. Н.И. Вавилова»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1" w:rsidRDefault="008303F1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обязанности декана факультета ветеринарной медицины, пищевых и биотехнологий</w:t>
            </w:r>
          </w:p>
        </w:tc>
      </w:tr>
      <w:tr w:rsidR="008303F1" w:rsidRPr="00B6234C" w:rsidTr="00B623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1" w:rsidRDefault="008303F1" w:rsidP="00830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1" w:rsidRPr="00B6234C" w:rsidRDefault="008303F1" w:rsidP="00830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31.08.2021-по </w:t>
            </w:r>
            <w:proofErr w:type="spellStart"/>
            <w:r>
              <w:rPr>
                <w:sz w:val="24"/>
                <w:szCs w:val="24"/>
              </w:rPr>
              <w:t>н.в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1" w:rsidRPr="0016090B" w:rsidRDefault="008303F1" w:rsidP="008303F1">
            <w:pPr>
              <w:jc w:val="center"/>
              <w:rPr>
                <w:sz w:val="24"/>
                <w:szCs w:val="24"/>
              </w:rPr>
            </w:pPr>
            <w:r w:rsidRPr="0016090B">
              <w:rPr>
                <w:sz w:val="24"/>
                <w:szCs w:val="24"/>
              </w:rPr>
              <w:t>ФГ</w:t>
            </w:r>
            <w:r>
              <w:rPr>
                <w:sz w:val="24"/>
                <w:szCs w:val="24"/>
              </w:rPr>
              <w:t>БОУ В</w:t>
            </w:r>
            <w:r w:rsidRPr="0016090B">
              <w:rPr>
                <w:sz w:val="24"/>
                <w:szCs w:val="24"/>
              </w:rPr>
              <w:t>О «Саратовский государственный аграрный университет</w:t>
            </w:r>
          </w:p>
          <w:p w:rsidR="008303F1" w:rsidRPr="0016090B" w:rsidRDefault="008303F1" w:rsidP="008303F1">
            <w:pPr>
              <w:jc w:val="center"/>
              <w:rPr>
                <w:sz w:val="24"/>
                <w:szCs w:val="24"/>
              </w:rPr>
            </w:pPr>
            <w:r w:rsidRPr="0016090B">
              <w:rPr>
                <w:sz w:val="24"/>
                <w:szCs w:val="24"/>
              </w:rPr>
              <w:lastRenderedPageBreak/>
              <w:t>им. Н.И. Вавилова»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F1" w:rsidRDefault="008303F1" w:rsidP="00830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Доцент</w:t>
            </w:r>
          </w:p>
        </w:tc>
      </w:tr>
    </w:tbl>
    <w:p w:rsidR="00D84D4B" w:rsidRDefault="00D84D4B" w:rsidP="00B6234C">
      <w:pPr>
        <w:spacing w:line="240" w:lineRule="auto"/>
        <w:jc w:val="center"/>
        <w:rPr>
          <w:b/>
        </w:rPr>
      </w:pPr>
    </w:p>
    <w:p w:rsidR="00B6234C" w:rsidRPr="00D84D4B" w:rsidRDefault="00B6234C" w:rsidP="00B6234C">
      <w:pPr>
        <w:spacing w:line="240" w:lineRule="auto"/>
        <w:jc w:val="center"/>
      </w:pPr>
      <w:r w:rsidRPr="00D84D4B">
        <w:rPr>
          <w:b/>
        </w:rPr>
        <w:t>Преподаваемые дисциплины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088"/>
      </w:tblGrid>
      <w:tr w:rsidR="00B6234C" w:rsidRPr="00B6234C" w:rsidTr="00B6234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b/>
                <w:sz w:val="24"/>
                <w:szCs w:val="24"/>
              </w:rPr>
            </w:pPr>
            <w:r w:rsidRPr="00B6234C">
              <w:rPr>
                <w:b/>
                <w:sz w:val="24"/>
                <w:szCs w:val="24"/>
              </w:rPr>
              <w:t>Наименования преподаваемых дисциплин</w:t>
            </w:r>
          </w:p>
        </w:tc>
      </w:tr>
      <w:tr w:rsidR="00B6234C" w:rsidRPr="00B6234C" w:rsidTr="00B6234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8662C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Патологическая анатомия и судебно-ветеринарная экспертиза</w:t>
            </w:r>
          </w:p>
        </w:tc>
      </w:tr>
      <w:tr w:rsidR="00B6234C" w:rsidRPr="00B6234C" w:rsidTr="00B6234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C32173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Патология птиц</w:t>
            </w:r>
          </w:p>
        </w:tc>
      </w:tr>
      <w:tr w:rsidR="00C32173" w:rsidRPr="00B6234C" w:rsidTr="00B6234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73" w:rsidRDefault="00C32173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Ветеринарная онкология</w:t>
            </w:r>
          </w:p>
        </w:tc>
      </w:tr>
    </w:tbl>
    <w:p w:rsidR="00D84D4B" w:rsidRDefault="00D84D4B" w:rsidP="00B6234C">
      <w:pPr>
        <w:spacing w:line="240" w:lineRule="auto"/>
        <w:jc w:val="center"/>
        <w:rPr>
          <w:b/>
        </w:rPr>
      </w:pPr>
    </w:p>
    <w:p w:rsidR="00D84D4B" w:rsidRDefault="00D84D4B" w:rsidP="00B6234C">
      <w:pPr>
        <w:spacing w:line="240" w:lineRule="auto"/>
        <w:jc w:val="center"/>
        <w:rPr>
          <w:b/>
          <w:sz w:val="24"/>
          <w:szCs w:val="24"/>
        </w:rPr>
      </w:pPr>
    </w:p>
    <w:p w:rsidR="00D86FE5" w:rsidRDefault="00D86FE5" w:rsidP="00B6234C">
      <w:pPr>
        <w:spacing w:line="240" w:lineRule="auto"/>
        <w:jc w:val="center"/>
        <w:rPr>
          <w:b/>
          <w:sz w:val="24"/>
          <w:szCs w:val="24"/>
        </w:rPr>
      </w:pPr>
    </w:p>
    <w:p w:rsidR="00D86FE5" w:rsidRDefault="00D86FE5" w:rsidP="00B6234C">
      <w:pPr>
        <w:spacing w:line="240" w:lineRule="auto"/>
        <w:jc w:val="center"/>
        <w:rPr>
          <w:b/>
          <w:sz w:val="24"/>
          <w:szCs w:val="24"/>
        </w:rPr>
      </w:pPr>
    </w:p>
    <w:p w:rsidR="00D86FE5" w:rsidRDefault="00D86FE5" w:rsidP="00B6234C">
      <w:pPr>
        <w:spacing w:line="240" w:lineRule="auto"/>
        <w:jc w:val="center"/>
        <w:rPr>
          <w:b/>
          <w:sz w:val="24"/>
          <w:szCs w:val="24"/>
        </w:rPr>
      </w:pPr>
    </w:p>
    <w:p w:rsidR="00D86FE5" w:rsidRDefault="00D86FE5" w:rsidP="00B6234C">
      <w:pPr>
        <w:spacing w:line="240" w:lineRule="auto"/>
        <w:jc w:val="center"/>
        <w:rPr>
          <w:b/>
          <w:sz w:val="24"/>
          <w:szCs w:val="24"/>
        </w:rPr>
      </w:pPr>
    </w:p>
    <w:p w:rsidR="00B6234C" w:rsidRPr="00D84D4B" w:rsidRDefault="00B6234C" w:rsidP="00B6234C">
      <w:pPr>
        <w:spacing w:line="240" w:lineRule="auto"/>
        <w:jc w:val="center"/>
      </w:pPr>
      <w:r w:rsidRPr="00D84D4B">
        <w:rPr>
          <w:b/>
        </w:rPr>
        <w:t>Область научных интересов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088"/>
      </w:tblGrid>
      <w:tr w:rsidR="00B6234C" w:rsidRPr="00B6234C" w:rsidTr="00B6234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b/>
                <w:sz w:val="24"/>
                <w:szCs w:val="24"/>
              </w:rPr>
            </w:pPr>
            <w:r w:rsidRPr="00B6234C">
              <w:rPr>
                <w:b/>
                <w:sz w:val="24"/>
                <w:szCs w:val="24"/>
              </w:rPr>
              <w:t>ключевые слова, характеризующие область научных интересов</w:t>
            </w:r>
          </w:p>
        </w:tc>
      </w:tr>
      <w:tr w:rsidR="00B6234C" w:rsidRPr="00B6234C" w:rsidTr="00B6234C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8662C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Патология животных, кормовые добавки, </w:t>
            </w:r>
            <w:proofErr w:type="spellStart"/>
            <w:r>
              <w:rPr>
                <w:sz w:val="24"/>
                <w:szCs w:val="24"/>
              </w:rPr>
              <w:t>подкислители</w:t>
            </w:r>
            <w:proofErr w:type="spellEnd"/>
            <w:r>
              <w:rPr>
                <w:sz w:val="24"/>
                <w:szCs w:val="24"/>
              </w:rPr>
              <w:t>, влияние</w:t>
            </w:r>
            <w:r w:rsidR="00217E98">
              <w:rPr>
                <w:sz w:val="24"/>
                <w:szCs w:val="24"/>
              </w:rPr>
              <w:t xml:space="preserve"> биологически активных добавок </w:t>
            </w:r>
            <w:r w:rsidR="009C5B06">
              <w:rPr>
                <w:sz w:val="24"/>
                <w:szCs w:val="24"/>
              </w:rPr>
              <w:t>на продуктивные качества животных</w:t>
            </w:r>
          </w:p>
        </w:tc>
      </w:tr>
    </w:tbl>
    <w:p w:rsidR="00D84D4B" w:rsidRDefault="00D84D4B" w:rsidP="00B6234C">
      <w:pPr>
        <w:spacing w:line="240" w:lineRule="auto"/>
        <w:jc w:val="center"/>
        <w:rPr>
          <w:b/>
          <w:sz w:val="24"/>
          <w:szCs w:val="24"/>
        </w:rPr>
      </w:pPr>
    </w:p>
    <w:p w:rsidR="00B6234C" w:rsidRPr="00D84D4B" w:rsidRDefault="00B6234C" w:rsidP="00B6234C">
      <w:pPr>
        <w:spacing w:line="240" w:lineRule="auto"/>
        <w:jc w:val="center"/>
      </w:pPr>
      <w:r w:rsidRPr="0080111B">
        <w:rPr>
          <w:b/>
        </w:rPr>
        <w:t>Конференции, семинары и т.п.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320"/>
        <w:gridCol w:w="3972"/>
        <w:gridCol w:w="2686"/>
        <w:gridCol w:w="2110"/>
      </w:tblGrid>
      <w:tr w:rsidR="00B6234C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b/>
                <w:sz w:val="24"/>
                <w:szCs w:val="24"/>
              </w:rPr>
            </w:pPr>
            <w:r w:rsidRPr="00B6234C">
              <w:rPr>
                <w:b/>
                <w:sz w:val="24"/>
                <w:szCs w:val="24"/>
              </w:rPr>
              <w:t>№</w:t>
            </w:r>
          </w:p>
          <w:p w:rsidR="00B6234C" w:rsidRPr="00B6234C" w:rsidRDefault="00B6234C" w:rsidP="00B6234C">
            <w:pPr>
              <w:jc w:val="center"/>
              <w:rPr>
                <w:b/>
                <w:sz w:val="24"/>
                <w:szCs w:val="24"/>
              </w:rPr>
            </w:pPr>
            <w:r w:rsidRPr="00B6234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b/>
                <w:sz w:val="24"/>
                <w:szCs w:val="24"/>
              </w:rPr>
            </w:pPr>
            <w:r w:rsidRPr="00B6234C">
              <w:rPr>
                <w:b/>
                <w:sz w:val="24"/>
                <w:szCs w:val="24"/>
              </w:rPr>
              <w:t>Название конференции, дата проведения, место проведения (страна, город, организация и т.п.)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b/>
                <w:sz w:val="24"/>
                <w:szCs w:val="24"/>
              </w:rPr>
            </w:pPr>
            <w:r w:rsidRPr="00B6234C">
              <w:rPr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b/>
                <w:sz w:val="24"/>
                <w:szCs w:val="24"/>
              </w:rPr>
            </w:pPr>
            <w:r w:rsidRPr="00B6234C">
              <w:rPr>
                <w:b/>
                <w:sz w:val="24"/>
                <w:szCs w:val="24"/>
              </w:rPr>
              <w:t xml:space="preserve">Содокладчики 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научно-практическая</w:t>
            </w:r>
            <w:r w:rsidRPr="00794835">
              <w:rPr>
                <w:sz w:val="24"/>
                <w:szCs w:val="24"/>
              </w:rPr>
              <w:t xml:space="preserve"> конферен</w:t>
            </w:r>
            <w:r>
              <w:rPr>
                <w:sz w:val="24"/>
                <w:szCs w:val="24"/>
              </w:rPr>
              <w:t>ция</w:t>
            </w:r>
            <w:r w:rsidRPr="00794835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>лодых ученых и специалистов. - Воронеж. ВГАУ. 1999.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 xml:space="preserve">Патоморфологические изменения в головном мозге при </w:t>
            </w:r>
            <w:proofErr w:type="spellStart"/>
            <w:r w:rsidRPr="00794835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септицемии</w:t>
            </w:r>
            <w:proofErr w:type="spellEnd"/>
            <w:r>
              <w:rPr>
                <w:sz w:val="24"/>
                <w:szCs w:val="24"/>
              </w:rPr>
              <w:t xml:space="preserve"> у кур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jc w:val="center"/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>-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794835" w:rsidRDefault="00007A88" w:rsidP="00007A88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научно-практическая</w:t>
            </w:r>
            <w:r w:rsidRPr="00794835">
              <w:rPr>
                <w:sz w:val="24"/>
                <w:szCs w:val="24"/>
              </w:rPr>
              <w:t xml:space="preserve"> конф</w:t>
            </w:r>
            <w:r>
              <w:rPr>
                <w:sz w:val="24"/>
                <w:szCs w:val="24"/>
              </w:rPr>
              <w:t>еренция</w:t>
            </w:r>
            <w:r w:rsidRPr="00794835">
              <w:rPr>
                <w:sz w:val="24"/>
                <w:szCs w:val="24"/>
              </w:rPr>
              <w:t xml:space="preserve"> патологоанатомов ветеринарной медицины / Омский институт ветеринарной меди</w:t>
            </w:r>
            <w:r>
              <w:rPr>
                <w:sz w:val="24"/>
                <w:szCs w:val="24"/>
              </w:rPr>
              <w:t>цины. - Омск, 2000.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 xml:space="preserve">Патоморфологическая диагностика </w:t>
            </w:r>
            <w:proofErr w:type="spellStart"/>
            <w:r w:rsidRPr="00794835">
              <w:rPr>
                <w:sz w:val="24"/>
                <w:szCs w:val="24"/>
              </w:rPr>
              <w:t>колисептицемии</w:t>
            </w:r>
            <w:proofErr w:type="spellEnd"/>
            <w:r w:rsidRPr="00794835">
              <w:rPr>
                <w:sz w:val="24"/>
                <w:szCs w:val="24"/>
              </w:rPr>
              <w:t xml:space="preserve"> у к</w:t>
            </w:r>
            <w:r>
              <w:rPr>
                <w:sz w:val="24"/>
                <w:szCs w:val="24"/>
              </w:rPr>
              <w:t>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jc w:val="center"/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>-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794835" w:rsidRDefault="00007A88" w:rsidP="00007A88">
            <w:pPr>
              <w:ind w:left="-108"/>
              <w:jc w:val="center"/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 xml:space="preserve">Научная конференция профессорско-преподавательского состава института ветеринарной медицины и биотехнологии. - Саратов, </w:t>
            </w: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 xml:space="preserve">Дифференциальная патоморфологическая диагностика </w:t>
            </w:r>
            <w:proofErr w:type="spellStart"/>
            <w:r w:rsidRPr="00794835">
              <w:rPr>
                <w:sz w:val="24"/>
                <w:szCs w:val="24"/>
              </w:rPr>
              <w:t>колисеп</w:t>
            </w:r>
            <w:r>
              <w:rPr>
                <w:sz w:val="24"/>
                <w:szCs w:val="24"/>
              </w:rPr>
              <w:t>тицемии</w:t>
            </w:r>
            <w:proofErr w:type="spellEnd"/>
            <w:r>
              <w:rPr>
                <w:sz w:val="24"/>
                <w:szCs w:val="24"/>
              </w:rPr>
              <w:t xml:space="preserve"> у кур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jc w:val="center"/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>-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794835" w:rsidRDefault="00007A88" w:rsidP="00007A88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</w:t>
            </w:r>
            <w:r w:rsidRPr="00794835">
              <w:rPr>
                <w:sz w:val="24"/>
                <w:szCs w:val="24"/>
              </w:rPr>
              <w:t xml:space="preserve"> научно практи</w:t>
            </w:r>
            <w:r>
              <w:rPr>
                <w:sz w:val="24"/>
                <w:szCs w:val="24"/>
              </w:rPr>
              <w:t>ческая конференция</w:t>
            </w:r>
            <w:r w:rsidRPr="00794835">
              <w:rPr>
                <w:sz w:val="24"/>
                <w:szCs w:val="24"/>
              </w:rPr>
              <w:t>, посв</w:t>
            </w:r>
            <w:r>
              <w:rPr>
                <w:sz w:val="24"/>
                <w:szCs w:val="24"/>
              </w:rPr>
              <w:t>ященная</w:t>
            </w:r>
            <w:r w:rsidRPr="00794835">
              <w:rPr>
                <w:sz w:val="24"/>
                <w:szCs w:val="24"/>
              </w:rPr>
              <w:t xml:space="preserve"> 117 годовщине со дня рождения академика</w:t>
            </w:r>
            <w:r>
              <w:rPr>
                <w:sz w:val="24"/>
                <w:szCs w:val="24"/>
              </w:rPr>
              <w:t xml:space="preserve"> Н.И. Вавилова. Саратов, 2004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 xml:space="preserve">Влияние </w:t>
            </w:r>
            <w:proofErr w:type="spellStart"/>
            <w:r w:rsidRPr="00794835">
              <w:rPr>
                <w:sz w:val="24"/>
                <w:szCs w:val="24"/>
              </w:rPr>
              <w:t>термообработанного</w:t>
            </w:r>
            <w:proofErr w:type="spellEnd"/>
            <w:r w:rsidRPr="00794835">
              <w:rPr>
                <w:sz w:val="24"/>
                <w:szCs w:val="24"/>
              </w:rPr>
              <w:t xml:space="preserve"> пальмового масла на ор</w:t>
            </w:r>
            <w:r>
              <w:rPr>
                <w:sz w:val="24"/>
                <w:szCs w:val="24"/>
              </w:rPr>
              <w:t>ганизм животных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  <w:proofErr w:type="spellStart"/>
            <w:r w:rsidRPr="00461BD8">
              <w:rPr>
                <w:sz w:val="22"/>
                <w:szCs w:val="22"/>
              </w:rPr>
              <w:t>Шильман</w:t>
            </w:r>
            <w:proofErr w:type="spellEnd"/>
            <w:r w:rsidRPr="00461BD8">
              <w:rPr>
                <w:sz w:val="22"/>
                <w:szCs w:val="22"/>
              </w:rPr>
              <w:t xml:space="preserve"> Л.З.,</w:t>
            </w:r>
          </w:p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  <w:r w:rsidRPr="00461BD8">
              <w:rPr>
                <w:sz w:val="22"/>
                <w:szCs w:val="22"/>
              </w:rPr>
              <w:t>Симакова И.В.,</w:t>
            </w:r>
          </w:p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  <w:r w:rsidRPr="00461BD8">
              <w:rPr>
                <w:sz w:val="22"/>
                <w:szCs w:val="22"/>
              </w:rPr>
              <w:t>Демкин Г.П.,</w:t>
            </w:r>
          </w:p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  <w:proofErr w:type="spellStart"/>
            <w:r w:rsidRPr="00461BD8">
              <w:rPr>
                <w:sz w:val="22"/>
                <w:szCs w:val="22"/>
              </w:rPr>
              <w:t>Домницкий</w:t>
            </w:r>
            <w:proofErr w:type="spellEnd"/>
            <w:r w:rsidRPr="00461BD8">
              <w:rPr>
                <w:sz w:val="22"/>
                <w:szCs w:val="22"/>
              </w:rPr>
              <w:t xml:space="preserve"> И.Ю.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794835" w:rsidRDefault="00007A88" w:rsidP="00007A88">
            <w:pPr>
              <w:ind w:left="-108"/>
              <w:jc w:val="center"/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Всероссийская научно-практическая конференция</w:t>
            </w:r>
            <w:r w:rsidRPr="00794835">
              <w:rPr>
                <w:sz w:val="24"/>
                <w:szCs w:val="24"/>
              </w:rPr>
              <w:t xml:space="preserve">. </w:t>
            </w:r>
            <w:proofErr w:type="gramStart"/>
            <w:r w:rsidRPr="00794835">
              <w:rPr>
                <w:sz w:val="24"/>
                <w:szCs w:val="24"/>
              </w:rPr>
              <w:t>Ветеринарная  медицина</w:t>
            </w:r>
            <w:proofErr w:type="gramEnd"/>
            <w:r w:rsidRPr="00794835">
              <w:rPr>
                <w:sz w:val="24"/>
                <w:szCs w:val="24"/>
              </w:rPr>
              <w:t>. Современные проблемы и перспективы развития. Саратов 2005</w:t>
            </w:r>
            <w:r>
              <w:rPr>
                <w:sz w:val="24"/>
                <w:szCs w:val="24"/>
              </w:rPr>
              <w:t>, 207 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 xml:space="preserve">Патоморфологические изменения при </w:t>
            </w:r>
            <w:proofErr w:type="spellStart"/>
            <w:r w:rsidRPr="00794835">
              <w:rPr>
                <w:sz w:val="24"/>
                <w:szCs w:val="24"/>
              </w:rPr>
              <w:t>криптоспоридиозе</w:t>
            </w:r>
            <w:proofErr w:type="spellEnd"/>
            <w:r w:rsidRPr="00794835">
              <w:rPr>
                <w:sz w:val="24"/>
                <w:szCs w:val="24"/>
              </w:rPr>
              <w:t xml:space="preserve"> у цыплят</w:t>
            </w:r>
          </w:p>
          <w:p w:rsidR="00007A88" w:rsidRPr="00794835" w:rsidRDefault="00007A88" w:rsidP="00007A88">
            <w:pPr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461BD8" w:rsidRDefault="00007A88" w:rsidP="00007A88">
            <w:pPr>
              <w:rPr>
                <w:sz w:val="22"/>
                <w:szCs w:val="22"/>
              </w:rPr>
            </w:pPr>
          </w:p>
          <w:p w:rsidR="00007A88" w:rsidRPr="00461BD8" w:rsidRDefault="00007A88" w:rsidP="00007A88">
            <w:pPr>
              <w:rPr>
                <w:sz w:val="22"/>
                <w:szCs w:val="22"/>
              </w:rPr>
            </w:pPr>
          </w:p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  <w:r w:rsidRPr="00461BD8">
              <w:rPr>
                <w:sz w:val="22"/>
                <w:szCs w:val="22"/>
              </w:rPr>
              <w:t>-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794835" w:rsidRDefault="00007A88" w:rsidP="00007A88">
            <w:pPr>
              <w:ind w:left="-108"/>
              <w:jc w:val="center"/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>Все</w:t>
            </w:r>
            <w:r>
              <w:rPr>
                <w:sz w:val="24"/>
                <w:szCs w:val="24"/>
              </w:rPr>
              <w:t>российская</w:t>
            </w:r>
            <w:r w:rsidRPr="00794835">
              <w:rPr>
                <w:sz w:val="24"/>
                <w:szCs w:val="24"/>
              </w:rPr>
              <w:t xml:space="preserve"> научно практи</w:t>
            </w:r>
            <w:r>
              <w:rPr>
                <w:sz w:val="24"/>
                <w:szCs w:val="24"/>
              </w:rPr>
              <w:t>ческая конференция, посвященная</w:t>
            </w:r>
            <w:r w:rsidRPr="00794835">
              <w:rPr>
                <w:sz w:val="24"/>
                <w:szCs w:val="24"/>
              </w:rPr>
              <w:t xml:space="preserve"> 119 годовщине со дня рождения </w:t>
            </w:r>
            <w:r w:rsidRPr="00794835">
              <w:rPr>
                <w:sz w:val="24"/>
                <w:szCs w:val="24"/>
              </w:rPr>
              <w:lastRenderedPageBreak/>
              <w:t>академика Н.И. Вавило</w:t>
            </w:r>
            <w:r>
              <w:rPr>
                <w:sz w:val="24"/>
                <w:szCs w:val="24"/>
              </w:rPr>
              <w:t>ва. Саратов. 2006.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lastRenderedPageBreak/>
              <w:t xml:space="preserve">Патоморфологические изменения у цыплят при кишечной форме </w:t>
            </w:r>
            <w:proofErr w:type="spellStart"/>
            <w:r w:rsidRPr="00794835">
              <w:rPr>
                <w:sz w:val="24"/>
                <w:szCs w:val="24"/>
              </w:rPr>
              <w:t>колисептицемии</w:t>
            </w:r>
            <w:proofErr w:type="spellEnd"/>
          </w:p>
          <w:p w:rsidR="00007A88" w:rsidRPr="00794835" w:rsidRDefault="00007A88" w:rsidP="00007A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</w:p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  <w:r w:rsidRPr="00461BD8">
              <w:rPr>
                <w:sz w:val="22"/>
                <w:szCs w:val="22"/>
              </w:rPr>
              <w:t>-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794835" w:rsidRDefault="00007A88" w:rsidP="00007A88">
            <w:pPr>
              <w:ind w:left="-108"/>
              <w:jc w:val="center"/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>Все</w:t>
            </w:r>
            <w:r>
              <w:rPr>
                <w:sz w:val="24"/>
                <w:szCs w:val="24"/>
              </w:rPr>
              <w:t>российская</w:t>
            </w:r>
            <w:r w:rsidRPr="00794835">
              <w:rPr>
                <w:sz w:val="24"/>
                <w:szCs w:val="24"/>
              </w:rPr>
              <w:t xml:space="preserve"> научно практи</w:t>
            </w:r>
            <w:r>
              <w:rPr>
                <w:sz w:val="24"/>
                <w:szCs w:val="24"/>
              </w:rPr>
              <w:t>ческая конференция, посвященная</w:t>
            </w:r>
            <w:r w:rsidRPr="00794835">
              <w:rPr>
                <w:sz w:val="24"/>
                <w:szCs w:val="24"/>
              </w:rPr>
              <w:t xml:space="preserve"> 119 годовщине со дня рождения академика Н.И. Вавило</w:t>
            </w:r>
            <w:r>
              <w:rPr>
                <w:sz w:val="24"/>
                <w:szCs w:val="24"/>
              </w:rPr>
              <w:t>ва. -Саратов. 2006.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 xml:space="preserve">Исследование влияния </w:t>
            </w:r>
            <w:proofErr w:type="gramStart"/>
            <w:r w:rsidRPr="00794835">
              <w:rPr>
                <w:sz w:val="24"/>
                <w:szCs w:val="24"/>
              </w:rPr>
              <w:t>транс-изомеров</w:t>
            </w:r>
            <w:proofErr w:type="gramEnd"/>
            <w:r w:rsidRPr="00794835">
              <w:rPr>
                <w:sz w:val="24"/>
                <w:szCs w:val="24"/>
              </w:rPr>
              <w:t xml:space="preserve"> жирных кислот </w:t>
            </w:r>
            <w:proofErr w:type="spellStart"/>
            <w:r w:rsidRPr="00794835">
              <w:rPr>
                <w:sz w:val="24"/>
                <w:szCs w:val="24"/>
              </w:rPr>
              <w:t>фритюрного</w:t>
            </w:r>
            <w:proofErr w:type="spellEnd"/>
            <w:r w:rsidRPr="00794835">
              <w:rPr>
                <w:sz w:val="24"/>
                <w:szCs w:val="24"/>
              </w:rPr>
              <w:t xml:space="preserve"> жира на организм животных</w:t>
            </w:r>
          </w:p>
          <w:p w:rsidR="00007A88" w:rsidRPr="00794835" w:rsidRDefault="00007A88" w:rsidP="00007A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  <w:proofErr w:type="spellStart"/>
            <w:r w:rsidRPr="00461BD8">
              <w:rPr>
                <w:sz w:val="22"/>
                <w:szCs w:val="22"/>
              </w:rPr>
              <w:t>Шильман</w:t>
            </w:r>
            <w:proofErr w:type="spellEnd"/>
            <w:r w:rsidRPr="00461BD8">
              <w:rPr>
                <w:sz w:val="22"/>
                <w:szCs w:val="22"/>
              </w:rPr>
              <w:t xml:space="preserve"> Л.З.,</w:t>
            </w:r>
          </w:p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  <w:r w:rsidRPr="00461BD8">
              <w:rPr>
                <w:sz w:val="22"/>
                <w:szCs w:val="22"/>
              </w:rPr>
              <w:t>Симакова И.В.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794835" w:rsidRDefault="00C40C0B" w:rsidP="00007A88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07A88" w:rsidRPr="00794835">
              <w:rPr>
                <w:sz w:val="24"/>
                <w:szCs w:val="24"/>
              </w:rPr>
              <w:t>Все</w:t>
            </w:r>
            <w:r w:rsidR="00007A88">
              <w:rPr>
                <w:sz w:val="24"/>
                <w:szCs w:val="24"/>
              </w:rPr>
              <w:t>российская</w:t>
            </w:r>
            <w:r w:rsidR="00007A88" w:rsidRPr="00794835">
              <w:rPr>
                <w:sz w:val="24"/>
                <w:szCs w:val="24"/>
              </w:rPr>
              <w:t xml:space="preserve"> научно практи</w:t>
            </w:r>
            <w:r w:rsidR="00007A88">
              <w:rPr>
                <w:sz w:val="24"/>
                <w:szCs w:val="24"/>
              </w:rPr>
              <w:t>ческая конференция</w:t>
            </w:r>
            <w:r w:rsidR="00007A88" w:rsidRPr="00794835">
              <w:rPr>
                <w:sz w:val="24"/>
                <w:szCs w:val="24"/>
              </w:rPr>
              <w:t xml:space="preserve"> Ветеринарная медицина. Современные п</w:t>
            </w:r>
            <w:r w:rsidR="00007A88">
              <w:rPr>
                <w:sz w:val="24"/>
                <w:szCs w:val="24"/>
              </w:rPr>
              <w:t>роблемы и перспективы развития</w:t>
            </w:r>
            <w:r w:rsidR="00007A88" w:rsidRPr="00794835">
              <w:rPr>
                <w:sz w:val="24"/>
                <w:szCs w:val="24"/>
              </w:rPr>
              <w:t>. – Сара</w:t>
            </w:r>
            <w:r w:rsidR="00007A88">
              <w:rPr>
                <w:sz w:val="24"/>
                <w:szCs w:val="24"/>
              </w:rPr>
              <w:t>тов, 2007.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>Патоморфологические изменения в кишечнике при туберкулезе кур</w:t>
            </w:r>
          </w:p>
          <w:p w:rsidR="00007A88" w:rsidRPr="00794835" w:rsidRDefault="00007A88" w:rsidP="00007A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794835" w:rsidRDefault="00007A88" w:rsidP="00007A88">
            <w:pPr>
              <w:ind w:left="-108"/>
              <w:jc w:val="center"/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 xml:space="preserve">Ветеринарная медицина. </w:t>
            </w:r>
            <w:r w:rsidR="00C40C0B">
              <w:rPr>
                <w:sz w:val="24"/>
                <w:szCs w:val="24"/>
              </w:rPr>
              <w:t>7</w:t>
            </w:r>
            <w:r w:rsidR="00C40C0B" w:rsidRPr="00794835">
              <w:rPr>
                <w:sz w:val="24"/>
                <w:szCs w:val="24"/>
              </w:rPr>
              <w:t>Все</w:t>
            </w:r>
            <w:r w:rsidR="00C40C0B">
              <w:rPr>
                <w:sz w:val="24"/>
                <w:szCs w:val="24"/>
              </w:rPr>
              <w:t>российская</w:t>
            </w:r>
            <w:r w:rsidR="00C40C0B" w:rsidRPr="00794835">
              <w:rPr>
                <w:sz w:val="24"/>
                <w:szCs w:val="24"/>
              </w:rPr>
              <w:t xml:space="preserve"> научно практи</w:t>
            </w:r>
            <w:r w:rsidR="00C40C0B">
              <w:rPr>
                <w:sz w:val="24"/>
                <w:szCs w:val="24"/>
              </w:rPr>
              <w:t>ческая конференция</w:t>
            </w:r>
            <w:r w:rsidR="00C40C0B" w:rsidRPr="00794835">
              <w:rPr>
                <w:sz w:val="24"/>
                <w:szCs w:val="24"/>
              </w:rPr>
              <w:t xml:space="preserve"> Ветеринарная медицина. Современные п</w:t>
            </w:r>
            <w:r w:rsidR="00C40C0B">
              <w:rPr>
                <w:sz w:val="24"/>
                <w:szCs w:val="24"/>
              </w:rPr>
              <w:t>роблемы и перспективы развития</w:t>
            </w:r>
            <w:r w:rsidR="00C40C0B" w:rsidRPr="00794835">
              <w:rPr>
                <w:sz w:val="24"/>
                <w:szCs w:val="24"/>
              </w:rPr>
              <w:t>. – Сара</w:t>
            </w:r>
            <w:r w:rsidR="00C40C0B">
              <w:rPr>
                <w:sz w:val="24"/>
                <w:szCs w:val="24"/>
              </w:rPr>
              <w:t>тов, 2007.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rPr>
                <w:sz w:val="24"/>
                <w:szCs w:val="24"/>
              </w:rPr>
            </w:pPr>
            <w:proofErr w:type="spellStart"/>
            <w:r w:rsidRPr="00794835">
              <w:rPr>
                <w:sz w:val="24"/>
                <w:szCs w:val="24"/>
              </w:rPr>
              <w:t>Колисептицемия</w:t>
            </w:r>
            <w:proofErr w:type="spellEnd"/>
            <w:r w:rsidRPr="00794835">
              <w:rPr>
                <w:sz w:val="24"/>
                <w:szCs w:val="24"/>
              </w:rPr>
              <w:t xml:space="preserve"> вол</w:t>
            </w:r>
            <w:r>
              <w:rPr>
                <w:sz w:val="24"/>
                <w:szCs w:val="24"/>
              </w:rPr>
              <w:t>н</w:t>
            </w:r>
            <w:r w:rsidRPr="00794835">
              <w:rPr>
                <w:sz w:val="24"/>
                <w:szCs w:val="24"/>
              </w:rPr>
              <w:t>истых попу</w:t>
            </w:r>
            <w:r>
              <w:rPr>
                <w:sz w:val="24"/>
                <w:szCs w:val="24"/>
              </w:rPr>
              <w:t>гайчиков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794835" w:rsidRDefault="00C40C0B" w:rsidP="00007A88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94835">
              <w:rPr>
                <w:sz w:val="24"/>
                <w:szCs w:val="24"/>
              </w:rPr>
              <w:t>Все</w:t>
            </w:r>
            <w:r>
              <w:rPr>
                <w:sz w:val="24"/>
                <w:szCs w:val="24"/>
              </w:rPr>
              <w:t>российская</w:t>
            </w:r>
            <w:r w:rsidRPr="00794835">
              <w:rPr>
                <w:sz w:val="24"/>
                <w:szCs w:val="24"/>
              </w:rPr>
              <w:t xml:space="preserve"> научно практи</w:t>
            </w:r>
            <w:r>
              <w:rPr>
                <w:sz w:val="24"/>
                <w:szCs w:val="24"/>
              </w:rPr>
              <w:t>ческая конференция</w:t>
            </w:r>
            <w:r w:rsidRPr="00794835">
              <w:rPr>
                <w:sz w:val="24"/>
                <w:szCs w:val="24"/>
              </w:rPr>
              <w:t xml:space="preserve"> Ветеринарная медицина. Современные п</w:t>
            </w:r>
            <w:r>
              <w:rPr>
                <w:sz w:val="24"/>
                <w:szCs w:val="24"/>
              </w:rPr>
              <w:t>роблемы и перспективы развития</w:t>
            </w:r>
            <w:r w:rsidRPr="00794835">
              <w:rPr>
                <w:sz w:val="24"/>
                <w:szCs w:val="24"/>
              </w:rPr>
              <w:t>. – Сара</w:t>
            </w:r>
            <w:r>
              <w:rPr>
                <w:sz w:val="24"/>
                <w:szCs w:val="24"/>
              </w:rPr>
              <w:t>тов, 2007.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 xml:space="preserve">Патоморфологические </w:t>
            </w:r>
            <w:proofErr w:type="gramStart"/>
            <w:r w:rsidRPr="00794835">
              <w:rPr>
                <w:sz w:val="24"/>
                <w:szCs w:val="24"/>
              </w:rPr>
              <w:t>изменения  в</w:t>
            </w:r>
            <w:proofErr w:type="gramEnd"/>
            <w:r w:rsidRPr="00794835">
              <w:rPr>
                <w:sz w:val="24"/>
                <w:szCs w:val="24"/>
              </w:rPr>
              <w:t xml:space="preserve"> органах крыс при кормлении их пальмовым маслом, использовавшимся  в качестве фри</w:t>
            </w:r>
            <w:r>
              <w:rPr>
                <w:sz w:val="24"/>
                <w:szCs w:val="24"/>
              </w:rPr>
              <w:t>тюра</w:t>
            </w:r>
          </w:p>
          <w:p w:rsidR="00007A88" w:rsidRPr="00794835" w:rsidRDefault="00007A88" w:rsidP="00007A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  <w:proofErr w:type="spellStart"/>
            <w:r w:rsidRPr="00461BD8">
              <w:rPr>
                <w:sz w:val="22"/>
                <w:szCs w:val="22"/>
              </w:rPr>
              <w:t>Шильман</w:t>
            </w:r>
            <w:proofErr w:type="spellEnd"/>
            <w:r w:rsidRPr="00461BD8">
              <w:rPr>
                <w:sz w:val="22"/>
                <w:szCs w:val="22"/>
              </w:rPr>
              <w:t xml:space="preserve"> Л.З.,</w:t>
            </w:r>
          </w:p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  <w:r w:rsidRPr="00461BD8">
              <w:rPr>
                <w:sz w:val="22"/>
                <w:szCs w:val="22"/>
              </w:rPr>
              <w:t>Симакова И.В.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794835" w:rsidRDefault="00C40C0B" w:rsidP="00C40C0B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07A88" w:rsidRPr="00794835">
              <w:rPr>
                <w:sz w:val="24"/>
                <w:szCs w:val="24"/>
              </w:rPr>
              <w:t xml:space="preserve"> </w:t>
            </w:r>
            <w:r w:rsidRPr="00794835">
              <w:rPr>
                <w:sz w:val="24"/>
                <w:szCs w:val="24"/>
              </w:rPr>
              <w:t>Все</w:t>
            </w:r>
            <w:r>
              <w:rPr>
                <w:sz w:val="24"/>
                <w:szCs w:val="24"/>
              </w:rPr>
              <w:t>российская</w:t>
            </w:r>
            <w:r w:rsidRPr="00794835">
              <w:rPr>
                <w:sz w:val="24"/>
                <w:szCs w:val="24"/>
              </w:rPr>
              <w:t xml:space="preserve"> научно практи</w:t>
            </w:r>
            <w:r>
              <w:rPr>
                <w:sz w:val="24"/>
                <w:szCs w:val="24"/>
              </w:rPr>
              <w:t>ческая конференция (г. Ставрополь). 2007</w:t>
            </w:r>
            <w:r w:rsidR="00007A88">
              <w:rPr>
                <w:sz w:val="24"/>
                <w:szCs w:val="24"/>
              </w:rPr>
              <w:t>.</w:t>
            </w:r>
            <w:r w:rsidR="00007A88" w:rsidRPr="007948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>Дифференциальная диагностика кишечных инфекций в птицевод</w:t>
            </w:r>
            <w:r>
              <w:rPr>
                <w:sz w:val="24"/>
                <w:szCs w:val="24"/>
              </w:rPr>
              <w:t>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794835" w:rsidRDefault="00C40C0B" w:rsidP="00007A88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94835">
              <w:rPr>
                <w:sz w:val="24"/>
                <w:szCs w:val="24"/>
              </w:rPr>
              <w:t>Все</w:t>
            </w:r>
            <w:r>
              <w:rPr>
                <w:sz w:val="24"/>
                <w:szCs w:val="24"/>
              </w:rPr>
              <w:t>российская</w:t>
            </w:r>
            <w:r w:rsidRPr="00794835">
              <w:rPr>
                <w:sz w:val="24"/>
                <w:szCs w:val="24"/>
              </w:rPr>
              <w:t xml:space="preserve"> научно практи</w:t>
            </w:r>
            <w:r>
              <w:rPr>
                <w:sz w:val="24"/>
                <w:szCs w:val="24"/>
              </w:rPr>
              <w:t>ческая конференция.</w:t>
            </w:r>
            <w:r w:rsidRPr="00794835">
              <w:rPr>
                <w:sz w:val="24"/>
                <w:szCs w:val="24"/>
              </w:rPr>
              <w:t xml:space="preserve"> </w:t>
            </w:r>
            <w:r w:rsidR="00007A88" w:rsidRPr="00794835">
              <w:rPr>
                <w:sz w:val="24"/>
                <w:szCs w:val="24"/>
              </w:rPr>
              <w:t>Ветеринарная медицина. Современные проблемы и п</w:t>
            </w:r>
            <w:r>
              <w:rPr>
                <w:sz w:val="24"/>
                <w:szCs w:val="24"/>
              </w:rPr>
              <w:t>ерспективы развития. Саратов, 2008.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rPr>
                <w:sz w:val="24"/>
                <w:szCs w:val="24"/>
              </w:rPr>
            </w:pPr>
            <w:r w:rsidRPr="00794835">
              <w:rPr>
                <w:sz w:val="24"/>
                <w:szCs w:val="24"/>
              </w:rPr>
              <w:t xml:space="preserve">Клинико-эпизоотологические аспекты </w:t>
            </w:r>
            <w:proofErr w:type="spellStart"/>
            <w:r w:rsidRPr="00794835">
              <w:rPr>
                <w:sz w:val="24"/>
                <w:szCs w:val="24"/>
              </w:rPr>
              <w:t>колисептицемии</w:t>
            </w:r>
            <w:proofErr w:type="spellEnd"/>
            <w:r w:rsidRPr="00794835">
              <w:rPr>
                <w:sz w:val="24"/>
                <w:szCs w:val="24"/>
              </w:rPr>
              <w:t xml:space="preserve"> у кур в Саратовской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794835" w:rsidRDefault="00C40C0B" w:rsidP="00007A88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конференция. Актуальные проблемы ветеринарной патологии, физиологии, биотехнологии, селекции животных. – Саратов 2008.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Патоморфологические изменения в органах иммунной и нервной систем птиц при </w:t>
            </w:r>
            <w:proofErr w:type="spellStart"/>
            <w:r>
              <w:rPr>
                <w:sz w:val="24"/>
                <w:szCs w:val="24"/>
              </w:rPr>
              <w:t>колисептицемии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Default="00C40C0B" w:rsidP="00007A88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Научно-практическая конференция</w:t>
            </w:r>
            <w:r w:rsidR="00007A88">
              <w:rPr>
                <w:sz w:val="24"/>
                <w:szCs w:val="24"/>
              </w:rPr>
              <w:t>. Новейшие технологии оздоровительных продуктов питания ХХ1</w:t>
            </w:r>
            <w:r>
              <w:rPr>
                <w:sz w:val="24"/>
                <w:szCs w:val="24"/>
              </w:rPr>
              <w:t xml:space="preserve"> века. Харьков. 2010.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Default="00007A88" w:rsidP="0000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Исследование безопасности </w:t>
            </w:r>
            <w:proofErr w:type="spellStart"/>
            <w:r>
              <w:rPr>
                <w:sz w:val="24"/>
                <w:szCs w:val="24"/>
              </w:rPr>
              <w:t>снековой</w:t>
            </w:r>
            <w:proofErr w:type="spellEnd"/>
            <w:r>
              <w:rPr>
                <w:sz w:val="24"/>
                <w:szCs w:val="24"/>
              </w:rPr>
              <w:t xml:space="preserve"> продукции обжаренной во фритюре, её влияние на организм подопытных животных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  <w:r w:rsidRPr="00461BD8">
              <w:rPr>
                <w:sz w:val="22"/>
                <w:szCs w:val="22"/>
              </w:rPr>
              <w:t>Макарова А.Н.</w:t>
            </w:r>
          </w:p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  <w:r w:rsidRPr="00461BD8">
              <w:rPr>
                <w:sz w:val="22"/>
                <w:szCs w:val="22"/>
              </w:rPr>
              <w:t>Симакова И.В.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Default="00C40C0B" w:rsidP="00C40C0B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Международная научно-практическая конференция</w:t>
            </w:r>
            <w:r w:rsidR="00007A88">
              <w:rPr>
                <w:sz w:val="24"/>
                <w:szCs w:val="24"/>
              </w:rPr>
              <w:t xml:space="preserve">. Технология и продукты здорового </w:t>
            </w:r>
            <w:r>
              <w:rPr>
                <w:sz w:val="24"/>
                <w:szCs w:val="24"/>
              </w:rPr>
              <w:t>питания. Саратов.2010</w:t>
            </w:r>
            <w:r w:rsidR="00007A8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Исследование влияния </w:t>
            </w:r>
            <w:proofErr w:type="spellStart"/>
            <w:r>
              <w:rPr>
                <w:sz w:val="24"/>
                <w:szCs w:val="24"/>
              </w:rPr>
              <w:t>снековой</w:t>
            </w:r>
            <w:proofErr w:type="spellEnd"/>
            <w:r>
              <w:rPr>
                <w:sz w:val="24"/>
                <w:szCs w:val="24"/>
              </w:rPr>
              <w:t xml:space="preserve"> продукции на организм подопытных животных </w:t>
            </w:r>
          </w:p>
          <w:p w:rsidR="00007A88" w:rsidRDefault="00007A88" w:rsidP="00007A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  <w:r w:rsidRPr="00461BD8">
              <w:rPr>
                <w:sz w:val="22"/>
                <w:szCs w:val="22"/>
              </w:rPr>
              <w:t>Макарова А.Н.</w:t>
            </w:r>
          </w:p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  <w:r w:rsidRPr="00461BD8">
              <w:rPr>
                <w:sz w:val="22"/>
                <w:szCs w:val="22"/>
              </w:rPr>
              <w:t>Симакова И.В.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Default="00C40C0B" w:rsidP="00007A88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научно-практическая конференция</w:t>
            </w:r>
            <w:r w:rsidR="00007A88">
              <w:rPr>
                <w:sz w:val="24"/>
                <w:szCs w:val="24"/>
              </w:rPr>
              <w:t xml:space="preserve">. </w:t>
            </w:r>
            <w:proofErr w:type="spellStart"/>
            <w:r w:rsidR="00007A88">
              <w:rPr>
                <w:sz w:val="24"/>
                <w:szCs w:val="24"/>
              </w:rPr>
              <w:t>Вавиловские</w:t>
            </w:r>
            <w:proofErr w:type="spellEnd"/>
            <w:r w:rsidR="00007A88">
              <w:rPr>
                <w:sz w:val="24"/>
                <w:szCs w:val="24"/>
              </w:rPr>
              <w:t xml:space="preserve"> чтения</w:t>
            </w:r>
            <w:r>
              <w:rPr>
                <w:sz w:val="24"/>
                <w:szCs w:val="24"/>
              </w:rPr>
              <w:t>. Саратов. 2010.</w:t>
            </w:r>
          </w:p>
          <w:p w:rsidR="00007A88" w:rsidRDefault="00007A88" w:rsidP="00007A88">
            <w:pPr>
              <w:ind w:left="-108"/>
              <w:jc w:val="center"/>
              <w:rPr>
                <w:sz w:val="24"/>
                <w:szCs w:val="24"/>
              </w:rPr>
            </w:pPr>
          </w:p>
          <w:p w:rsidR="00007A88" w:rsidRDefault="00007A88" w:rsidP="00007A88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качества сдобных мучных кондитерских изделий в экспериментах на животных</w:t>
            </w:r>
          </w:p>
          <w:p w:rsidR="00007A88" w:rsidRDefault="00007A88" w:rsidP="00007A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  <w:r w:rsidRPr="00461BD8">
              <w:rPr>
                <w:sz w:val="22"/>
                <w:szCs w:val="22"/>
              </w:rPr>
              <w:t>Макарова А.Н.</w:t>
            </w:r>
          </w:p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  <w:r w:rsidRPr="00461BD8">
              <w:rPr>
                <w:sz w:val="22"/>
                <w:szCs w:val="22"/>
              </w:rPr>
              <w:t>Симакова И.В.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Default="00C40C0B" w:rsidP="00C40C0B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Международная научно-практическая конференция. </w:t>
            </w:r>
            <w:r w:rsidR="00007A88" w:rsidRPr="00794835">
              <w:rPr>
                <w:sz w:val="24"/>
                <w:szCs w:val="24"/>
              </w:rPr>
              <w:t>Ветеринарная медицина. Современные проблемы и</w:t>
            </w:r>
            <w:r>
              <w:rPr>
                <w:sz w:val="24"/>
                <w:szCs w:val="24"/>
              </w:rPr>
              <w:t xml:space="preserve"> перспективы </w:t>
            </w:r>
            <w:proofErr w:type="gramStart"/>
            <w:r>
              <w:rPr>
                <w:sz w:val="24"/>
                <w:szCs w:val="24"/>
              </w:rPr>
              <w:t>развития.</w:t>
            </w:r>
            <w:r w:rsidR="00007A88" w:rsidRPr="00794835">
              <w:rPr>
                <w:sz w:val="24"/>
                <w:szCs w:val="24"/>
              </w:rPr>
              <w:t>–</w:t>
            </w:r>
            <w:proofErr w:type="gramEnd"/>
            <w:r w:rsidR="00007A88" w:rsidRPr="00794835">
              <w:rPr>
                <w:sz w:val="24"/>
                <w:szCs w:val="24"/>
              </w:rPr>
              <w:t xml:space="preserve"> Сара</w:t>
            </w:r>
            <w:r>
              <w:rPr>
                <w:sz w:val="24"/>
                <w:szCs w:val="24"/>
              </w:rPr>
              <w:t>тов. 2010.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794835" w:rsidRDefault="00007A88" w:rsidP="0000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Патоморфологические изменения при </w:t>
            </w:r>
            <w:proofErr w:type="spellStart"/>
            <w:r>
              <w:rPr>
                <w:sz w:val="24"/>
                <w:szCs w:val="24"/>
              </w:rPr>
              <w:t>эймериозе</w:t>
            </w:r>
            <w:proofErr w:type="spellEnd"/>
            <w:r>
              <w:rPr>
                <w:sz w:val="24"/>
                <w:szCs w:val="24"/>
              </w:rPr>
              <w:t xml:space="preserve"> птиц</w:t>
            </w:r>
          </w:p>
          <w:p w:rsidR="00007A88" w:rsidRDefault="00007A88" w:rsidP="00007A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461BD8" w:rsidRDefault="00007A88" w:rsidP="00007A88">
            <w:pPr>
              <w:jc w:val="center"/>
              <w:rPr>
                <w:sz w:val="22"/>
                <w:szCs w:val="22"/>
              </w:rPr>
            </w:pP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Default="00C40C0B" w:rsidP="00007A88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Международная научно-практическая </w:t>
            </w:r>
            <w:proofErr w:type="spellStart"/>
            <w:r>
              <w:rPr>
                <w:sz w:val="24"/>
                <w:szCs w:val="24"/>
              </w:rPr>
              <w:t>конференция.</w:t>
            </w:r>
            <w:r w:rsidR="00007A88">
              <w:rPr>
                <w:sz w:val="24"/>
                <w:szCs w:val="24"/>
              </w:rPr>
              <w:t>Ветеринарная</w:t>
            </w:r>
            <w:proofErr w:type="spellEnd"/>
            <w:r w:rsidR="00007A88">
              <w:rPr>
                <w:sz w:val="24"/>
                <w:szCs w:val="24"/>
              </w:rPr>
              <w:t xml:space="preserve"> медицина 21 века. Инновации, обмен опы</w:t>
            </w:r>
            <w:r w:rsidR="00983697">
              <w:rPr>
                <w:sz w:val="24"/>
                <w:szCs w:val="24"/>
              </w:rPr>
              <w:t>том и перспективы развития.</w:t>
            </w:r>
            <w:r w:rsidR="00007A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007A88">
              <w:rPr>
                <w:sz w:val="24"/>
                <w:szCs w:val="24"/>
              </w:rPr>
              <w:t xml:space="preserve"> </w:t>
            </w:r>
            <w:r w:rsidR="00007A88" w:rsidRPr="00794835">
              <w:rPr>
                <w:sz w:val="24"/>
                <w:szCs w:val="24"/>
              </w:rPr>
              <w:t>Сара</w:t>
            </w:r>
            <w:r>
              <w:rPr>
                <w:sz w:val="24"/>
                <w:szCs w:val="24"/>
              </w:rPr>
              <w:t>тов. 2012.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Default="00007A88" w:rsidP="0000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Экспериментальное воспроизведение </w:t>
            </w:r>
            <w:proofErr w:type="spellStart"/>
            <w:r>
              <w:rPr>
                <w:sz w:val="24"/>
                <w:szCs w:val="24"/>
              </w:rPr>
              <w:t>колисептицемии</w:t>
            </w:r>
            <w:proofErr w:type="spellEnd"/>
            <w:r>
              <w:rPr>
                <w:sz w:val="24"/>
                <w:szCs w:val="24"/>
              </w:rPr>
              <w:t xml:space="preserve"> у цыплят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Default="00007A88" w:rsidP="00007A88">
            <w:pPr>
              <w:jc w:val="center"/>
              <w:rPr>
                <w:sz w:val="22"/>
                <w:szCs w:val="22"/>
              </w:rPr>
            </w:pP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Default="00983697" w:rsidP="0000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Международная научно-практическая конференция, посвященная 85-летию Заслуженного деятеля науки Российской Федерации, доктора ветеринарных наук, профессора Г.П. Демкина. </w:t>
            </w:r>
            <w:r w:rsidR="00007A88">
              <w:rPr>
                <w:sz w:val="24"/>
                <w:szCs w:val="24"/>
              </w:rPr>
              <w:t>Актуальные проблемы и перспективы развития ветеринарной медицины, зоот</w:t>
            </w:r>
            <w:r>
              <w:rPr>
                <w:sz w:val="24"/>
                <w:szCs w:val="24"/>
              </w:rPr>
              <w:t xml:space="preserve">ехнии и </w:t>
            </w:r>
            <w:proofErr w:type="spellStart"/>
            <w:r>
              <w:rPr>
                <w:sz w:val="24"/>
                <w:szCs w:val="24"/>
              </w:rPr>
              <w:t>аквакультуры</w:t>
            </w:r>
            <w:proofErr w:type="spellEnd"/>
            <w:r>
              <w:rPr>
                <w:sz w:val="24"/>
                <w:szCs w:val="24"/>
              </w:rPr>
              <w:t>. Саратов 2016.</w:t>
            </w:r>
          </w:p>
          <w:p w:rsidR="00007A88" w:rsidRPr="00EF3B42" w:rsidRDefault="00007A88" w:rsidP="00007A8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EF3B42" w:rsidRDefault="00007A88" w:rsidP="0000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Краткий очерк о научной педагогической и общественной деятельности доктора ветеринарных наук, профессора, Заслуженного деятеля науки РФ Демкина Григория </w:t>
            </w:r>
            <w:proofErr w:type="spellStart"/>
            <w:r>
              <w:rPr>
                <w:sz w:val="24"/>
                <w:szCs w:val="24"/>
              </w:rPr>
              <w:t>Прокофьевича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Default="00007A88" w:rsidP="00007A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Салаутин</w:t>
            </w:r>
            <w:proofErr w:type="spellEnd"/>
            <w:r>
              <w:rPr>
                <w:sz w:val="24"/>
                <w:szCs w:val="24"/>
              </w:rPr>
              <w:t xml:space="preserve"> В.В.,</w:t>
            </w:r>
          </w:p>
          <w:p w:rsidR="00007A88" w:rsidRDefault="00007A88" w:rsidP="00007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Молчанов А.В.,</w:t>
            </w:r>
          </w:p>
          <w:p w:rsidR="00007A88" w:rsidRDefault="00007A88" w:rsidP="00007A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Домницкий</w:t>
            </w:r>
            <w:proofErr w:type="spellEnd"/>
            <w:r>
              <w:rPr>
                <w:sz w:val="24"/>
                <w:szCs w:val="24"/>
              </w:rPr>
              <w:t xml:space="preserve"> И.Ю.,</w:t>
            </w:r>
          </w:p>
          <w:p w:rsidR="00007A88" w:rsidRPr="00EF3B42" w:rsidRDefault="00007A88" w:rsidP="00007A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Салаутина</w:t>
            </w:r>
            <w:proofErr w:type="spellEnd"/>
            <w:r>
              <w:rPr>
                <w:sz w:val="24"/>
                <w:szCs w:val="24"/>
              </w:rPr>
              <w:t xml:space="preserve"> С.Е.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Default="00983697" w:rsidP="0000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Международная научно-практическая конференция, посвященная 85-летию Заслуженного деятеля науки Российской Федерации, доктора ветеринарных наук, профессора Г.П. Демкина. Актуальные проблемы и перспективы развития ветеринарной медицины, зоотехнии и </w:t>
            </w:r>
            <w:proofErr w:type="spellStart"/>
            <w:r>
              <w:rPr>
                <w:sz w:val="24"/>
                <w:szCs w:val="24"/>
              </w:rPr>
              <w:t>аквакультуры</w:t>
            </w:r>
            <w:proofErr w:type="spellEnd"/>
            <w:r>
              <w:rPr>
                <w:sz w:val="24"/>
                <w:szCs w:val="24"/>
              </w:rPr>
              <w:t>. Саратов 2016.</w:t>
            </w:r>
          </w:p>
          <w:p w:rsidR="00007A88" w:rsidRPr="00EF3B42" w:rsidRDefault="00007A88" w:rsidP="00007A8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EF3B42" w:rsidRDefault="00007A88" w:rsidP="0000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Ветеринарно-санитарная экспертиза и санитарная оценка продуктов убоя крупного рогатого скота при </w:t>
            </w:r>
            <w:proofErr w:type="spellStart"/>
            <w:r>
              <w:rPr>
                <w:sz w:val="24"/>
                <w:szCs w:val="24"/>
              </w:rPr>
              <w:t>дикроцелиозе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EF3B42" w:rsidRDefault="00007A88" w:rsidP="00007A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Салаутина</w:t>
            </w:r>
            <w:proofErr w:type="spellEnd"/>
            <w:r>
              <w:rPr>
                <w:sz w:val="24"/>
                <w:szCs w:val="24"/>
              </w:rPr>
              <w:t xml:space="preserve"> С.Е., </w:t>
            </w:r>
            <w:proofErr w:type="spellStart"/>
            <w:r>
              <w:rPr>
                <w:sz w:val="24"/>
                <w:szCs w:val="24"/>
              </w:rPr>
              <w:t>СалаутинВ.В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EF3B42" w:rsidRDefault="00983697" w:rsidP="0000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Международная научно-практическая конференция, посвященная 85-летию Заслуженного деятеля науки Российской Федерации, доктора ветеринарных наук, профессора Г.П. Демкина. Актуальные проблемы и перспективы развития ветеринарной медицины, зоотехнии и </w:t>
            </w:r>
            <w:proofErr w:type="spellStart"/>
            <w:r>
              <w:rPr>
                <w:sz w:val="24"/>
                <w:szCs w:val="24"/>
              </w:rPr>
              <w:t>аквакультуры</w:t>
            </w:r>
            <w:proofErr w:type="spellEnd"/>
            <w:r>
              <w:rPr>
                <w:sz w:val="24"/>
                <w:szCs w:val="24"/>
              </w:rPr>
              <w:t>. Саратов 2016.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EF3B42" w:rsidRDefault="00007A88" w:rsidP="0000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Гематологические показатели цыплят-бройлеров  при использовании жидкой кормовой добавки </w:t>
            </w:r>
            <w:proofErr w:type="spellStart"/>
            <w:r>
              <w:rPr>
                <w:sz w:val="24"/>
                <w:szCs w:val="24"/>
              </w:rPr>
              <w:t>ВерСал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Ликвид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EF3B42" w:rsidRDefault="00007A88" w:rsidP="00007A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Салаутин</w:t>
            </w:r>
            <w:proofErr w:type="spellEnd"/>
            <w:r>
              <w:rPr>
                <w:sz w:val="24"/>
                <w:szCs w:val="24"/>
              </w:rPr>
              <w:t xml:space="preserve"> В.В., Терентьева Е.Ю.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Default="00983697" w:rsidP="00983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научно-практическая конференция</w:t>
            </w:r>
            <w:r w:rsidR="00007A88">
              <w:rPr>
                <w:sz w:val="24"/>
                <w:szCs w:val="24"/>
              </w:rPr>
              <w:t xml:space="preserve"> </w:t>
            </w:r>
            <w:r w:rsidR="00007A88">
              <w:rPr>
                <w:sz w:val="24"/>
                <w:szCs w:val="24"/>
              </w:rPr>
              <w:lastRenderedPageBreak/>
              <w:t>«Инфекционные болезни животных и антимикробные средства</w:t>
            </w:r>
            <w:r w:rsidR="00007A88" w:rsidRPr="008751E4">
              <w:rPr>
                <w:sz w:val="24"/>
                <w:szCs w:val="24"/>
              </w:rPr>
              <w:t>», ФГБОУ ВО «Саратовский ГАУ им. Н.И. Вавилова», Саратов</w:t>
            </w:r>
            <w:r>
              <w:rPr>
                <w:sz w:val="24"/>
                <w:szCs w:val="24"/>
              </w:rPr>
              <w:t>.2016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Default="00007A88" w:rsidP="00007A88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lastRenderedPageBreak/>
              <w:t>Микробиоценоз</w:t>
            </w:r>
            <w:proofErr w:type="spellEnd"/>
            <w:r>
              <w:rPr>
                <w:sz w:val="23"/>
                <w:szCs w:val="23"/>
              </w:rPr>
              <w:t xml:space="preserve"> кишечника цыплят-</w:t>
            </w:r>
            <w:r>
              <w:rPr>
                <w:sz w:val="23"/>
                <w:szCs w:val="23"/>
              </w:rPr>
              <w:lastRenderedPageBreak/>
              <w:t xml:space="preserve">бройлеров при использовании </w:t>
            </w:r>
            <w:proofErr w:type="spellStart"/>
            <w:r>
              <w:rPr>
                <w:sz w:val="23"/>
                <w:szCs w:val="23"/>
              </w:rPr>
              <w:t>подкислителя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ВерСал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Ликвид</w:t>
            </w:r>
            <w:proofErr w:type="spellEnd"/>
          </w:p>
          <w:p w:rsidR="00007A88" w:rsidRDefault="00007A88" w:rsidP="00007A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Default="00007A88" w:rsidP="0000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Терентьева Е.Ю, </w:t>
            </w:r>
            <w:proofErr w:type="spellStart"/>
            <w:r>
              <w:rPr>
                <w:sz w:val="24"/>
                <w:szCs w:val="24"/>
              </w:rPr>
              <w:t>Салаутин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Default="00983697" w:rsidP="0000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очно-заочная научно-практическая конференция с международным участием «С</w:t>
            </w:r>
            <w:r w:rsidR="00007A88">
              <w:rPr>
                <w:sz w:val="24"/>
                <w:szCs w:val="24"/>
              </w:rPr>
              <w:t xml:space="preserve">овременные тенденции инновационного развития ветеринарной медицины, зоотехнии и биологии». </w:t>
            </w:r>
            <w:r w:rsidR="00007A88" w:rsidRPr="00102666">
              <w:rPr>
                <w:rFonts w:eastAsia="TimesNewRomanPSMT"/>
                <w:sz w:val="24"/>
                <w:szCs w:val="24"/>
              </w:rPr>
              <w:t xml:space="preserve">ФГБОУ ВО Башкирский </w:t>
            </w:r>
            <w:proofErr w:type="gramStart"/>
            <w:r w:rsidR="00007A88" w:rsidRPr="00102666">
              <w:rPr>
                <w:rFonts w:eastAsia="TimesNewRomanPSMT"/>
                <w:sz w:val="24"/>
                <w:szCs w:val="24"/>
              </w:rPr>
              <w:t>ГАУ</w:t>
            </w:r>
            <w:r w:rsidR="00007A88" w:rsidRPr="001026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 w:rsidR="00007A88">
              <w:rPr>
                <w:sz w:val="24"/>
                <w:szCs w:val="24"/>
              </w:rPr>
              <w:t xml:space="preserve"> Уфа</w:t>
            </w:r>
            <w:r w:rsidR="00007A88" w:rsidRPr="001026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2016.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102666" w:rsidRDefault="00007A88" w:rsidP="00007A88">
            <w:pPr>
              <w:rPr>
                <w:rFonts w:eastAsia="TimesNewRomanPSMT"/>
                <w:sz w:val="24"/>
                <w:szCs w:val="24"/>
              </w:rPr>
            </w:pPr>
            <w:r w:rsidRPr="00102666">
              <w:rPr>
                <w:rFonts w:eastAsia="TimesNewRomanPSMT"/>
                <w:sz w:val="24"/>
                <w:szCs w:val="24"/>
              </w:rPr>
              <w:t>Влияние кормовой до-</w:t>
            </w:r>
          </w:p>
          <w:p w:rsidR="00007A88" w:rsidRPr="00585524" w:rsidRDefault="00007A88" w:rsidP="00007A88">
            <w:pPr>
              <w:rPr>
                <w:rFonts w:eastAsia="TimesNewRomanPSMT"/>
                <w:sz w:val="24"/>
                <w:szCs w:val="24"/>
              </w:rPr>
            </w:pPr>
            <w:proofErr w:type="spellStart"/>
            <w:r w:rsidRPr="00102666">
              <w:rPr>
                <w:rFonts w:eastAsia="TimesNewRomanPSMT"/>
                <w:sz w:val="24"/>
                <w:szCs w:val="24"/>
              </w:rPr>
              <w:t>бавки</w:t>
            </w:r>
            <w:proofErr w:type="spellEnd"/>
            <w:r w:rsidRPr="00102666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102666">
              <w:rPr>
                <w:rFonts w:eastAsia="TimesNewRomanPSMT"/>
                <w:sz w:val="24"/>
                <w:szCs w:val="24"/>
              </w:rPr>
              <w:t>ВерСал</w:t>
            </w:r>
            <w:proofErr w:type="spellEnd"/>
            <w:r w:rsidRPr="00102666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102666">
              <w:rPr>
                <w:rFonts w:eastAsia="TimesNewRomanPSMT"/>
                <w:sz w:val="24"/>
                <w:szCs w:val="24"/>
              </w:rPr>
              <w:t>Ликвид</w:t>
            </w:r>
            <w:proofErr w:type="spellEnd"/>
            <w:r w:rsidRPr="00102666">
              <w:rPr>
                <w:rFonts w:eastAsia="TimesNewRomanPSMT"/>
                <w:sz w:val="24"/>
                <w:szCs w:val="24"/>
              </w:rPr>
              <w:t xml:space="preserve"> на весовые п</w:t>
            </w:r>
            <w:r>
              <w:rPr>
                <w:rFonts w:eastAsia="TimesNewRomanPSMT"/>
                <w:sz w:val="24"/>
                <w:szCs w:val="24"/>
              </w:rPr>
              <w:t xml:space="preserve">оказатели и </w:t>
            </w:r>
            <w:proofErr w:type="spellStart"/>
            <w:r>
              <w:rPr>
                <w:rFonts w:eastAsia="TimesNewRomanPSMT"/>
                <w:sz w:val="24"/>
                <w:szCs w:val="24"/>
              </w:rPr>
              <w:t>микробиоценоз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кишеч</w:t>
            </w:r>
            <w:r w:rsidRPr="00102666">
              <w:rPr>
                <w:rFonts w:eastAsia="TimesNewRomanPSMT"/>
                <w:sz w:val="24"/>
                <w:szCs w:val="24"/>
              </w:rPr>
              <w:t>ника цыплят-бройлеров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Default="00007A88" w:rsidP="00007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Терентьева Е.Ю, </w:t>
            </w:r>
            <w:proofErr w:type="spellStart"/>
            <w:r>
              <w:rPr>
                <w:sz w:val="24"/>
                <w:szCs w:val="24"/>
              </w:rPr>
              <w:t>Салаутин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066509" w:rsidRDefault="00007A88" w:rsidP="00007A88">
            <w:pPr>
              <w:pStyle w:val="ad"/>
              <w:ind w:left="0" w:firstLine="3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169BD">
              <w:rPr>
                <w:sz w:val="24"/>
                <w:szCs w:val="24"/>
              </w:rPr>
              <w:t xml:space="preserve">Международная научно-практическая конференция «Механизмы и закономерности индивидуального развития человека и животных (в норме и патологии)», посвященная 80-летию заслуженного деятеля науки РФ, доктора биологических наук, профессора </w:t>
            </w:r>
            <w:proofErr w:type="spellStart"/>
            <w:r w:rsidRPr="004169BD">
              <w:rPr>
                <w:sz w:val="24"/>
                <w:szCs w:val="24"/>
              </w:rPr>
              <w:t>Тельцова</w:t>
            </w:r>
            <w:proofErr w:type="spellEnd"/>
            <w:r w:rsidRPr="004169BD">
              <w:rPr>
                <w:sz w:val="24"/>
                <w:szCs w:val="24"/>
              </w:rPr>
              <w:t xml:space="preserve"> Леонид</w:t>
            </w:r>
            <w:r w:rsidR="00983697">
              <w:rPr>
                <w:sz w:val="24"/>
                <w:szCs w:val="24"/>
              </w:rPr>
              <w:t>а Петровича</w:t>
            </w:r>
            <w:r w:rsidRPr="004169BD">
              <w:rPr>
                <w:sz w:val="24"/>
                <w:szCs w:val="24"/>
              </w:rPr>
              <w:t>. ФГБОУ ВО Национальный исследовательский Мордовский государственный университет имен</w:t>
            </w:r>
            <w:r w:rsidR="00983697">
              <w:rPr>
                <w:sz w:val="24"/>
                <w:szCs w:val="24"/>
              </w:rPr>
              <w:t>и Н.П. Огарева, 2017.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4169BD" w:rsidRDefault="00007A88" w:rsidP="00007A88">
            <w:pPr>
              <w:pStyle w:val="ad"/>
              <w:ind w:left="99"/>
              <w:jc w:val="both"/>
              <w:rPr>
                <w:sz w:val="24"/>
                <w:szCs w:val="24"/>
              </w:rPr>
            </w:pPr>
            <w:r w:rsidRPr="004169BD">
              <w:rPr>
                <w:color w:val="000000"/>
                <w:sz w:val="24"/>
                <w:szCs w:val="24"/>
              </w:rPr>
              <w:t xml:space="preserve">Влияние </w:t>
            </w:r>
            <w:proofErr w:type="spellStart"/>
            <w:r w:rsidRPr="004169BD">
              <w:rPr>
                <w:color w:val="000000"/>
                <w:sz w:val="24"/>
                <w:szCs w:val="24"/>
              </w:rPr>
              <w:t>ВерСал</w:t>
            </w:r>
            <w:proofErr w:type="spellEnd"/>
            <w:r w:rsidRPr="004169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9BD">
              <w:rPr>
                <w:color w:val="000000"/>
                <w:sz w:val="24"/>
                <w:szCs w:val="24"/>
              </w:rPr>
              <w:t>Ликвид</w:t>
            </w:r>
            <w:proofErr w:type="spellEnd"/>
            <w:r w:rsidRPr="004169BD">
              <w:rPr>
                <w:color w:val="000000"/>
                <w:sz w:val="24"/>
                <w:szCs w:val="24"/>
              </w:rPr>
              <w:t xml:space="preserve"> на морфологию органов пищеварительного канала цыплят-бройлеров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4169BD" w:rsidRDefault="00007A88" w:rsidP="00007A88">
            <w:pPr>
              <w:jc w:val="both"/>
              <w:rPr>
                <w:sz w:val="24"/>
                <w:szCs w:val="24"/>
              </w:rPr>
            </w:pPr>
            <w:proofErr w:type="spellStart"/>
            <w:r w:rsidRPr="004169BD">
              <w:rPr>
                <w:sz w:val="24"/>
                <w:szCs w:val="24"/>
              </w:rPr>
              <w:t>Салаутин</w:t>
            </w:r>
            <w:proofErr w:type="spellEnd"/>
            <w:r w:rsidRPr="004169BD">
              <w:rPr>
                <w:sz w:val="24"/>
                <w:szCs w:val="24"/>
              </w:rPr>
              <w:t xml:space="preserve"> В.В.</w:t>
            </w:r>
          </w:p>
          <w:p w:rsidR="00007A88" w:rsidRPr="004169BD" w:rsidRDefault="00007A88" w:rsidP="00007A88">
            <w:pPr>
              <w:jc w:val="both"/>
              <w:rPr>
                <w:sz w:val="24"/>
                <w:szCs w:val="24"/>
              </w:rPr>
            </w:pPr>
            <w:r w:rsidRPr="004169BD">
              <w:rPr>
                <w:sz w:val="24"/>
                <w:szCs w:val="24"/>
              </w:rPr>
              <w:t>Терентьева Е.Ю.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4169BD" w:rsidRDefault="00983697" w:rsidP="00007A88">
            <w:pPr>
              <w:jc w:val="both"/>
              <w:rPr>
                <w:sz w:val="24"/>
                <w:szCs w:val="24"/>
              </w:rPr>
            </w:pPr>
            <w:r w:rsidRPr="004169BD">
              <w:rPr>
                <w:sz w:val="24"/>
                <w:szCs w:val="24"/>
              </w:rPr>
              <w:t>Международная научно-практическая конференция</w:t>
            </w:r>
            <w:r>
              <w:rPr>
                <w:sz w:val="24"/>
                <w:szCs w:val="24"/>
              </w:rPr>
              <w:t>.</w:t>
            </w:r>
            <w:r w:rsidRPr="004169BD">
              <w:rPr>
                <w:color w:val="000000"/>
                <w:sz w:val="24"/>
                <w:szCs w:val="24"/>
              </w:rPr>
              <w:t xml:space="preserve"> </w:t>
            </w:r>
            <w:r w:rsidR="00007A88" w:rsidRPr="004169BD">
              <w:rPr>
                <w:color w:val="000000"/>
                <w:sz w:val="24"/>
                <w:szCs w:val="24"/>
              </w:rPr>
              <w:t>Актуальные вопросы производства продукции животноводства и рыбоводства: материалы Международной научно практической конферен</w:t>
            </w:r>
            <w:r>
              <w:rPr>
                <w:color w:val="000000"/>
                <w:sz w:val="24"/>
                <w:szCs w:val="24"/>
              </w:rPr>
              <w:t>ции, Саратов.- 2017</w:t>
            </w:r>
            <w:r w:rsidR="00007A88" w:rsidRPr="004169B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4169BD" w:rsidRDefault="00007A88" w:rsidP="00007A88">
            <w:pPr>
              <w:pStyle w:val="ad"/>
              <w:ind w:left="99"/>
              <w:jc w:val="both"/>
              <w:rPr>
                <w:sz w:val="24"/>
                <w:szCs w:val="24"/>
              </w:rPr>
            </w:pPr>
            <w:r w:rsidRPr="00416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Биологическая ценность мяса цыплят-бройлеров при применении препарата «</w:t>
            </w:r>
            <w:proofErr w:type="spellStart"/>
            <w:r w:rsidRPr="00416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Ферропептид</w:t>
            </w:r>
            <w:proofErr w:type="spellEnd"/>
            <w:r w:rsidRPr="00416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4169BD" w:rsidRDefault="00007A88" w:rsidP="00007A88">
            <w:pPr>
              <w:jc w:val="both"/>
              <w:rPr>
                <w:sz w:val="24"/>
                <w:szCs w:val="24"/>
              </w:rPr>
            </w:pPr>
            <w:proofErr w:type="spellStart"/>
            <w:r w:rsidRPr="004169BD">
              <w:rPr>
                <w:sz w:val="24"/>
                <w:szCs w:val="24"/>
              </w:rPr>
              <w:t>Салаутин</w:t>
            </w:r>
            <w:proofErr w:type="spellEnd"/>
            <w:r w:rsidRPr="004169BD">
              <w:rPr>
                <w:sz w:val="24"/>
                <w:szCs w:val="24"/>
              </w:rPr>
              <w:t xml:space="preserve"> В.В.</w:t>
            </w:r>
          </w:p>
          <w:p w:rsidR="00007A88" w:rsidRPr="004169BD" w:rsidRDefault="00007A88" w:rsidP="00007A88">
            <w:pPr>
              <w:jc w:val="both"/>
              <w:rPr>
                <w:sz w:val="24"/>
                <w:szCs w:val="24"/>
              </w:rPr>
            </w:pPr>
            <w:proofErr w:type="spellStart"/>
            <w:r w:rsidRPr="004169BD">
              <w:rPr>
                <w:sz w:val="24"/>
                <w:szCs w:val="24"/>
              </w:rPr>
              <w:t>Салаутина</w:t>
            </w:r>
            <w:proofErr w:type="spellEnd"/>
            <w:r w:rsidRPr="004169BD">
              <w:rPr>
                <w:sz w:val="24"/>
                <w:szCs w:val="24"/>
              </w:rPr>
              <w:t xml:space="preserve"> С.Е.</w:t>
            </w:r>
          </w:p>
        </w:tc>
      </w:tr>
      <w:tr w:rsidR="00007A88" w:rsidRPr="00B6234C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88" w:rsidRPr="00007A88" w:rsidRDefault="00007A8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585524" w:rsidRDefault="00731DDB" w:rsidP="00007A88">
            <w:pPr>
              <w:jc w:val="both"/>
              <w:rPr>
                <w:sz w:val="24"/>
                <w:szCs w:val="24"/>
              </w:rPr>
            </w:pPr>
            <w:r w:rsidRPr="004169BD">
              <w:rPr>
                <w:sz w:val="24"/>
                <w:szCs w:val="24"/>
              </w:rPr>
              <w:t>Международная научно-практическая конференция</w:t>
            </w:r>
            <w:r>
              <w:rPr>
                <w:sz w:val="24"/>
                <w:szCs w:val="24"/>
              </w:rPr>
              <w:t>.</w:t>
            </w:r>
            <w:r w:rsidRPr="00585524">
              <w:rPr>
                <w:rStyle w:val="A50"/>
                <w:b w:val="0"/>
                <w:sz w:val="24"/>
                <w:szCs w:val="24"/>
              </w:rPr>
              <w:t xml:space="preserve"> </w:t>
            </w:r>
            <w:r w:rsidR="00007A88" w:rsidRPr="00585524">
              <w:rPr>
                <w:rStyle w:val="A50"/>
                <w:b w:val="0"/>
                <w:sz w:val="24"/>
                <w:szCs w:val="24"/>
              </w:rPr>
              <w:t>«</w:t>
            </w:r>
            <w:proofErr w:type="spellStart"/>
            <w:r w:rsidR="00007A88" w:rsidRPr="00585524">
              <w:rPr>
                <w:rStyle w:val="A50"/>
                <w:b w:val="0"/>
                <w:sz w:val="24"/>
                <w:szCs w:val="24"/>
              </w:rPr>
              <w:t>Актульные</w:t>
            </w:r>
            <w:proofErr w:type="spellEnd"/>
            <w:r w:rsidR="00007A88" w:rsidRPr="00585524">
              <w:rPr>
                <w:rStyle w:val="A50"/>
                <w:b w:val="0"/>
                <w:sz w:val="24"/>
                <w:szCs w:val="24"/>
              </w:rPr>
              <w:t xml:space="preserve"> проблемы ветеринарной медицины, пищевых и биотехнологий»</w:t>
            </w:r>
            <w:r w:rsidR="00007A88" w:rsidRPr="00585524">
              <w:rPr>
                <w:sz w:val="24"/>
                <w:szCs w:val="24"/>
              </w:rPr>
              <w:t>. – Саратов: Сар</w:t>
            </w:r>
            <w:r>
              <w:rPr>
                <w:sz w:val="24"/>
                <w:szCs w:val="24"/>
              </w:rPr>
              <w:t>атовский ГАУ, 2018.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585524" w:rsidRDefault="00007A88" w:rsidP="00007A88">
            <w:pPr>
              <w:pStyle w:val="ad"/>
              <w:ind w:left="99"/>
              <w:jc w:val="both"/>
              <w:rPr>
                <w:sz w:val="24"/>
                <w:szCs w:val="24"/>
              </w:rPr>
            </w:pPr>
            <w:r w:rsidRPr="00585524">
              <w:rPr>
                <w:rStyle w:val="A50"/>
                <w:rFonts w:eastAsia="Times New Roman"/>
                <w:b w:val="0"/>
                <w:sz w:val="24"/>
                <w:szCs w:val="24"/>
              </w:rPr>
              <w:t xml:space="preserve">Влияние </w:t>
            </w:r>
            <w:proofErr w:type="spellStart"/>
            <w:r w:rsidRPr="00585524">
              <w:rPr>
                <w:rStyle w:val="A50"/>
                <w:rFonts w:eastAsia="Times New Roman"/>
                <w:b w:val="0"/>
                <w:sz w:val="24"/>
                <w:szCs w:val="24"/>
              </w:rPr>
              <w:t>подкислителя</w:t>
            </w:r>
            <w:proofErr w:type="spellEnd"/>
            <w:r w:rsidRPr="00585524">
              <w:rPr>
                <w:rStyle w:val="A50"/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85524">
              <w:rPr>
                <w:rStyle w:val="A50"/>
                <w:rFonts w:eastAsia="Times New Roman"/>
                <w:b w:val="0"/>
                <w:sz w:val="24"/>
                <w:szCs w:val="24"/>
              </w:rPr>
              <w:t>ВерСал</w:t>
            </w:r>
            <w:proofErr w:type="spellEnd"/>
            <w:r w:rsidRPr="00585524">
              <w:rPr>
                <w:rStyle w:val="A50"/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85524">
              <w:rPr>
                <w:rStyle w:val="A50"/>
                <w:rFonts w:eastAsia="Times New Roman"/>
                <w:b w:val="0"/>
                <w:sz w:val="24"/>
                <w:szCs w:val="24"/>
              </w:rPr>
              <w:t>Ликвид</w:t>
            </w:r>
            <w:proofErr w:type="spellEnd"/>
            <w:r w:rsidRPr="00585524">
              <w:rPr>
                <w:rStyle w:val="A50"/>
                <w:rFonts w:eastAsia="Times New Roman"/>
                <w:b w:val="0"/>
                <w:sz w:val="24"/>
                <w:szCs w:val="24"/>
              </w:rPr>
              <w:t xml:space="preserve"> на морфологию мышечной ткани цыплят-бройлеров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88" w:rsidRPr="00585524" w:rsidRDefault="00007A88" w:rsidP="00007A88">
            <w:pPr>
              <w:jc w:val="both"/>
              <w:rPr>
                <w:sz w:val="24"/>
                <w:szCs w:val="24"/>
              </w:rPr>
            </w:pPr>
            <w:proofErr w:type="spellStart"/>
            <w:r w:rsidRPr="00585524">
              <w:rPr>
                <w:sz w:val="24"/>
                <w:szCs w:val="24"/>
              </w:rPr>
              <w:t>Салаутин</w:t>
            </w:r>
            <w:proofErr w:type="spellEnd"/>
            <w:r w:rsidRPr="00585524">
              <w:rPr>
                <w:sz w:val="24"/>
                <w:szCs w:val="24"/>
              </w:rPr>
              <w:t xml:space="preserve"> В.В.</w:t>
            </w:r>
          </w:p>
          <w:p w:rsidR="00007A88" w:rsidRPr="00585524" w:rsidRDefault="00007A88" w:rsidP="00007A88">
            <w:pPr>
              <w:jc w:val="both"/>
              <w:rPr>
                <w:sz w:val="24"/>
                <w:szCs w:val="24"/>
              </w:rPr>
            </w:pPr>
            <w:r w:rsidRPr="00585524">
              <w:rPr>
                <w:sz w:val="24"/>
                <w:szCs w:val="24"/>
              </w:rPr>
              <w:t>Терентьева Е.Ю.</w:t>
            </w:r>
          </w:p>
        </w:tc>
      </w:tr>
      <w:tr w:rsidR="003E088A" w:rsidRPr="00C32173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8A" w:rsidRPr="00007A88" w:rsidRDefault="003E088A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8A" w:rsidRPr="0022760D" w:rsidRDefault="003E088A" w:rsidP="003E088A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760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E3S Web of Conferences</w:t>
            </w:r>
          </w:p>
          <w:p w:rsidR="003E088A" w:rsidRPr="0022760D" w:rsidRDefault="003E088A" w:rsidP="003E088A">
            <w:pPr>
              <w:jc w:val="both"/>
              <w:rPr>
                <w:sz w:val="24"/>
                <w:szCs w:val="24"/>
                <w:lang w:val="en-US"/>
              </w:rPr>
            </w:pPr>
            <w:r w:rsidRPr="0022760D">
              <w:rPr>
                <w:bCs/>
                <w:color w:val="333333"/>
                <w:sz w:val="24"/>
                <w:szCs w:val="24"/>
                <w:lang w:val="en-US"/>
              </w:rPr>
              <w:t xml:space="preserve">Volume 175 (2020). </w:t>
            </w:r>
            <w:r w:rsidRPr="0022760D">
              <w:rPr>
                <w:color w:val="000000"/>
                <w:sz w:val="24"/>
                <w:szCs w:val="24"/>
                <w:lang w:val="en-US"/>
              </w:rPr>
              <w:t>XIII International Scientific and Practical Conference “State and Prospects for the Development of Agribusiness – INTERAGROMASH 2020”</w:t>
            </w:r>
            <w:r w:rsidRPr="0022760D">
              <w:rPr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60D">
              <w:rPr>
                <w:rStyle w:val="ae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Rostovon</w:t>
            </w:r>
            <w:proofErr w:type="spellEnd"/>
            <w:r w:rsidRPr="0022760D">
              <w:rPr>
                <w:rStyle w:val="ae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-Don, Russia, February 26-28, 2020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8A" w:rsidRPr="0022760D" w:rsidRDefault="00C32173" w:rsidP="00007A88">
            <w:pPr>
              <w:pStyle w:val="ad"/>
              <w:ind w:left="99"/>
              <w:jc w:val="both"/>
              <w:rPr>
                <w:rStyle w:val="A50"/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hyperlink r:id="rId6" w:tooltip="You have access to this article" w:history="1">
              <w:r w:rsidR="003E088A" w:rsidRPr="0022760D">
                <w:rPr>
                  <w:rFonts w:eastAsia="Times New Roman"/>
                  <w:sz w:val="24"/>
                  <w:szCs w:val="24"/>
                  <w:lang w:val="en-US" w:eastAsia="ru-RU"/>
                </w:rPr>
                <w:t>Effect of commercial medicinal feeds on the physical and chemical properties of urine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88A" w:rsidRPr="0022760D" w:rsidRDefault="003E088A" w:rsidP="00007A88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2760D">
              <w:rPr>
                <w:sz w:val="24"/>
                <w:szCs w:val="24"/>
                <w:lang w:val="en-US"/>
              </w:rPr>
              <w:t>Vorontsova</w:t>
            </w:r>
            <w:proofErr w:type="spellEnd"/>
            <w:r w:rsidRPr="0022760D">
              <w:rPr>
                <w:sz w:val="24"/>
                <w:szCs w:val="24"/>
                <w:lang w:val="en-US"/>
              </w:rPr>
              <w:t xml:space="preserve"> O., </w:t>
            </w:r>
            <w:proofErr w:type="spellStart"/>
            <w:r w:rsidRPr="0022760D">
              <w:rPr>
                <w:sz w:val="24"/>
                <w:szCs w:val="24"/>
                <w:lang w:val="en-US"/>
              </w:rPr>
              <w:t>Pudovkin</w:t>
            </w:r>
            <w:proofErr w:type="spellEnd"/>
            <w:r w:rsidRPr="0022760D">
              <w:rPr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22760D">
              <w:rPr>
                <w:sz w:val="24"/>
                <w:szCs w:val="24"/>
                <w:lang w:val="en-US"/>
              </w:rPr>
              <w:t>Salautin</w:t>
            </w:r>
            <w:proofErr w:type="spellEnd"/>
            <w:r w:rsidRPr="0022760D">
              <w:rPr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22760D">
              <w:rPr>
                <w:sz w:val="24"/>
                <w:szCs w:val="24"/>
                <w:lang w:val="en-US"/>
              </w:rPr>
              <w:t>Prokhorova</w:t>
            </w:r>
            <w:proofErr w:type="spellEnd"/>
            <w:r w:rsidRPr="0022760D">
              <w:rPr>
                <w:sz w:val="24"/>
                <w:szCs w:val="24"/>
                <w:lang w:val="en-US"/>
              </w:rPr>
              <w:t xml:space="preserve"> T.</w:t>
            </w:r>
          </w:p>
        </w:tc>
      </w:tr>
      <w:tr w:rsidR="002F19D8" w:rsidRPr="002F19D8" w:rsidTr="00007A88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D8" w:rsidRPr="002F19D8" w:rsidRDefault="002F19D8" w:rsidP="00007A88">
            <w:pPr>
              <w:pStyle w:val="ad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9D8" w:rsidRPr="002F19D8" w:rsidRDefault="002F19D8" w:rsidP="003E088A">
            <w:pPr>
              <w:pStyle w:val="1"/>
              <w:shd w:val="clear" w:color="auto" w:fill="FFFFFF"/>
              <w:spacing w:line="240" w:lineRule="auto"/>
              <w:jc w:val="both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Конференция профессорско-преподавательского состава и аспирантов по итогам научно-исследовательской, учебно-методической и воспитательной работы в 2022 год, посвященной 110-летию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вавиловского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университета. Саратов. 2023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9D8" w:rsidRPr="002F19D8" w:rsidRDefault="002F19D8" w:rsidP="00007A88">
            <w:pPr>
              <w:pStyle w:val="ad"/>
              <w:ind w:left="99"/>
              <w:jc w:val="both"/>
              <w:rPr>
                <w:sz w:val="24"/>
                <w:szCs w:val="24"/>
              </w:rPr>
            </w:pPr>
            <w:proofErr w:type="spellStart"/>
            <w:r w:rsidRPr="002F19D8">
              <w:rPr>
                <w:sz w:val="24"/>
                <w:szCs w:val="24"/>
              </w:rPr>
              <w:t>Морфологичские</w:t>
            </w:r>
            <w:proofErr w:type="spellEnd"/>
            <w:r w:rsidRPr="002F19D8">
              <w:rPr>
                <w:sz w:val="24"/>
                <w:szCs w:val="24"/>
              </w:rPr>
              <w:t xml:space="preserve"> показатели железистого желудка цыплят-бройлеров под </w:t>
            </w:r>
            <w:proofErr w:type="spellStart"/>
            <w:r w:rsidRPr="002F19D8">
              <w:rPr>
                <w:sz w:val="24"/>
                <w:szCs w:val="24"/>
              </w:rPr>
              <w:t>влянием</w:t>
            </w:r>
            <w:proofErr w:type="spellEnd"/>
            <w:r w:rsidRPr="002F19D8">
              <w:rPr>
                <w:sz w:val="24"/>
                <w:szCs w:val="24"/>
              </w:rPr>
              <w:t xml:space="preserve"> комплекса органических кислот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9D8" w:rsidRPr="002F19D8" w:rsidRDefault="002F19D8" w:rsidP="00007A88">
            <w:pPr>
              <w:jc w:val="both"/>
              <w:rPr>
                <w:sz w:val="24"/>
                <w:szCs w:val="24"/>
              </w:rPr>
            </w:pPr>
          </w:p>
        </w:tc>
      </w:tr>
    </w:tbl>
    <w:p w:rsidR="00B6234C" w:rsidRPr="002F19D8" w:rsidRDefault="00B6234C" w:rsidP="00B6234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234C" w:rsidRPr="00B6234C" w:rsidRDefault="00B6234C" w:rsidP="00B6234C">
      <w:pPr>
        <w:spacing w:line="240" w:lineRule="auto"/>
        <w:jc w:val="center"/>
      </w:pPr>
      <w:r w:rsidRPr="00B6234C">
        <w:rPr>
          <w:b/>
        </w:rPr>
        <w:t>Основные публикации</w:t>
      </w:r>
    </w:p>
    <w:p w:rsidR="00B6234C" w:rsidRPr="00B6234C" w:rsidRDefault="0016090B" w:rsidP="00D84D4B">
      <w:pPr>
        <w:spacing w:line="240" w:lineRule="auto"/>
        <w:jc w:val="center"/>
      </w:pPr>
      <w:r>
        <w:t>С 199</w:t>
      </w:r>
      <w:r w:rsidR="009C5B06">
        <w:t>9</w:t>
      </w:r>
      <w:r w:rsidR="00B6234C" w:rsidRPr="00B6234C">
        <w:t xml:space="preserve"> г. и по настоящее время опубликовано </w:t>
      </w:r>
      <w:r w:rsidR="00650D47">
        <w:t>69</w:t>
      </w:r>
      <w:bookmarkStart w:id="0" w:name="_GoBack"/>
      <w:bookmarkEnd w:id="0"/>
      <w:r w:rsidR="00B6234C" w:rsidRPr="00B6234C">
        <w:t xml:space="preserve"> научных и учебно-методических работ.</w:t>
      </w:r>
    </w:p>
    <w:tbl>
      <w:tblPr>
        <w:tblW w:w="99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"/>
        <w:gridCol w:w="2628"/>
        <w:gridCol w:w="6"/>
        <w:gridCol w:w="1014"/>
        <w:gridCol w:w="3144"/>
        <w:gridCol w:w="992"/>
        <w:gridCol w:w="1576"/>
      </w:tblGrid>
      <w:tr w:rsidR="0016090B" w:rsidRPr="00794835" w:rsidTr="001D334C">
        <w:tc>
          <w:tcPr>
            <w:tcW w:w="540" w:type="dxa"/>
            <w:gridSpan w:val="2"/>
          </w:tcPr>
          <w:p w:rsidR="0016090B" w:rsidRDefault="0016090B" w:rsidP="00007A88">
            <w:pPr>
              <w:snapToGri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16090B" w:rsidRDefault="0016090B" w:rsidP="00007A8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34" w:type="dxa"/>
            <w:gridSpan w:val="2"/>
            <w:vAlign w:val="center"/>
          </w:tcPr>
          <w:p w:rsidR="0016090B" w:rsidRDefault="0016090B" w:rsidP="00007A88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014" w:type="dxa"/>
            <w:vAlign w:val="center"/>
          </w:tcPr>
          <w:p w:rsidR="0016090B" w:rsidRDefault="0016090B" w:rsidP="00007A88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3144" w:type="dxa"/>
            <w:vAlign w:val="center"/>
          </w:tcPr>
          <w:p w:rsidR="0016090B" w:rsidRDefault="0016090B" w:rsidP="00007A88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992" w:type="dxa"/>
            <w:vAlign w:val="center"/>
          </w:tcPr>
          <w:p w:rsidR="0016090B" w:rsidRDefault="0016090B" w:rsidP="00007A88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</w:t>
            </w:r>
          </w:p>
        </w:tc>
        <w:tc>
          <w:tcPr>
            <w:tcW w:w="1576" w:type="dxa"/>
            <w:vAlign w:val="center"/>
          </w:tcPr>
          <w:p w:rsidR="0016090B" w:rsidRDefault="0016090B" w:rsidP="00007A88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Соавторы</w:t>
            </w:r>
          </w:p>
        </w:tc>
      </w:tr>
      <w:tr w:rsidR="0016090B" w:rsidRPr="00794835" w:rsidTr="001D334C">
        <w:tc>
          <w:tcPr>
            <w:tcW w:w="540" w:type="dxa"/>
            <w:gridSpan w:val="2"/>
            <w:vAlign w:val="center"/>
          </w:tcPr>
          <w:p w:rsidR="0016090B" w:rsidRPr="00CE25B3" w:rsidRDefault="0016090B" w:rsidP="00007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CE25B3" w:rsidRDefault="0016090B" w:rsidP="00007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4" w:type="dxa"/>
            <w:vAlign w:val="center"/>
          </w:tcPr>
          <w:p w:rsidR="0016090B" w:rsidRPr="00CE25B3" w:rsidRDefault="0016090B" w:rsidP="00007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44" w:type="dxa"/>
            <w:vAlign w:val="center"/>
          </w:tcPr>
          <w:p w:rsidR="0016090B" w:rsidRPr="00CE25B3" w:rsidRDefault="0016090B" w:rsidP="00007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6090B" w:rsidRPr="00CE25B3" w:rsidRDefault="0016090B" w:rsidP="00007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76" w:type="dxa"/>
            <w:vAlign w:val="center"/>
          </w:tcPr>
          <w:p w:rsidR="0016090B" w:rsidRPr="00CE25B3" w:rsidRDefault="0016090B" w:rsidP="00007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16090B" w:rsidRPr="009C5B06" w:rsidTr="00007A88">
        <w:tc>
          <w:tcPr>
            <w:tcW w:w="9900" w:type="dxa"/>
            <w:gridSpan w:val="8"/>
            <w:vAlign w:val="center"/>
          </w:tcPr>
          <w:p w:rsidR="0016090B" w:rsidRPr="009C5B06" w:rsidRDefault="0016090B" w:rsidP="009C5B06">
            <w:pPr>
              <w:spacing w:line="240" w:lineRule="auto"/>
              <w:jc w:val="center"/>
            </w:pPr>
            <w:r w:rsidRPr="009C5B06">
              <w:t>а) научные работы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1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Патоморфологические изменения в головном мозге при </w:t>
            </w:r>
            <w:proofErr w:type="spellStart"/>
            <w:r w:rsidRPr="006022A5">
              <w:rPr>
                <w:sz w:val="24"/>
                <w:szCs w:val="24"/>
              </w:rPr>
              <w:t>колисептицемии</w:t>
            </w:r>
            <w:proofErr w:type="spellEnd"/>
            <w:r w:rsidRPr="006022A5">
              <w:rPr>
                <w:sz w:val="24"/>
                <w:szCs w:val="24"/>
              </w:rPr>
              <w:t xml:space="preserve"> у кур. (тезисы)</w:t>
            </w: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Материалы международной научно-практической конференции молодых ученых и специалистов. Воронеж, Изд. ВГАУ.-1999.-Ч. 2.-С. 141-142.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0,1</w:t>
            </w: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-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2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Дифференциальная диагностика </w:t>
            </w:r>
            <w:proofErr w:type="spellStart"/>
            <w:r w:rsidRPr="006022A5">
              <w:rPr>
                <w:sz w:val="24"/>
                <w:szCs w:val="24"/>
              </w:rPr>
              <w:t>колисептицемии</w:t>
            </w:r>
            <w:proofErr w:type="spellEnd"/>
            <w:r w:rsidRPr="006022A5">
              <w:rPr>
                <w:sz w:val="24"/>
                <w:szCs w:val="24"/>
              </w:rPr>
              <w:t xml:space="preserve"> кур. </w:t>
            </w:r>
            <w:proofErr w:type="spellStart"/>
            <w:r w:rsidRPr="006022A5">
              <w:rPr>
                <w:sz w:val="24"/>
                <w:szCs w:val="24"/>
              </w:rPr>
              <w:t>Информлисток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101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Саратовский ЦНТИ.-Саратов, 1999.-№124-99.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0,1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-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3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Патоморфологическая диагностика </w:t>
            </w:r>
            <w:proofErr w:type="spellStart"/>
            <w:r w:rsidRPr="006022A5">
              <w:rPr>
                <w:sz w:val="24"/>
                <w:szCs w:val="24"/>
              </w:rPr>
              <w:t>колисептицемии</w:t>
            </w:r>
            <w:proofErr w:type="spellEnd"/>
            <w:r w:rsidRPr="006022A5">
              <w:rPr>
                <w:sz w:val="24"/>
                <w:szCs w:val="24"/>
              </w:rPr>
              <w:t xml:space="preserve"> у кур. (тезисы)</w:t>
            </w: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Матер. Всероссийской научно-практической конференции патологоанатомов ветеринарной медицины / Омский институт ветеринарной медицины. - Омск, 2000.-с.147-148.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0,1</w:t>
            </w: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-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4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Патоморфология</w:t>
            </w:r>
            <w:proofErr w:type="spellEnd"/>
            <w:r w:rsidRPr="006022A5">
              <w:rPr>
                <w:sz w:val="24"/>
                <w:szCs w:val="24"/>
              </w:rPr>
              <w:t xml:space="preserve"> и дифференциальная диагностика </w:t>
            </w:r>
            <w:proofErr w:type="spellStart"/>
            <w:r w:rsidRPr="006022A5">
              <w:rPr>
                <w:sz w:val="24"/>
                <w:szCs w:val="24"/>
              </w:rPr>
              <w:t>колисептицемии</w:t>
            </w:r>
            <w:proofErr w:type="spellEnd"/>
            <w:r w:rsidRPr="006022A5">
              <w:rPr>
                <w:sz w:val="24"/>
                <w:szCs w:val="24"/>
              </w:rPr>
              <w:t xml:space="preserve"> у кур.</w:t>
            </w: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Автореф</w:t>
            </w:r>
            <w:proofErr w:type="spellEnd"/>
            <w:r w:rsidRPr="006022A5">
              <w:rPr>
                <w:sz w:val="24"/>
                <w:szCs w:val="24"/>
              </w:rPr>
              <w:t xml:space="preserve">. </w:t>
            </w:r>
            <w:proofErr w:type="spellStart"/>
            <w:r w:rsidRPr="006022A5">
              <w:rPr>
                <w:sz w:val="24"/>
                <w:szCs w:val="24"/>
              </w:rPr>
              <w:t>дис</w:t>
            </w:r>
            <w:proofErr w:type="spellEnd"/>
            <w:r w:rsidRPr="006022A5">
              <w:rPr>
                <w:sz w:val="24"/>
                <w:szCs w:val="24"/>
              </w:rPr>
              <w:t xml:space="preserve">....канд. </w:t>
            </w:r>
            <w:proofErr w:type="spellStart"/>
            <w:r w:rsidRPr="006022A5">
              <w:rPr>
                <w:sz w:val="24"/>
                <w:szCs w:val="24"/>
              </w:rPr>
              <w:t>вет</w:t>
            </w:r>
            <w:proofErr w:type="spellEnd"/>
            <w:r w:rsidRPr="006022A5">
              <w:rPr>
                <w:sz w:val="24"/>
                <w:szCs w:val="24"/>
              </w:rPr>
              <w:t>. наук.-Саратов, 2000.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1,0</w:t>
            </w: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-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5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Дифференциальная патоморфологическая диагностика </w:t>
            </w:r>
            <w:proofErr w:type="spellStart"/>
            <w:r w:rsidRPr="006022A5">
              <w:rPr>
                <w:sz w:val="24"/>
                <w:szCs w:val="24"/>
              </w:rPr>
              <w:t>колисептицемии</w:t>
            </w:r>
            <w:proofErr w:type="spellEnd"/>
            <w:r w:rsidRPr="006022A5">
              <w:rPr>
                <w:sz w:val="24"/>
                <w:szCs w:val="24"/>
              </w:rPr>
              <w:t xml:space="preserve"> у кур (статья)</w:t>
            </w: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Научная конференция профессорско-преподавательского состава института ветеринарной медицины и биотехнологии. </w:t>
            </w:r>
            <w:r w:rsidRPr="006022A5">
              <w:rPr>
                <w:sz w:val="24"/>
                <w:szCs w:val="24"/>
              </w:rPr>
              <w:lastRenderedPageBreak/>
              <w:t>- Саратов, 2001.-Вып.2.-С.110-112.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0,1</w:t>
            </w: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-</w:t>
            </w:r>
          </w:p>
        </w:tc>
      </w:tr>
      <w:tr w:rsidR="0016090B" w:rsidRPr="006022A5" w:rsidTr="001D334C">
        <w:trPr>
          <w:trHeight w:val="2486"/>
        </w:trPr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Патоморфология</w:t>
            </w:r>
            <w:proofErr w:type="spellEnd"/>
            <w:r w:rsidRPr="006022A5">
              <w:rPr>
                <w:sz w:val="24"/>
                <w:szCs w:val="24"/>
              </w:rPr>
              <w:t xml:space="preserve"> центральных иммунных органов у кур при </w:t>
            </w:r>
            <w:proofErr w:type="spellStart"/>
            <w:r w:rsidRPr="006022A5">
              <w:rPr>
                <w:sz w:val="24"/>
                <w:szCs w:val="24"/>
              </w:rPr>
              <w:t>колисептицемии</w:t>
            </w:r>
            <w:proofErr w:type="spellEnd"/>
            <w:r w:rsidRPr="006022A5">
              <w:rPr>
                <w:sz w:val="24"/>
                <w:szCs w:val="24"/>
              </w:rPr>
              <w:t>. (статья)</w:t>
            </w: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Ветеринария Поволжья.-2003.-№ 3. С.29-30.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0,1</w:t>
            </w: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-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7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Влияние </w:t>
            </w:r>
            <w:proofErr w:type="spellStart"/>
            <w:r w:rsidRPr="006022A5">
              <w:rPr>
                <w:sz w:val="24"/>
                <w:szCs w:val="24"/>
              </w:rPr>
              <w:t>термообработанного</w:t>
            </w:r>
            <w:proofErr w:type="spellEnd"/>
            <w:r w:rsidRPr="006022A5">
              <w:rPr>
                <w:sz w:val="24"/>
                <w:szCs w:val="24"/>
              </w:rPr>
              <w:t xml:space="preserve"> пальмового масла на организм животных.  (статья)</w:t>
            </w: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Материалы Всероссийской научно практической конференции, посвященной 117 годовщине со дня рождения академика Н.И. Вавилова. Саратов, 24-26 ноября 2004г. С. 144-147.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0,2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0,04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Шильман</w:t>
            </w:r>
            <w:proofErr w:type="spellEnd"/>
            <w:r w:rsidRPr="006022A5">
              <w:rPr>
                <w:sz w:val="24"/>
                <w:szCs w:val="24"/>
              </w:rPr>
              <w:t xml:space="preserve"> Л.З.,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Симакова И.В.,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Демкин Г.П.,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8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Патоморфологические изменения при </w:t>
            </w:r>
            <w:proofErr w:type="spellStart"/>
            <w:r w:rsidRPr="006022A5">
              <w:rPr>
                <w:sz w:val="24"/>
                <w:szCs w:val="24"/>
              </w:rPr>
              <w:t>криптоспоридиозе</w:t>
            </w:r>
            <w:proofErr w:type="spellEnd"/>
            <w:r w:rsidRPr="006022A5">
              <w:rPr>
                <w:sz w:val="24"/>
                <w:szCs w:val="24"/>
              </w:rPr>
              <w:t xml:space="preserve"> у цыплят. (статья)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Материалы </w:t>
            </w:r>
            <w:r w:rsidRPr="006022A5">
              <w:rPr>
                <w:sz w:val="24"/>
                <w:szCs w:val="24"/>
                <w:lang w:val="en-US"/>
              </w:rPr>
              <w:t>V</w:t>
            </w:r>
            <w:r w:rsidRPr="006022A5">
              <w:rPr>
                <w:sz w:val="24"/>
                <w:szCs w:val="24"/>
              </w:rPr>
              <w:t xml:space="preserve"> Всероссийской научно-практической конференции. </w:t>
            </w:r>
            <w:proofErr w:type="gramStart"/>
            <w:r w:rsidRPr="006022A5">
              <w:rPr>
                <w:sz w:val="24"/>
                <w:szCs w:val="24"/>
              </w:rPr>
              <w:t>Ветеринарная  медицина</w:t>
            </w:r>
            <w:proofErr w:type="gramEnd"/>
            <w:r w:rsidRPr="006022A5">
              <w:rPr>
                <w:sz w:val="24"/>
                <w:szCs w:val="24"/>
              </w:rPr>
              <w:t>. Современные проблемы и перспективы развития. Саратов 2005, 207 с.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0,1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-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9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Патоморфологические изменения у цыплят при кишечной форме </w:t>
            </w:r>
            <w:proofErr w:type="spellStart"/>
            <w:r w:rsidRPr="006022A5">
              <w:rPr>
                <w:sz w:val="24"/>
                <w:szCs w:val="24"/>
              </w:rPr>
              <w:t>колисептицемии</w:t>
            </w:r>
            <w:proofErr w:type="spellEnd"/>
            <w:r w:rsidRPr="006022A5">
              <w:rPr>
                <w:sz w:val="24"/>
                <w:szCs w:val="24"/>
              </w:rPr>
              <w:t>. (статья)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Материалы Всероссийской научно практической конференции, посвященной 119 годовщине со дня рождения академика Н.И. Вавилова. Саратов, 4-8 декабря 2006г. С.101-104.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0.15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-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10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Исследование влияния </w:t>
            </w:r>
            <w:proofErr w:type="gramStart"/>
            <w:r w:rsidRPr="006022A5">
              <w:rPr>
                <w:sz w:val="24"/>
                <w:szCs w:val="24"/>
              </w:rPr>
              <w:t>транс-изомеров</w:t>
            </w:r>
            <w:proofErr w:type="gramEnd"/>
            <w:r w:rsidRPr="006022A5">
              <w:rPr>
                <w:sz w:val="24"/>
                <w:szCs w:val="24"/>
              </w:rPr>
              <w:t xml:space="preserve"> жирных кислот </w:t>
            </w:r>
            <w:proofErr w:type="spellStart"/>
            <w:r w:rsidRPr="006022A5">
              <w:rPr>
                <w:sz w:val="24"/>
                <w:szCs w:val="24"/>
              </w:rPr>
              <w:t>фритюрного</w:t>
            </w:r>
            <w:proofErr w:type="spellEnd"/>
            <w:r w:rsidRPr="006022A5">
              <w:rPr>
                <w:sz w:val="24"/>
                <w:szCs w:val="24"/>
              </w:rPr>
              <w:t xml:space="preserve"> жира на организм животных. (статья)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Материалы Всероссийской научно практической конференции, посвященной 119 годовщине со дня рождения академика Н.И. Вавилова. Саратов, 4-8 декабря 2006г. С.38-40.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0,15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0,05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Шильман</w:t>
            </w:r>
            <w:proofErr w:type="spellEnd"/>
            <w:r w:rsidRPr="006022A5">
              <w:rPr>
                <w:sz w:val="24"/>
                <w:szCs w:val="24"/>
              </w:rPr>
              <w:t xml:space="preserve"> Л.З.,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Симакова И.В.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11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Патоморфологические изменения в кишечнике при туберкулезе кур. (статья)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Ветеринарная медицина. Современные проблемы и перспективы развития: Материалы 7 Всероссийской научно-практической конференции 2007г. – Саратов: ИЦ «Наука», 2007. С.368-369.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0,1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090B" w:rsidRPr="006022A5" w:rsidTr="001D334C">
        <w:trPr>
          <w:trHeight w:val="2282"/>
        </w:trPr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Колисептицемия</w:t>
            </w:r>
            <w:proofErr w:type="spellEnd"/>
            <w:r w:rsidRPr="006022A5">
              <w:rPr>
                <w:sz w:val="24"/>
                <w:szCs w:val="24"/>
              </w:rPr>
              <w:t xml:space="preserve"> волнистых попугайчиков. (статья)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Ветеринарная медицина. Современные проблемы и перспективы развития: Материалы 7 Всероссийской научно-практической конференции 2007г. – Саратов: ИЦ «Наука», 2007. С.369-370.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0,1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090B" w:rsidRPr="006022A5" w:rsidTr="001D334C">
        <w:trPr>
          <w:trHeight w:val="460"/>
        </w:trPr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13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Патоморфологические </w:t>
            </w:r>
            <w:proofErr w:type="gramStart"/>
            <w:r w:rsidRPr="006022A5">
              <w:rPr>
                <w:sz w:val="24"/>
                <w:szCs w:val="24"/>
              </w:rPr>
              <w:t>изменения  в</w:t>
            </w:r>
            <w:proofErr w:type="gramEnd"/>
            <w:r w:rsidRPr="006022A5">
              <w:rPr>
                <w:sz w:val="24"/>
                <w:szCs w:val="24"/>
              </w:rPr>
              <w:t xml:space="preserve"> органах крыс при кормлении их пальмовым маслом, использовавшимся  в качестве фритюра. (статья)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Ветеринарная медицина. Современные проблемы и перспективы развития: Материалы 7 Всероссийской научно-практической конференции 2007г. – Саратов: ИЦ «Наука», 2007. С.417-420..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0,15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0,05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Шильман</w:t>
            </w:r>
            <w:proofErr w:type="spellEnd"/>
            <w:r w:rsidRPr="006022A5">
              <w:rPr>
                <w:sz w:val="24"/>
                <w:szCs w:val="24"/>
              </w:rPr>
              <w:t xml:space="preserve"> Л.З.,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Симакова И.В.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14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Дифференциальная диагностика кишечных инфекций в птицеводстве. (статья)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Сборник научных трудов по материалам 16-й Всероссийской научно-методической конференции (г. Ставрополь) 20-22 сентября 2007 года. </w:t>
            </w:r>
          </w:p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С.107-110.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0,15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15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Исследование влияния </w:t>
            </w:r>
            <w:proofErr w:type="gramStart"/>
            <w:r w:rsidRPr="006022A5">
              <w:rPr>
                <w:sz w:val="24"/>
                <w:szCs w:val="24"/>
              </w:rPr>
              <w:t>транс-изомеров</w:t>
            </w:r>
            <w:proofErr w:type="gramEnd"/>
            <w:r w:rsidRPr="006022A5">
              <w:rPr>
                <w:sz w:val="24"/>
                <w:szCs w:val="24"/>
              </w:rPr>
              <w:t xml:space="preserve"> олеиновой кислоты во </w:t>
            </w:r>
            <w:proofErr w:type="spellStart"/>
            <w:r w:rsidRPr="006022A5">
              <w:rPr>
                <w:sz w:val="24"/>
                <w:szCs w:val="24"/>
              </w:rPr>
              <w:t>фритюрном</w:t>
            </w:r>
            <w:proofErr w:type="spellEnd"/>
            <w:r w:rsidRPr="006022A5">
              <w:rPr>
                <w:sz w:val="24"/>
                <w:szCs w:val="24"/>
              </w:rPr>
              <w:t xml:space="preserve"> жире на организм животных (статья)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Сборник научных трудов «Региональные вопросы развития технологии продуктов и организации общественного питания». </w:t>
            </w:r>
            <w:proofErr w:type="spellStart"/>
            <w:r w:rsidRPr="006022A5">
              <w:rPr>
                <w:sz w:val="24"/>
                <w:szCs w:val="24"/>
              </w:rPr>
              <w:t>СПбТЭИ</w:t>
            </w:r>
            <w:proofErr w:type="spellEnd"/>
            <w:r w:rsidRPr="006022A5">
              <w:rPr>
                <w:sz w:val="24"/>
                <w:szCs w:val="24"/>
              </w:rPr>
              <w:t>. – 2007г. С.75-81.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0,15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0,45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Симакова И.В.,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Перкель</w:t>
            </w:r>
            <w:proofErr w:type="spellEnd"/>
            <w:r w:rsidRPr="006022A5">
              <w:rPr>
                <w:sz w:val="24"/>
                <w:szCs w:val="24"/>
              </w:rPr>
              <w:t xml:space="preserve"> Р.П.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16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Клинико-эпизоотологические аспекты </w:t>
            </w:r>
            <w:proofErr w:type="spellStart"/>
            <w:r w:rsidRPr="006022A5">
              <w:rPr>
                <w:sz w:val="24"/>
                <w:szCs w:val="24"/>
              </w:rPr>
              <w:t>колисептицемии</w:t>
            </w:r>
            <w:proofErr w:type="spellEnd"/>
            <w:r w:rsidRPr="006022A5">
              <w:rPr>
                <w:sz w:val="24"/>
                <w:szCs w:val="24"/>
              </w:rPr>
              <w:t xml:space="preserve"> у кур в Саратовской области. (статья)</w:t>
            </w: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Ветеринарная медицина. Современные проблемы и перспективы развития: Материалы 8 Всероссийской научно-практической конференции 2008г. – Саратов: Научная книга, 2008. С.401-402.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0,1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17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Патоморфологические изменения в органах иммунной и нервной систем птиц при </w:t>
            </w:r>
            <w:proofErr w:type="spellStart"/>
            <w:r w:rsidRPr="006022A5">
              <w:rPr>
                <w:sz w:val="24"/>
                <w:szCs w:val="24"/>
              </w:rPr>
              <w:t>колисептицемии</w:t>
            </w:r>
            <w:proofErr w:type="spellEnd"/>
            <w:r w:rsidRPr="006022A5">
              <w:rPr>
                <w:sz w:val="24"/>
                <w:szCs w:val="24"/>
              </w:rPr>
              <w:t>. (статья)</w:t>
            </w: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Актуальные проблемы ветеринарной патологии, физиологии, биотехнологии, селекции животных. Сборник материалов всероссийской конференции 4-8 февраля 2008г. – Саратов: АВП «Саратовский источник», 2008. С.60-62.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0,1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18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Исследование безопасности </w:t>
            </w:r>
            <w:proofErr w:type="spellStart"/>
            <w:r w:rsidRPr="006022A5">
              <w:rPr>
                <w:sz w:val="24"/>
                <w:szCs w:val="24"/>
              </w:rPr>
              <w:t>снековой</w:t>
            </w:r>
            <w:proofErr w:type="spellEnd"/>
            <w:r w:rsidRPr="006022A5">
              <w:rPr>
                <w:sz w:val="24"/>
                <w:szCs w:val="24"/>
              </w:rPr>
              <w:t xml:space="preserve"> продукции обжаренной во фритюре, её влияние </w:t>
            </w:r>
            <w:r w:rsidRPr="006022A5">
              <w:rPr>
                <w:sz w:val="24"/>
                <w:szCs w:val="24"/>
              </w:rPr>
              <w:lastRenderedPageBreak/>
              <w:t>на организм подопытных животных (статья)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lastRenderedPageBreak/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Материалы научно-практической конференции. Новейшие технологии оздоровительных продуктов </w:t>
            </w:r>
            <w:r w:rsidRPr="006022A5">
              <w:rPr>
                <w:sz w:val="24"/>
                <w:szCs w:val="24"/>
              </w:rPr>
              <w:lastRenderedPageBreak/>
              <w:t>питания ХХ1 века. Харьков. 2010. С. 369-371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lastRenderedPageBreak/>
              <w:t>0,15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0,05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Макарова А.Н.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Симакова И.В.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Исследование влияния </w:t>
            </w:r>
            <w:proofErr w:type="spellStart"/>
            <w:r w:rsidRPr="006022A5">
              <w:rPr>
                <w:sz w:val="24"/>
                <w:szCs w:val="24"/>
              </w:rPr>
              <w:t>снековой</w:t>
            </w:r>
            <w:proofErr w:type="spellEnd"/>
            <w:r w:rsidRPr="006022A5">
              <w:rPr>
                <w:sz w:val="24"/>
                <w:szCs w:val="24"/>
              </w:rPr>
              <w:t xml:space="preserve"> продукции на организм подопытных животных (статья)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Материалы 4 Международной научно-практической конференции. Технология и продукты здорового питания. Саратов.2010, С.101-103.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0,15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0,05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Макарова А.Н.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Симакова И.В.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20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Оценка качества сдобных мучных кондитерских изделий в экспериментах на животных (статья)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Материалы Международной научно-практической конференции. </w:t>
            </w:r>
            <w:proofErr w:type="spellStart"/>
            <w:r w:rsidRPr="006022A5">
              <w:rPr>
                <w:sz w:val="24"/>
                <w:szCs w:val="24"/>
              </w:rPr>
              <w:t>Вавиловские</w:t>
            </w:r>
            <w:proofErr w:type="spellEnd"/>
            <w:r w:rsidRPr="006022A5">
              <w:rPr>
                <w:sz w:val="24"/>
                <w:szCs w:val="24"/>
              </w:rPr>
              <w:t xml:space="preserve"> чтения-2010. Саратов. 2010. С.248-249.</w:t>
            </w:r>
          </w:p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</w:p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0,1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0,03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Макарова А.Н.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Симакова И.В.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21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Патоморфологические изменения при </w:t>
            </w:r>
            <w:proofErr w:type="spellStart"/>
            <w:r w:rsidRPr="006022A5">
              <w:rPr>
                <w:sz w:val="24"/>
                <w:szCs w:val="24"/>
              </w:rPr>
              <w:t>эймериозе</w:t>
            </w:r>
            <w:proofErr w:type="spellEnd"/>
            <w:r w:rsidRPr="006022A5">
              <w:rPr>
                <w:sz w:val="24"/>
                <w:szCs w:val="24"/>
              </w:rPr>
              <w:t xml:space="preserve"> птиц (статья)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Ветеринарная медицина. Современные проблемы и перспективы развития: Материалы Международной научно-практической конференции. – Саратов: ИЦ «Наука», 2010. С.415-416.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0,1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22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b/>
                <w:sz w:val="24"/>
                <w:szCs w:val="24"/>
              </w:rPr>
            </w:pPr>
            <w:r w:rsidRPr="006022A5">
              <w:rPr>
                <w:b/>
                <w:sz w:val="24"/>
                <w:szCs w:val="24"/>
              </w:rPr>
              <w:t>Исследование качества и безопасности покупных изделий, реализуемых в общественном питании</w:t>
            </w:r>
          </w:p>
          <w:p w:rsidR="0016090B" w:rsidRPr="006022A5" w:rsidRDefault="0016090B" w:rsidP="009C5B06">
            <w:pPr>
              <w:spacing w:line="240" w:lineRule="auto"/>
              <w:rPr>
                <w:b/>
                <w:sz w:val="24"/>
                <w:szCs w:val="24"/>
              </w:rPr>
            </w:pPr>
            <w:r w:rsidRPr="006022A5">
              <w:rPr>
                <w:b/>
                <w:sz w:val="24"/>
                <w:szCs w:val="24"/>
              </w:rPr>
              <w:t>(перечень ВАК)</w:t>
            </w: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Вестник Саратовского </w:t>
            </w:r>
            <w:proofErr w:type="spellStart"/>
            <w:r w:rsidRPr="006022A5">
              <w:rPr>
                <w:sz w:val="24"/>
                <w:szCs w:val="24"/>
              </w:rPr>
              <w:t>госагроуниверситета</w:t>
            </w:r>
            <w:proofErr w:type="spellEnd"/>
            <w:r w:rsidRPr="006022A5">
              <w:rPr>
                <w:sz w:val="24"/>
                <w:szCs w:val="24"/>
              </w:rPr>
              <w:t xml:space="preserve"> </w:t>
            </w:r>
            <w:proofErr w:type="spellStart"/>
            <w:r w:rsidRPr="006022A5">
              <w:rPr>
                <w:sz w:val="24"/>
                <w:szCs w:val="24"/>
              </w:rPr>
              <w:t>им.Н.И</w:t>
            </w:r>
            <w:proofErr w:type="spellEnd"/>
            <w:r w:rsidRPr="006022A5">
              <w:rPr>
                <w:sz w:val="24"/>
                <w:szCs w:val="24"/>
              </w:rPr>
              <w:t>. Вавилова.-2011.-№ 2. С.34-38.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0,2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0,06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Макарова А.Н.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Симакова И.В.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23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Экспериментальное воспроизведение </w:t>
            </w:r>
            <w:proofErr w:type="spellStart"/>
            <w:r w:rsidRPr="006022A5">
              <w:rPr>
                <w:sz w:val="24"/>
                <w:szCs w:val="24"/>
              </w:rPr>
              <w:t>колисептицемии</w:t>
            </w:r>
            <w:proofErr w:type="spellEnd"/>
            <w:r w:rsidRPr="006022A5">
              <w:rPr>
                <w:sz w:val="24"/>
                <w:szCs w:val="24"/>
              </w:rPr>
              <w:t xml:space="preserve"> у цыплят</w:t>
            </w:r>
          </w:p>
        </w:tc>
        <w:tc>
          <w:tcPr>
            <w:tcW w:w="1014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16090B" w:rsidRPr="006022A5" w:rsidRDefault="0016090B" w:rsidP="009C5B06">
            <w:pPr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Ветеринарная медицина 21 века. Инновации, обмен опытом и перспективы развития. Материалы международной научно-практической конференции. - Саратов: ИЦ «Наука», 2012. С.321-324.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0,2</w:t>
            </w:r>
          </w:p>
        </w:tc>
        <w:tc>
          <w:tcPr>
            <w:tcW w:w="1576" w:type="dxa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24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b/>
                <w:sz w:val="24"/>
                <w:szCs w:val="24"/>
              </w:rPr>
            </w:pPr>
            <w:r w:rsidRPr="006022A5">
              <w:rPr>
                <w:b/>
                <w:sz w:val="24"/>
                <w:szCs w:val="24"/>
              </w:rPr>
              <w:t xml:space="preserve">Биологическая оценка безопасности </w:t>
            </w:r>
            <w:proofErr w:type="spellStart"/>
            <w:r w:rsidRPr="006022A5">
              <w:rPr>
                <w:b/>
                <w:sz w:val="24"/>
                <w:szCs w:val="24"/>
              </w:rPr>
              <w:t>фритюрных</w:t>
            </w:r>
            <w:proofErr w:type="spellEnd"/>
            <w:r w:rsidRPr="006022A5">
              <w:rPr>
                <w:b/>
                <w:sz w:val="24"/>
                <w:szCs w:val="24"/>
              </w:rPr>
              <w:t xml:space="preserve"> жиров в клиническом эксперименте на животных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b/>
                <w:sz w:val="24"/>
                <w:szCs w:val="24"/>
              </w:rPr>
              <w:t>(перечень ВАК)</w:t>
            </w:r>
          </w:p>
        </w:tc>
        <w:tc>
          <w:tcPr>
            <w:tcW w:w="101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«Вестник   СГАУ», Саратов, № 8, 2014, С. 57 – 61.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0,4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0,06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Симакова И.В., </w:t>
            </w: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И.Ю, </w:t>
            </w:r>
            <w:proofErr w:type="spellStart"/>
            <w:r w:rsidRPr="006022A5">
              <w:rPr>
                <w:sz w:val="24"/>
                <w:szCs w:val="24"/>
              </w:rPr>
              <w:t>Воловей</w:t>
            </w:r>
            <w:proofErr w:type="spellEnd"/>
            <w:r w:rsidRPr="006022A5">
              <w:rPr>
                <w:sz w:val="24"/>
                <w:szCs w:val="24"/>
              </w:rPr>
              <w:t xml:space="preserve"> А.Г.,</w:t>
            </w:r>
            <w:proofErr w:type="spellStart"/>
            <w:r w:rsidRPr="006022A5">
              <w:rPr>
                <w:sz w:val="24"/>
                <w:szCs w:val="24"/>
              </w:rPr>
              <w:t>Перкель</w:t>
            </w:r>
            <w:proofErr w:type="spellEnd"/>
            <w:r w:rsidRPr="006022A5">
              <w:rPr>
                <w:sz w:val="24"/>
                <w:szCs w:val="24"/>
              </w:rPr>
              <w:t xml:space="preserve"> Р.Л.,</w:t>
            </w:r>
            <w:proofErr w:type="spellStart"/>
            <w:r w:rsidRPr="006022A5">
              <w:rPr>
                <w:sz w:val="24"/>
                <w:szCs w:val="24"/>
              </w:rPr>
              <w:t>Куткина</w:t>
            </w:r>
            <w:proofErr w:type="spellEnd"/>
            <w:r w:rsidRPr="006022A5">
              <w:rPr>
                <w:sz w:val="24"/>
                <w:szCs w:val="24"/>
              </w:rPr>
              <w:t xml:space="preserve"> М.Н.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25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b/>
                <w:sz w:val="24"/>
                <w:szCs w:val="24"/>
              </w:rPr>
            </w:pPr>
            <w:r w:rsidRPr="006022A5">
              <w:rPr>
                <w:b/>
                <w:sz w:val="24"/>
                <w:szCs w:val="24"/>
              </w:rPr>
              <w:t xml:space="preserve">Клинические исследования безопасности </w:t>
            </w:r>
            <w:proofErr w:type="spellStart"/>
            <w:r w:rsidRPr="006022A5">
              <w:rPr>
                <w:b/>
                <w:sz w:val="24"/>
                <w:szCs w:val="24"/>
              </w:rPr>
              <w:t>фритюрных</w:t>
            </w:r>
            <w:proofErr w:type="spellEnd"/>
            <w:r w:rsidRPr="006022A5">
              <w:rPr>
                <w:b/>
                <w:sz w:val="24"/>
                <w:szCs w:val="24"/>
              </w:rPr>
              <w:t xml:space="preserve"> жиров, </w:t>
            </w:r>
            <w:r w:rsidRPr="006022A5">
              <w:rPr>
                <w:b/>
                <w:sz w:val="24"/>
                <w:szCs w:val="24"/>
              </w:rPr>
              <w:lastRenderedPageBreak/>
              <w:t>содержащих транс – изомеры олеиновой кислоты</w:t>
            </w:r>
          </w:p>
          <w:p w:rsidR="0016090B" w:rsidRPr="006022A5" w:rsidRDefault="0016090B" w:rsidP="009C5B06">
            <w:pPr>
              <w:spacing w:line="240" w:lineRule="auto"/>
              <w:rPr>
                <w:b/>
                <w:sz w:val="24"/>
                <w:szCs w:val="24"/>
              </w:rPr>
            </w:pPr>
            <w:r w:rsidRPr="006022A5">
              <w:rPr>
                <w:b/>
                <w:sz w:val="24"/>
                <w:szCs w:val="24"/>
              </w:rPr>
              <w:t>(перечень ВАК)</w:t>
            </w:r>
          </w:p>
        </w:tc>
        <w:tc>
          <w:tcPr>
            <w:tcW w:w="101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lastRenderedPageBreak/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«Научное обозрение», № 2, ИД «Наука образования», 2015, С. 52-56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0,4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0,1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Симакова И.В.,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Перкель</w:t>
            </w:r>
            <w:proofErr w:type="spellEnd"/>
            <w:r w:rsidRPr="006022A5">
              <w:rPr>
                <w:sz w:val="24"/>
                <w:szCs w:val="24"/>
              </w:rPr>
              <w:t xml:space="preserve"> Р.Л.,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lastRenderedPageBreak/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b/>
                <w:sz w:val="24"/>
                <w:szCs w:val="24"/>
              </w:rPr>
            </w:pPr>
            <w:r w:rsidRPr="006022A5">
              <w:rPr>
                <w:b/>
                <w:sz w:val="24"/>
                <w:szCs w:val="24"/>
              </w:rPr>
              <w:t>Физико-химические показатели мяса птицы</w:t>
            </w:r>
          </w:p>
          <w:p w:rsidR="0016090B" w:rsidRPr="006022A5" w:rsidRDefault="0016090B" w:rsidP="009C5B06">
            <w:pPr>
              <w:spacing w:line="240" w:lineRule="auto"/>
              <w:rPr>
                <w:b/>
                <w:sz w:val="24"/>
                <w:szCs w:val="24"/>
              </w:rPr>
            </w:pPr>
            <w:r w:rsidRPr="006022A5">
              <w:rPr>
                <w:b/>
                <w:sz w:val="24"/>
                <w:szCs w:val="24"/>
              </w:rPr>
              <w:t>(перечень ВАК)</w:t>
            </w:r>
          </w:p>
        </w:tc>
        <w:tc>
          <w:tcPr>
            <w:tcW w:w="101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«Вестник   СГАУ», Саратов, № 12, 2015, С. 26 – 28.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0,15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</w:rPr>
              <w:t>0,05</w:t>
            </w: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В.В., Терентьева Е.Ю. 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27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b/>
                <w:sz w:val="24"/>
                <w:szCs w:val="24"/>
              </w:rPr>
            </w:pPr>
            <w:r w:rsidRPr="006022A5">
              <w:rPr>
                <w:b/>
                <w:sz w:val="24"/>
                <w:szCs w:val="24"/>
              </w:rPr>
              <w:t xml:space="preserve">Качество мяса цыплят–бройлеров при применении </w:t>
            </w:r>
            <w:proofErr w:type="spellStart"/>
            <w:r w:rsidRPr="006022A5">
              <w:rPr>
                <w:b/>
                <w:sz w:val="24"/>
                <w:szCs w:val="24"/>
              </w:rPr>
              <w:t>ВерСал</w:t>
            </w:r>
            <w:proofErr w:type="spellEnd"/>
            <w:r w:rsidRPr="006022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022A5">
              <w:rPr>
                <w:b/>
                <w:sz w:val="24"/>
                <w:szCs w:val="24"/>
              </w:rPr>
              <w:t>Ликвид</w:t>
            </w:r>
            <w:proofErr w:type="spellEnd"/>
          </w:p>
          <w:p w:rsidR="0016090B" w:rsidRPr="006022A5" w:rsidRDefault="0016090B" w:rsidP="009C5B06">
            <w:pPr>
              <w:spacing w:line="240" w:lineRule="auto"/>
              <w:rPr>
                <w:b/>
                <w:sz w:val="24"/>
                <w:szCs w:val="24"/>
              </w:rPr>
            </w:pPr>
            <w:r w:rsidRPr="006022A5">
              <w:rPr>
                <w:b/>
                <w:sz w:val="24"/>
                <w:szCs w:val="24"/>
              </w:rPr>
              <w:t>(перечень ВАК)</w:t>
            </w:r>
          </w:p>
        </w:tc>
        <w:tc>
          <w:tcPr>
            <w:tcW w:w="101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«Иппология и ветеринария», Санкт-Петербург, № 4(18), 2015   С.37-41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0,25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0,06</w:t>
            </w: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Терентьева Е.Ю, </w:t>
            </w:r>
            <w:proofErr w:type="spellStart"/>
            <w:r w:rsidRPr="006022A5">
              <w:rPr>
                <w:sz w:val="24"/>
                <w:szCs w:val="24"/>
              </w:rPr>
              <w:t>Салаутина</w:t>
            </w:r>
            <w:proofErr w:type="spellEnd"/>
            <w:r w:rsidRPr="006022A5">
              <w:rPr>
                <w:sz w:val="24"/>
                <w:szCs w:val="24"/>
              </w:rPr>
              <w:t xml:space="preserve"> С.Е, </w:t>
            </w: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28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Краткий очерк о научной педагогической и общественной деятельности доктора ветеринарных наук, профессора, Заслуженного деятеля науки РФ Демкина Григория </w:t>
            </w:r>
            <w:proofErr w:type="spellStart"/>
            <w:r w:rsidRPr="006022A5">
              <w:rPr>
                <w:sz w:val="24"/>
                <w:szCs w:val="24"/>
              </w:rPr>
              <w:t>Прокофьевича</w:t>
            </w:r>
            <w:proofErr w:type="spellEnd"/>
          </w:p>
        </w:tc>
        <w:tc>
          <w:tcPr>
            <w:tcW w:w="101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Актуальные проблемы и перспективы развития ветеринарной медицины, зоотехнии и </w:t>
            </w:r>
            <w:proofErr w:type="spellStart"/>
            <w:r w:rsidRPr="006022A5">
              <w:rPr>
                <w:sz w:val="24"/>
                <w:szCs w:val="24"/>
              </w:rPr>
              <w:t>аквакультуры</w:t>
            </w:r>
            <w:proofErr w:type="spellEnd"/>
            <w:r w:rsidRPr="006022A5">
              <w:rPr>
                <w:sz w:val="24"/>
                <w:szCs w:val="24"/>
              </w:rPr>
              <w:t xml:space="preserve">: материалы международной научно-практической конференции, посвященной 85-летию Заслуженного деятеля науки Российской Федерации, доктора ветеринарных наук, профессора Г.П. Демкина, Саратов, 20-24 марта 2016г./Под ред. А.В. Молчанова, В.В. </w:t>
            </w:r>
            <w:proofErr w:type="spellStart"/>
            <w:r w:rsidRPr="006022A5">
              <w:rPr>
                <w:sz w:val="24"/>
                <w:szCs w:val="24"/>
              </w:rPr>
              <w:t>Салаутина</w:t>
            </w:r>
            <w:proofErr w:type="spellEnd"/>
            <w:r w:rsidRPr="006022A5">
              <w:rPr>
                <w:sz w:val="24"/>
                <w:szCs w:val="24"/>
              </w:rPr>
              <w:t xml:space="preserve"> Саратов: Изд. «Научная книга», 2016, С. 3-6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0,2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0,04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В.В.,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Молчанов А.В.,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И.Ю.,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Салаутина</w:t>
            </w:r>
            <w:proofErr w:type="spellEnd"/>
            <w:r w:rsidRPr="006022A5">
              <w:rPr>
                <w:sz w:val="24"/>
                <w:szCs w:val="24"/>
              </w:rPr>
              <w:t xml:space="preserve"> С.Е.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29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Ветеринарно-санитарная экспертиза и санитарная оценка продуктов убоя крупного рогатого скота при </w:t>
            </w:r>
            <w:proofErr w:type="spellStart"/>
            <w:r w:rsidRPr="006022A5">
              <w:rPr>
                <w:sz w:val="24"/>
                <w:szCs w:val="24"/>
              </w:rPr>
              <w:t>дикроцелиозе</w:t>
            </w:r>
            <w:proofErr w:type="spellEnd"/>
          </w:p>
        </w:tc>
        <w:tc>
          <w:tcPr>
            <w:tcW w:w="101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Актуальные проблемы и перспективы развития ветеринарной медицины, зоотехнии и </w:t>
            </w:r>
            <w:proofErr w:type="spellStart"/>
            <w:r w:rsidRPr="006022A5">
              <w:rPr>
                <w:sz w:val="24"/>
                <w:szCs w:val="24"/>
              </w:rPr>
              <w:t>аквакультуры</w:t>
            </w:r>
            <w:proofErr w:type="spellEnd"/>
            <w:r w:rsidRPr="006022A5">
              <w:rPr>
                <w:sz w:val="24"/>
                <w:szCs w:val="24"/>
              </w:rPr>
              <w:t xml:space="preserve">: материалы международной научно-практической конференции, посвященной 85-летию Заслуженного деятеля науки Российской Федерации, доктора ветеринарных наук, профессора Г.П. Демкина, Саратов, 20-24 марта 2016г./Под ред. А.В. Молчанова, В.В. </w:t>
            </w:r>
            <w:proofErr w:type="spellStart"/>
            <w:r w:rsidRPr="006022A5">
              <w:rPr>
                <w:sz w:val="24"/>
                <w:szCs w:val="24"/>
              </w:rPr>
              <w:t>Салаутина</w:t>
            </w:r>
            <w:proofErr w:type="spellEnd"/>
            <w:r w:rsidRPr="006022A5">
              <w:rPr>
                <w:sz w:val="24"/>
                <w:szCs w:val="24"/>
              </w:rPr>
              <w:t xml:space="preserve"> Саратов: Изд. «Научная книга», 2016, С. 131-134.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lastRenderedPageBreak/>
              <w:t>0,15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0,05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Салаутина</w:t>
            </w:r>
            <w:proofErr w:type="spellEnd"/>
            <w:r w:rsidRPr="006022A5">
              <w:rPr>
                <w:sz w:val="24"/>
                <w:szCs w:val="24"/>
              </w:rPr>
              <w:t xml:space="preserve"> С.Е., </w:t>
            </w:r>
            <w:proofErr w:type="spellStart"/>
            <w:r w:rsidRPr="006022A5">
              <w:rPr>
                <w:sz w:val="24"/>
                <w:szCs w:val="24"/>
              </w:rPr>
              <w:t>СалаутинВ.В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Гематологические показатели цыплят-бройлеров  при использовании жидкой кормовой добавки </w:t>
            </w:r>
            <w:proofErr w:type="spellStart"/>
            <w:r w:rsidRPr="006022A5">
              <w:rPr>
                <w:sz w:val="24"/>
                <w:szCs w:val="24"/>
              </w:rPr>
              <w:t>ВерСал</w:t>
            </w:r>
            <w:proofErr w:type="spellEnd"/>
            <w:r w:rsidRPr="006022A5">
              <w:rPr>
                <w:sz w:val="24"/>
                <w:szCs w:val="24"/>
              </w:rPr>
              <w:t xml:space="preserve"> </w:t>
            </w:r>
            <w:proofErr w:type="spellStart"/>
            <w:r w:rsidRPr="006022A5">
              <w:rPr>
                <w:sz w:val="24"/>
                <w:szCs w:val="24"/>
              </w:rPr>
              <w:t>Ликвид</w:t>
            </w:r>
            <w:proofErr w:type="spellEnd"/>
          </w:p>
        </w:tc>
        <w:tc>
          <w:tcPr>
            <w:tcW w:w="101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Актуальные проблемы и перспективы развития ветеринарной медицины, зоотехнии и </w:t>
            </w:r>
            <w:proofErr w:type="spellStart"/>
            <w:r w:rsidRPr="006022A5">
              <w:rPr>
                <w:sz w:val="24"/>
                <w:szCs w:val="24"/>
              </w:rPr>
              <w:t>аквакультуры</w:t>
            </w:r>
            <w:proofErr w:type="spellEnd"/>
            <w:r w:rsidRPr="006022A5">
              <w:rPr>
                <w:sz w:val="24"/>
                <w:szCs w:val="24"/>
              </w:rPr>
              <w:t xml:space="preserve">: материалы международной научно-практической конференции, посвященной 85-летию Заслуженного деятеля науки Российской Федерации, доктора ветеринарных наук, профессора Г.П. Демкина, Саратов, 20-24 марта 2016г./Под ред. А.В. Молчанова, В.В. </w:t>
            </w:r>
            <w:proofErr w:type="spellStart"/>
            <w:r w:rsidRPr="006022A5">
              <w:rPr>
                <w:sz w:val="24"/>
                <w:szCs w:val="24"/>
              </w:rPr>
              <w:t>Салаутина</w:t>
            </w:r>
            <w:proofErr w:type="spellEnd"/>
            <w:r w:rsidRPr="006022A5">
              <w:rPr>
                <w:sz w:val="24"/>
                <w:szCs w:val="24"/>
              </w:rPr>
              <w:t xml:space="preserve"> Саратов: Изд. «Научная книга», 2016, С</w:t>
            </w:r>
            <w:r w:rsidR="008651C4" w:rsidRPr="006022A5">
              <w:rPr>
                <w:sz w:val="24"/>
                <w:szCs w:val="24"/>
              </w:rPr>
              <w:t>. 164-167.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0,15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0,05</w:t>
            </w: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В.В., Терентьева Е.Ю.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31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b/>
                <w:sz w:val="24"/>
                <w:szCs w:val="24"/>
              </w:rPr>
            </w:pPr>
            <w:r w:rsidRPr="006022A5">
              <w:rPr>
                <w:b/>
                <w:sz w:val="24"/>
                <w:szCs w:val="24"/>
              </w:rPr>
              <w:t xml:space="preserve">Влияние жидкой кормовой добавки </w:t>
            </w:r>
            <w:proofErr w:type="spellStart"/>
            <w:r w:rsidRPr="006022A5">
              <w:rPr>
                <w:b/>
                <w:sz w:val="24"/>
                <w:szCs w:val="24"/>
              </w:rPr>
              <w:t>ВерСал</w:t>
            </w:r>
            <w:proofErr w:type="spellEnd"/>
            <w:r w:rsidRPr="006022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022A5">
              <w:rPr>
                <w:b/>
                <w:sz w:val="24"/>
                <w:szCs w:val="24"/>
              </w:rPr>
              <w:t>Ликвид</w:t>
            </w:r>
            <w:proofErr w:type="spellEnd"/>
            <w:r w:rsidRPr="006022A5">
              <w:rPr>
                <w:b/>
                <w:sz w:val="24"/>
                <w:szCs w:val="24"/>
              </w:rPr>
              <w:t xml:space="preserve"> на показатели крови живую массу цыплят </w:t>
            </w:r>
            <w:proofErr w:type="spellStart"/>
            <w:r w:rsidRPr="006022A5">
              <w:rPr>
                <w:b/>
                <w:sz w:val="24"/>
                <w:szCs w:val="24"/>
              </w:rPr>
              <w:t>бролейлеров</w:t>
            </w:r>
            <w:proofErr w:type="spellEnd"/>
          </w:p>
          <w:p w:rsidR="0016090B" w:rsidRPr="006022A5" w:rsidRDefault="0016090B" w:rsidP="009C5B06">
            <w:pPr>
              <w:spacing w:line="240" w:lineRule="auto"/>
              <w:rPr>
                <w:b/>
                <w:sz w:val="24"/>
                <w:szCs w:val="24"/>
              </w:rPr>
            </w:pPr>
            <w:r w:rsidRPr="006022A5">
              <w:rPr>
                <w:b/>
                <w:sz w:val="24"/>
                <w:szCs w:val="24"/>
              </w:rPr>
              <w:t>(перечень ВАК)</w:t>
            </w:r>
          </w:p>
        </w:tc>
        <w:tc>
          <w:tcPr>
            <w:tcW w:w="101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«Иппология и ветеринария», Санкт-Петербург, № 2(20), 2016   С.136-139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0,15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0,05</w:t>
            </w: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Терентьева Е.Ю, </w:t>
            </w: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32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Микробиоценоз</w:t>
            </w:r>
            <w:proofErr w:type="spellEnd"/>
            <w:r w:rsidRPr="006022A5">
              <w:rPr>
                <w:sz w:val="24"/>
                <w:szCs w:val="24"/>
              </w:rPr>
              <w:t xml:space="preserve"> кишечника цыплят-бройлеров при использовании </w:t>
            </w:r>
            <w:proofErr w:type="spellStart"/>
            <w:r w:rsidRPr="006022A5">
              <w:rPr>
                <w:sz w:val="24"/>
                <w:szCs w:val="24"/>
              </w:rPr>
              <w:t>подкислителя</w:t>
            </w:r>
            <w:proofErr w:type="spellEnd"/>
            <w:r w:rsidRPr="006022A5">
              <w:rPr>
                <w:sz w:val="24"/>
                <w:szCs w:val="24"/>
              </w:rPr>
              <w:t xml:space="preserve"> </w:t>
            </w:r>
            <w:proofErr w:type="spellStart"/>
            <w:r w:rsidRPr="006022A5">
              <w:rPr>
                <w:sz w:val="24"/>
                <w:szCs w:val="24"/>
              </w:rPr>
              <w:t>ВерСал</w:t>
            </w:r>
            <w:proofErr w:type="spellEnd"/>
            <w:r w:rsidRPr="006022A5">
              <w:rPr>
                <w:sz w:val="24"/>
                <w:szCs w:val="24"/>
              </w:rPr>
              <w:t xml:space="preserve"> </w:t>
            </w:r>
            <w:proofErr w:type="spellStart"/>
            <w:r w:rsidRPr="006022A5">
              <w:rPr>
                <w:sz w:val="24"/>
                <w:szCs w:val="24"/>
              </w:rPr>
              <w:t>Ликвид</w:t>
            </w:r>
            <w:proofErr w:type="spellEnd"/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Труды международной научно-практической конференции «Инфекционные болезни животных и антимикробные средства», / Под ред. А.А. Волкова. – ФГБОУ ВО «Саратовский ГАУ им. Н.И. Вавилова», ФГБНУ «Саратовский НИВИ». –  Саратов, С.231-234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0,15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0,05</w:t>
            </w: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Терентьева Е.Ю, </w:t>
            </w: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33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rFonts w:eastAsia="TimesNewRomanPSMT"/>
                <w:sz w:val="24"/>
                <w:szCs w:val="24"/>
              </w:rPr>
            </w:pPr>
            <w:r w:rsidRPr="006022A5">
              <w:rPr>
                <w:rFonts w:eastAsia="TimesNewRomanPSMT"/>
                <w:sz w:val="24"/>
                <w:szCs w:val="24"/>
              </w:rPr>
              <w:t>Влияние кормовой до-</w:t>
            </w:r>
          </w:p>
          <w:p w:rsidR="0016090B" w:rsidRPr="006022A5" w:rsidRDefault="0016090B" w:rsidP="009C5B06">
            <w:pPr>
              <w:spacing w:line="240" w:lineRule="auto"/>
              <w:rPr>
                <w:rFonts w:eastAsia="TimesNewRomanPSMT"/>
                <w:sz w:val="24"/>
                <w:szCs w:val="24"/>
              </w:rPr>
            </w:pPr>
            <w:proofErr w:type="spellStart"/>
            <w:r w:rsidRPr="006022A5">
              <w:rPr>
                <w:rFonts w:eastAsia="TimesNewRomanPSMT"/>
                <w:sz w:val="24"/>
                <w:szCs w:val="24"/>
              </w:rPr>
              <w:t>бавки</w:t>
            </w:r>
            <w:proofErr w:type="spellEnd"/>
            <w:r w:rsidRPr="006022A5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6022A5">
              <w:rPr>
                <w:rFonts w:eastAsia="TimesNewRomanPSMT"/>
                <w:sz w:val="24"/>
                <w:szCs w:val="24"/>
              </w:rPr>
              <w:t>ВерСал</w:t>
            </w:r>
            <w:proofErr w:type="spellEnd"/>
            <w:r w:rsidRPr="006022A5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6022A5">
              <w:rPr>
                <w:rFonts w:eastAsia="TimesNewRomanPSMT"/>
                <w:sz w:val="24"/>
                <w:szCs w:val="24"/>
              </w:rPr>
              <w:t>Ликвид</w:t>
            </w:r>
            <w:proofErr w:type="spellEnd"/>
            <w:r w:rsidRPr="006022A5">
              <w:rPr>
                <w:rFonts w:eastAsia="TimesNewRomanPSMT"/>
                <w:sz w:val="24"/>
                <w:szCs w:val="24"/>
              </w:rPr>
              <w:t xml:space="preserve"> на весовые показатели и </w:t>
            </w:r>
            <w:proofErr w:type="spellStart"/>
            <w:r w:rsidRPr="006022A5">
              <w:rPr>
                <w:rFonts w:eastAsia="TimesNewRomanPSMT"/>
                <w:sz w:val="24"/>
                <w:szCs w:val="24"/>
              </w:rPr>
              <w:t>микробиоценоз</w:t>
            </w:r>
            <w:proofErr w:type="spellEnd"/>
            <w:r w:rsidRPr="006022A5">
              <w:rPr>
                <w:rFonts w:eastAsia="TimesNewRomanPSMT"/>
                <w:sz w:val="24"/>
                <w:szCs w:val="24"/>
              </w:rPr>
              <w:t xml:space="preserve"> кишечника цыплят-бройлеров</w:t>
            </w:r>
          </w:p>
        </w:tc>
        <w:tc>
          <w:tcPr>
            <w:tcW w:w="101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Материалы всероссийской очно-заочной научно-практической конференции с международным участием «современные тенденции инновационного развития ветеринарной медицины, зоотехнии и биологии». </w:t>
            </w:r>
            <w:r w:rsidRPr="006022A5">
              <w:rPr>
                <w:rFonts w:eastAsia="TimesNewRomanPSMT"/>
                <w:sz w:val="24"/>
                <w:szCs w:val="24"/>
              </w:rPr>
              <w:t xml:space="preserve">ФГБОУ ВО Башкирский </w:t>
            </w:r>
            <w:proofErr w:type="gramStart"/>
            <w:r w:rsidRPr="006022A5">
              <w:rPr>
                <w:rFonts w:eastAsia="TimesNewRomanPSMT"/>
                <w:sz w:val="24"/>
                <w:szCs w:val="24"/>
              </w:rPr>
              <w:t>ГАУ</w:t>
            </w:r>
            <w:r w:rsidRPr="006022A5">
              <w:rPr>
                <w:sz w:val="24"/>
                <w:szCs w:val="24"/>
              </w:rPr>
              <w:t xml:space="preserve">  (</w:t>
            </w:r>
            <w:proofErr w:type="gramEnd"/>
            <w:r w:rsidRPr="006022A5">
              <w:rPr>
                <w:sz w:val="24"/>
                <w:szCs w:val="24"/>
              </w:rPr>
              <w:t>15-16 декабря 2016г.), Уфа  2016. С. 158-162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0,15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0,05</w:t>
            </w: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Терентьева Е.Ю, </w:t>
            </w: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34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 w:rsidRPr="006022A5">
              <w:rPr>
                <w:b/>
                <w:color w:val="000000"/>
                <w:sz w:val="24"/>
                <w:szCs w:val="24"/>
              </w:rPr>
              <w:t xml:space="preserve">Оценка санитарно-технологической безопасности </w:t>
            </w:r>
            <w:r w:rsidRPr="006022A5">
              <w:rPr>
                <w:b/>
                <w:color w:val="000000"/>
                <w:sz w:val="24"/>
                <w:szCs w:val="24"/>
              </w:rPr>
              <w:lastRenderedPageBreak/>
              <w:t xml:space="preserve">жирового компонента некоторых видов снеков и мучных кондитерских </w:t>
            </w:r>
            <w:proofErr w:type="spellStart"/>
            <w:r w:rsidRPr="006022A5">
              <w:rPr>
                <w:b/>
                <w:color w:val="000000"/>
                <w:sz w:val="24"/>
                <w:szCs w:val="24"/>
              </w:rPr>
              <w:t>избелий</w:t>
            </w:r>
            <w:proofErr w:type="spellEnd"/>
            <w:r w:rsidRPr="006022A5">
              <w:rPr>
                <w:b/>
                <w:color w:val="000000"/>
                <w:sz w:val="24"/>
                <w:szCs w:val="24"/>
              </w:rPr>
              <w:t xml:space="preserve"> с длительным сроком хранения</w:t>
            </w:r>
          </w:p>
          <w:p w:rsidR="0016090B" w:rsidRPr="006022A5" w:rsidRDefault="0016090B" w:rsidP="009C5B06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 w:rsidRPr="006022A5">
              <w:rPr>
                <w:b/>
                <w:sz w:val="24"/>
                <w:szCs w:val="24"/>
              </w:rPr>
              <w:t>(перечень ВАК)</w:t>
            </w:r>
          </w:p>
          <w:p w:rsidR="0016090B" w:rsidRPr="006022A5" w:rsidRDefault="0016090B" w:rsidP="009C5B06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</w:p>
          <w:p w:rsidR="0016090B" w:rsidRPr="006022A5" w:rsidRDefault="0016090B" w:rsidP="009C5B06">
            <w:pPr>
              <w:spacing w:line="240" w:lineRule="auto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lastRenderedPageBreak/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color w:val="000000"/>
                <w:sz w:val="24"/>
                <w:szCs w:val="24"/>
              </w:rPr>
              <w:t>Саратовский научно-медицинский журнал. Том 12, № 3, 2016. С 333-338.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0,32</w:t>
            </w:r>
          </w:p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0,04</w:t>
            </w: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022A5">
              <w:rPr>
                <w:color w:val="000000"/>
                <w:sz w:val="24"/>
                <w:szCs w:val="24"/>
              </w:rPr>
              <w:t xml:space="preserve">Симакова И.В., Елисеев </w:t>
            </w:r>
            <w:r w:rsidRPr="006022A5">
              <w:rPr>
                <w:color w:val="000000"/>
                <w:sz w:val="24"/>
                <w:szCs w:val="24"/>
              </w:rPr>
              <w:lastRenderedPageBreak/>
              <w:t xml:space="preserve">Ю.Ю., </w:t>
            </w:r>
            <w:proofErr w:type="spellStart"/>
            <w:r w:rsidRPr="006022A5">
              <w:rPr>
                <w:color w:val="000000"/>
                <w:sz w:val="24"/>
                <w:szCs w:val="24"/>
              </w:rPr>
              <w:t>Перкель</w:t>
            </w:r>
            <w:proofErr w:type="spellEnd"/>
            <w:r w:rsidRPr="006022A5">
              <w:rPr>
                <w:color w:val="000000"/>
                <w:sz w:val="24"/>
                <w:szCs w:val="24"/>
              </w:rPr>
              <w:t xml:space="preserve"> Р.Л., </w:t>
            </w:r>
            <w:proofErr w:type="spellStart"/>
            <w:r w:rsidRPr="006022A5">
              <w:rPr>
                <w:color w:val="000000"/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color w:val="000000"/>
                <w:sz w:val="24"/>
                <w:szCs w:val="24"/>
              </w:rPr>
              <w:t xml:space="preserve"> И.Ю., Стрижевская В.Н., Макарова А.Н., Елисеева Ю.В.</w:t>
            </w:r>
          </w:p>
          <w:p w:rsidR="0016090B" w:rsidRPr="006022A5" w:rsidRDefault="0016090B" w:rsidP="009C5B0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pStyle w:val="ad"/>
              <w:spacing w:line="240" w:lineRule="auto"/>
              <w:ind w:left="99"/>
              <w:jc w:val="both"/>
              <w:rPr>
                <w:sz w:val="24"/>
                <w:szCs w:val="24"/>
              </w:rPr>
            </w:pPr>
            <w:r w:rsidRPr="006022A5">
              <w:rPr>
                <w:color w:val="000000"/>
                <w:sz w:val="24"/>
                <w:szCs w:val="24"/>
              </w:rPr>
              <w:t xml:space="preserve">Влияние </w:t>
            </w:r>
            <w:proofErr w:type="spellStart"/>
            <w:r w:rsidRPr="006022A5">
              <w:rPr>
                <w:color w:val="000000"/>
                <w:sz w:val="24"/>
                <w:szCs w:val="24"/>
              </w:rPr>
              <w:t>ВерСал</w:t>
            </w:r>
            <w:proofErr w:type="spellEnd"/>
            <w:r w:rsidRPr="006022A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2A5">
              <w:rPr>
                <w:color w:val="000000"/>
                <w:sz w:val="24"/>
                <w:szCs w:val="24"/>
              </w:rPr>
              <w:t>Ликвид</w:t>
            </w:r>
            <w:proofErr w:type="spellEnd"/>
            <w:r w:rsidRPr="006022A5">
              <w:rPr>
                <w:color w:val="000000"/>
                <w:sz w:val="24"/>
                <w:szCs w:val="24"/>
              </w:rPr>
              <w:t xml:space="preserve"> на морфологию органов пищеварительного канала цыплят-бройлеров</w:t>
            </w:r>
          </w:p>
        </w:tc>
        <w:tc>
          <w:tcPr>
            <w:tcW w:w="101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pStyle w:val="ad"/>
              <w:spacing w:line="240" w:lineRule="auto"/>
              <w:ind w:left="0" w:firstLine="3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Международная научно-практическая конференция «Механизмы и закономерности индивидуального развития человека и животных (в норме и патологии)», посвященная 80-летию заслуженного деятеля науки РФ, доктора биологических наук, профессора </w:t>
            </w:r>
            <w:proofErr w:type="spellStart"/>
            <w:r w:rsidRPr="006022A5">
              <w:rPr>
                <w:sz w:val="24"/>
                <w:szCs w:val="24"/>
              </w:rPr>
              <w:t>Тельцова</w:t>
            </w:r>
            <w:proofErr w:type="spellEnd"/>
            <w:r w:rsidRPr="006022A5">
              <w:rPr>
                <w:sz w:val="24"/>
                <w:szCs w:val="24"/>
              </w:rPr>
              <w:t xml:space="preserve"> Леонида Петровича, 15 ноября 2017 года. ФГБОУ ВО Национальный исследовательский Мордовский государственный университет имени Н.П. Огарева, 2017. С. 494-501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0,15</w:t>
            </w:r>
          </w:p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</w:rPr>
              <w:t>0,05</w:t>
            </w: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Терентьева Е.Ю.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36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pStyle w:val="ad"/>
              <w:spacing w:line="240" w:lineRule="auto"/>
              <w:ind w:left="99"/>
              <w:jc w:val="both"/>
              <w:rPr>
                <w:sz w:val="24"/>
                <w:szCs w:val="24"/>
              </w:rPr>
            </w:pPr>
            <w:r w:rsidRPr="006022A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Биологическая ценность мяса цыплят-бройлеров при применении препарата «</w:t>
            </w:r>
            <w:proofErr w:type="spellStart"/>
            <w:r w:rsidRPr="006022A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Ферропептид</w:t>
            </w:r>
            <w:proofErr w:type="spellEnd"/>
            <w:r w:rsidRPr="006022A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022A5">
              <w:rPr>
                <w:color w:val="000000"/>
                <w:sz w:val="24"/>
                <w:szCs w:val="24"/>
              </w:rPr>
              <w:t>Актуальные вопросы производства продукции животноводства и рыбоводства: материалы Международной научно практической конференции, Саратов.- 2017.- С. 249-253.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0,15</w:t>
            </w:r>
          </w:p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</w:rPr>
              <w:t>0,05</w:t>
            </w: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Салаутина</w:t>
            </w:r>
            <w:proofErr w:type="spellEnd"/>
            <w:r w:rsidRPr="006022A5">
              <w:rPr>
                <w:sz w:val="24"/>
                <w:szCs w:val="24"/>
              </w:rPr>
              <w:t xml:space="preserve"> С.Е.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37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pStyle w:val="ad"/>
              <w:spacing w:line="240" w:lineRule="auto"/>
              <w:ind w:left="99"/>
              <w:jc w:val="both"/>
              <w:rPr>
                <w:sz w:val="24"/>
                <w:szCs w:val="24"/>
              </w:rPr>
            </w:pPr>
            <w:r w:rsidRPr="006022A5">
              <w:rPr>
                <w:rStyle w:val="A50"/>
                <w:rFonts w:eastAsia="Times New Roman" w:cs="Times New Roman"/>
                <w:b w:val="0"/>
                <w:sz w:val="24"/>
                <w:szCs w:val="24"/>
              </w:rPr>
              <w:t xml:space="preserve">Влияние </w:t>
            </w:r>
            <w:proofErr w:type="spellStart"/>
            <w:r w:rsidRPr="006022A5">
              <w:rPr>
                <w:rStyle w:val="A50"/>
                <w:rFonts w:eastAsia="Times New Roman" w:cs="Times New Roman"/>
                <w:b w:val="0"/>
                <w:sz w:val="24"/>
                <w:szCs w:val="24"/>
              </w:rPr>
              <w:t>подкислителя</w:t>
            </w:r>
            <w:proofErr w:type="spellEnd"/>
            <w:r w:rsidRPr="006022A5">
              <w:rPr>
                <w:rStyle w:val="A50"/>
                <w:rFonts w:eastAsia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022A5">
              <w:rPr>
                <w:rStyle w:val="A50"/>
                <w:rFonts w:eastAsia="Times New Roman" w:cs="Times New Roman"/>
                <w:b w:val="0"/>
                <w:sz w:val="24"/>
                <w:szCs w:val="24"/>
              </w:rPr>
              <w:t>ВерСал</w:t>
            </w:r>
            <w:proofErr w:type="spellEnd"/>
            <w:r w:rsidRPr="006022A5">
              <w:rPr>
                <w:rStyle w:val="A50"/>
                <w:rFonts w:eastAsia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022A5">
              <w:rPr>
                <w:rStyle w:val="A50"/>
                <w:rFonts w:eastAsia="Times New Roman" w:cs="Times New Roman"/>
                <w:b w:val="0"/>
                <w:sz w:val="24"/>
                <w:szCs w:val="24"/>
              </w:rPr>
              <w:t>Ликвид</w:t>
            </w:r>
            <w:proofErr w:type="spellEnd"/>
            <w:r w:rsidRPr="006022A5">
              <w:rPr>
                <w:rStyle w:val="A50"/>
                <w:rFonts w:eastAsia="Times New Roman" w:cs="Times New Roman"/>
                <w:b w:val="0"/>
                <w:sz w:val="24"/>
                <w:szCs w:val="24"/>
              </w:rPr>
              <w:t xml:space="preserve"> на морфологию мышечной ткани цыплят-бройлеров</w:t>
            </w:r>
          </w:p>
        </w:tc>
        <w:tc>
          <w:tcPr>
            <w:tcW w:w="101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022A5">
              <w:rPr>
                <w:rStyle w:val="A50"/>
                <w:rFonts w:cs="Times New Roman"/>
                <w:b w:val="0"/>
                <w:sz w:val="24"/>
                <w:szCs w:val="24"/>
              </w:rPr>
              <w:t>Материалы Международной научно-практической конференции «</w:t>
            </w:r>
            <w:proofErr w:type="spellStart"/>
            <w:r w:rsidRPr="006022A5">
              <w:rPr>
                <w:rStyle w:val="A50"/>
                <w:rFonts w:cs="Times New Roman"/>
                <w:b w:val="0"/>
                <w:sz w:val="24"/>
                <w:szCs w:val="24"/>
              </w:rPr>
              <w:t>Актульные</w:t>
            </w:r>
            <w:proofErr w:type="spellEnd"/>
            <w:r w:rsidRPr="006022A5">
              <w:rPr>
                <w:rStyle w:val="A50"/>
                <w:rFonts w:cs="Times New Roman"/>
                <w:b w:val="0"/>
                <w:sz w:val="24"/>
                <w:szCs w:val="24"/>
              </w:rPr>
              <w:t xml:space="preserve"> проблемы ветеринарной медицины, пищевых и биотехнологий»</w:t>
            </w:r>
            <w:r w:rsidRPr="006022A5">
              <w:rPr>
                <w:sz w:val="24"/>
                <w:szCs w:val="24"/>
              </w:rPr>
              <w:t>. – Саратов: Саратовский ГАУ, 2018. - С.122-126.</w:t>
            </w: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0,15</w:t>
            </w:r>
          </w:p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</w:rPr>
              <w:t>0,05</w:t>
            </w: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Терентьева Е.Ю.</w:t>
            </w:r>
          </w:p>
        </w:tc>
      </w:tr>
      <w:tr w:rsidR="0016090B" w:rsidRPr="006022A5" w:rsidTr="001D334C">
        <w:tc>
          <w:tcPr>
            <w:tcW w:w="540" w:type="dxa"/>
            <w:gridSpan w:val="2"/>
            <w:vAlign w:val="center"/>
          </w:tcPr>
          <w:p w:rsidR="0016090B" w:rsidRPr="006022A5" w:rsidRDefault="0016090B" w:rsidP="009C5B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38</w:t>
            </w:r>
          </w:p>
        </w:tc>
        <w:tc>
          <w:tcPr>
            <w:tcW w:w="2634" w:type="dxa"/>
            <w:gridSpan w:val="2"/>
            <w:vAlign w:val="center"/>
          </w:tcPr>
          <w:p w:rsidR="0016090B" w:rsidRPr="006022A5" w:rsidRDefault="0016090B" w:rsidP="009C5B06">
            <w:pPr>
              <w:pStyle w:val="ad"/>
              <w:spacing w:line="240" w:lineRule="auto"/>
              <w:ind w:left="99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022A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Влияние </w:t>
            </w:r>
            <w:proofErr w:type="spellStart"/>
            <w:r w:rsidRPr="006022A5">
              <w:rPr>
                <w:b/>
                <w:color w:val="000000"/>
                <w:sz w:val="24"/>
                <w:szCs w:val="24"/>
                <w:shd w:val="clear" w:color="auto" w:fill="FFFFFF"/>
              </w:rPr>
              <w:t>ВерСал</w:t>
            </w:r>
            <w:proofErr w:type="spellEnd"/>
            <w:r w:rsidRPr="006022A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22A5">
              <w:rPr>
                <w:b/>
                <w:color w:val="000000"/>
                <w:sz w:val="24"/>
                <w:szCs w:val="24"/>
                <w:shd w:val="clear" w:color="auto" w:fill="FFFFFF"/>
              </w:rPr>
              <w:t>Ликвид</w:t>
            </w:r>
            <w:proofErr w:type="spellEnd"/>
            <w:r w:rsidRPr="006022A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на морфометрические показатели кишечника цыплят-бройлеров</w:t>
            </w:r>
          </w:p>
          <w:p w:rsidR="0016090B" w:rsidRPr="006022A5" w:rsidRDefault="0016090B" w:rsidP="009C5B06">
            <w:pPr>
              <w:pStyle w:val="ad"/>
              <w:spacing w:line="240" w:lineRule="auto"/>
              <w:ind w:left="99"/>
              <w:jc w:val="both"/>
              <w:rPr>
                <w:b/>
                <w:sz w:val="24"/>
                <w:szCs w:val="24"/>
              </w:rPr>
            </w:pPr>
            <w:r w:rsidRPr="006022A5">
              <w:rPr>
                <w:b/>
                <w:sz w:val="24"/>
                <w:szCs w:val="24"/>
              </w:rPr>
              <w:lastRenderedPageBreak/>
              <w:t>(перечень ВАК)</w:t>
            </w:r>
          </w:p>
        </w:tc>
        <w:tc>
          <w:tcPr>
            <w:tcW w:w="101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lastRenderedPageBreak/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Аграрный научный журнал. – 2018. - №</w:t>
            </w:r>
            <w:proofErr w:type="gramStart"/>
            <w:r w:rsidRPr="006022A5">
              <w:rPr>
                <w:sz w:val="24"/>
                <w:szCs w:val="24"/>
              </w:rPr>
              <w:t>1.-</w:t>
            </w:r>
            <w:proofErr w:type="gramEnd"/>
            <w:r w:rsidRPr="006022A5">
              <w:rPr>
                <w:sz w:val="24"/>
                <w:szCs w:val="24"/>
              </w:rPr>
              <w:t xml:space="preserve"> С.39-41</w:t>
            </w:r>
          </w:p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0,15</w:t>
            </w:r>
          </w:p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</w:rPr>
              <w:t>0,05</w:t>
            </w:r>
          </w:p>
        </w:tc>
        <w:tc>
          <w:tcPr>
            <w:tcW w:w="1576" w:type="dxa"/>
            <w:vAlign w:val="center"/>
          </w:tcPr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  <w:p w:rsidR="0016090B" w:rsidRPr="006022A5" w:rsidRDefault="0016090B" w:rsidP="009C5B0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Терентьева Е.Ю.</w:t>
            </w:r>
          </w:p>
        </w:tc>
      </w:tr>
      <w:tr w:rsidR="003E088A" w:rsidRPr="006022A5" w:rsidTr="001D334C">
        <w:tc>
          <w:tcPr>
            <w:tcW w:w="540" w:type="dxa"/>
            <w:gridSpan w:val="2"/>
            <w:vAlign w:val="center"/>
          </w:tcPr>
          <w:p w:rsidR="003E088A" w:rsidRPr="006022A5" w:rsidRDefault="003E088A" w:rsidP="003E088A">
            <w:pPr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634" w:type="dxa"/>
            <w:gridSpan w:val="2"/>
            <w:vAlign w:val="center"/>
          </w:tcPr>
          <w:p w:rsidR="003E088A" w:rsidRPr="006022A5" w:rsidRDefault="00C32173" w:rsidP="002E43CD">
            <w:pPr>
              <w:pStyle w:val="ad"/>
              <w:spacing w:line="240" w:lineRule="auto"/>
              <w:ind w:left="99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7" w:tooltip="You have access to this article" w:history="1">
              <w:r w:rsidR="003E088A" w:rsidRPr="006022A5">
                <w:rPr>
                  <w:rFonts w:eastAsia="Times New Roman"/>
                  <w:sz w:val="24"/>
                  <w:szCs w:val="24"/>
                  <w:lang w:val="en-US" w:eastAsia="ru-RU"/>
                </w:rPr>
                <w:t>Effect of commercial medicinal feeds on the physical and chemical properties of urine</w:t>
              </w:r>
            </w:hyperlink>
          </w:p>
        </w:tc>
        <w:tc>
          <w:tcPr>
            <w:tcW w:w="1014" w:type="dxa"/>
            <w:vAlign w:val="center"/>
          </w:tcPr>
          <w:p w:rsidR="003E088A" w:rsidRPr="006022A5" w:rsidRDefault="003E088A" w:rsidP="002E43CD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6022A5">
              <w:rPr>
                <w:sz w:val="24"/>
                <w:szCs w:val="24"/>
                <w:lang w:val="en-US"/>
              </w:rPr>
              <w:t>Web</w:t>
            </w:r>
          </w:p>
        </w:tc>
        <w:tc>
          <w:tcPr>
            <w:tcW w:w="3144" w:type="dxa"/>
            <w:vAlign w:val="center"/>
          </w:tcPr>
          <w:p w:rsidR="003E088A" w:rsidRPr="006022A5" w:rsidRDefault="003E088A" w:rsidP="002E43CD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2A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E3S Web of Conferences</w:t>
            </w:r>
          </w:p>
          <w:p w:rsidR="003E088A" w:rsidRPr="006022A5" w:rsidRDefault="003E088A" w:rsidP="002E43CD">
            <w:pPr>
              <w:pStyle w:val="2"/>
              <w:shd w:val="clear" w:color="auto" w:fill="FFFFFF"/>
              <w:spacing w:before="0" w:beforeAutospacing="0"/>
              <w:jc w:val="both"/>
              <w:rPr>
                <w:b w:val="0"/>
                <w:bCs w:val="0"/>
                <w:color w:val="333333"/>
                <w:sz w:val="24"/>
                <w:szCs w:val="24"/>
                <w:lang w:val="en-US"/>
              </w:rPr>
            </w:pPr>
            <w:r w:rsidRPr="006022A5">
              <w:rPr>
                <w:b w:val="0"/>
                <w:bCs w:val="0"/>
                <w:color w:val="333333"/>
                <w:sz w:val="24"/>
                <w:szCs w:val="24"/>
                <w:lang w:val="en-US"/>
              </w:rPr>
              <w:t xml:space="preserve">Volume 175 (2020). </w:t>
            </w:r>
            <w:proofErr w:type="spellStart"/>
            <w:r w:rsidRPr="006022A5">
              <w:rPr>
                <w:rStyle w:val="ae"/>
                <w:color w:val="333333"/>
                <w:sz w:val="24"/>
                <w:szCs w:val="24"/>
                <w:shd w:val="clear" w:color="auto" w:fill="FFFFFF"/>
                <w:lang w:val="en-US"/>
              </w:rPr>
              <w:t>Rostovon</w:t>
            </w:r>
            <w:proofErr w:type="spellEnd"/>
            <w:r w:rsidRPr="006022A5">
              <w:rPr>
                <w:rStyle w:val="ae"/>
                <w:color w:val="333333"/>
                <w:sz w:val="24"/>
                <w:szCs w:val="24"/>
                <w:shd w:val="clear" w:color="auto" w:fill="FFFFFF"/>
                <w:lang w:val="en-US"/>
              </w:rPr>
              <w:t>-Don, Russia, February 26-28, 2020</w:t>
            </w:r>
          </w:p>
          <w:p w:rsidR="003E088A" w:rsidRPr="006022A5" w:rsidRDefault="003E088A" w:rsidP="002E43CD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3E088A" w:rsidRPr="006022A5" w:rsidRDefault="003E088A" w:rsidP="002E43CD">
            <w:pPr>
              <w:spacing w:line="240" w:lineRule="auto"/>
              <w:jc w:val="both"/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76" w:type="dxa"/>
            <w:vAlign w:val="center"/>
          </w:tcPr>
          <w:p w:rsidR="003E088A" w:rsidRPr="006022A5" w:rsidRDefault="003E088A" w:rsidP="002E43CD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022A5">
              <w:rPr>
                <w:sz w:val="24"/>
                <w:szCs w:val="24"/>
                <w:lang w:val="en-US"/>
              </w:rPr>
              <w:t>Vorontsova</w:t>
            </w:r>
            <w:proofErr w:type="spellEnd"/>
            <w:r w:rsidRPr="006022A5">
              <w:rPr>
                <w:sz w:val="24"/>
                <w:szCs w:val="24"/>
                <w:lang w:val="en-US"/>
              </w:rPr>
              <w:t xml:space="preserve"> O., </w:t>
            </w:r>
            <w:proofErr w:type="spellStart"/>
            <w:r w:rsidRPr="006022A5">
              <w:rPr>
                <w:sz w:val="24"/>
                <w:szCs w:val="24"/>
                <w:lang w:val="en-US"/>
              </w:rPr>
              <w:t>Pudovkin</w:t>
            </w:r>
            <w:proofErr w:type="spellEnd"/>
            <w:r w:rsidRPr="006022A5">
              <w:rPr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6022A5">
              <w:rPr>
                <w:sz w:val="24"/>
                <w:szCs w:val="24"/>
                <w:lang w:val="en-US"/>
              </w:rPr>
              <w:t>Salautin</w:t>
            </w:r>
            <w:proofErr w:type="spellEnd"/>
            <w:r w:rsidRPr="006022A5">
              <w:rPr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6022A5">
              <w:rPr>
                <w:sz w:val="24"/>
                <w:szCs w:val="24"/>
                <w:lang w:val="en-US"/>
              </w:rPr>
              <w:t>Prokhorova</w:t>
            </w:r>
            <w:proofErr w:type="spellEnd"/>
            <w:r w:rsidRPr="006022A5">
              <w:rPr>
                <w:sz w:val="24"/>
                <w:szCs w:val="24"/>
                <w:lang w:val="en-US"/>
              </w:rPr>
              <w:t xml:space="preserve"> T.</w:t>
            </w:r>
          </w:p>
        </w:tc>
      </w:tr>
      <w:tr w:rsidR="008303F1" w:rsidRPr="006022A5" w:rsidTr="001D334C">
        <w:tc>
          <w:tcPr>
            <w:tcW w:w="540" w:type="dxa"/>
            <w:gridSpan w:val="2"/>
            <w:vAlign w:val="center"/>
          </w:tcPr>
          <w:p w:rsidR="008303F1" w:rsidRPr="006022A5" w:rsidRDefault="008303F1" w:rsidP="008303F1">
            <w:pPr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40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3871C6" w:rsidP="0013421C">
            <w:pPr>
              <w:pStyle w:val="ad"/>
              <w:spacing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6022A5">
              <w:rPr>
                <w:sz w:val="24"/>
                <w:szCs w:val="24"/>
                <w:lang w:val="en-US"/>
              </w:rPr>
              <w:t>Research of Fat Component Safety and Pre-Clinical Evalua</w:t>
            </w:r>
            <w:r w:rsidR="0013421C" w:rsidRPr="006022A5">
              <w:rPr>
                <w:sz w:val="24"/>
                <w:szCs w:val="24"/>
                <w:lang w:val="en-US"/>
              </w:rPr>
              <w:t xml:space="preserve">tion of Infant Adapted Dry Milk </w:t>
            </w:r>
            <w:r w:rsidRPr="006022A5">
              <w:rPr>
                <w:sz w:val="24"/>
                <w:szCs w:val="24"/>
                <w:lang w:val="en-US"/>
              </w:rPr>
              <w:t>Mixtures Physiological Effect</w:t>
            </w:r>
          </w:p>
        </w:tc>
        <w:tc>
          <w:tcPr>
            <w:tcW w:w="1014" w:type="dxa"/>
            <w:vAlign w:val="center"/>
          </w:tcPr>
          <w:p w:rsidR="008303F1" w:rsidRPr="006022A5" w:rsidRDefault="008303F1" w:rsidP="002E43CD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6022A5">
              <w:rPr>
                <w:sz w:val="24"/>
                <w:szCs w:val="24"/>
                <w:lang w:val="en-US"/>
              </w:rPr>
              <w:t>Web</w:t>
            </w:r>
          </w:p>
        </w:tc>
        <w:tc>
          <w:tcPr>
            <w:tcW w:w="3144" w:type="dxa"/>
            <w:vAlign w:val="center"/>
          </w:tcPr>
          <w:p w:rsidR="008303F1" w:rsidRPr="006022A5" w:rsidRDefault="003871C6" w:rsidP="002E43CD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022A5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Selected topics on Infant Feeding</w:t>
            </w:r>
          </w:p>
          <w:p w:rsidR="003871C6" w:rsidRPr="006022A5" w:rsidRDefault="003871C6" w:rsidP="0013421C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6022A5">
              <w:rPr>
                <w:sz w:val="24"/>
                <w:szCs w:val="24"/>
                <w:lang w:val="en-US"/>
              </w:rPr>
              <w:t xml:space="preserve">DOI: </w:t>
            </w:r>
          </w:p>
          <w:p w:rsidR="003871C6" w:rsidRPr="006022A5" w:rsidRDefault="003871C6" w:rsidP="0013421C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6022A5">
              <w:rPr>
                <w:sz w:val="24"/>
                <w:szCs w:val="24"/>
                <w:lang w:val="en-US"/>
              </w:rPr>
              <w:t>10.5772/intechopen.103069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2E43CD">
            <w:pPr>
              <w:spacing w:line="240" w:lineRule="auto"/>
              <w:jc w:val="both"/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3421C" w:rsidRPr="006022A5" w:rsidRDefault="008303F1" w:rsidP="002E43CD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022A5">
              <w:rPr>
                <w:sz w:val="24"/>
                <w:szCs w:val="24"/>
                <w:lang w:val="en-US"/>
              </w:rPr>
              <w:t>Volf</w:t>
            </w:r>
            <w:proofErr w:type="spellEnd"/>
            <w:r w:rsidRPr="006022A5">
              <w:rPr>
                <w:sz w:val="24"/>
                <w:szCs w:val="24"/>
                <w:lang w:val="en-US"/>
              </w:rPr>
              <w:t xml:space="preserve"> E.Y., </w:t>
            </w:r>
            <w:proofErr w:type="spellStart"/>
            <w:r w:rsidRPr="006022A5">
              <w:rPr>
                <w:sz w:val="24"/>
                <w:szCs w:val="24"/>
                <w:lang w:val="en-US"/>
              </w:rPr>
              <w:t>Simakova</w:t>
            </w:r>
            <w:proofErr w:type="spellEnd"/>
            <w:r w:rsidRPr="006022A5">
              <w:rPr>
                <w:sz w:val="24"/>
                <w:szCs w:val="24"/>
                <w:lang w:val="en-US"/>
              </w:rPr>
              <w:t xml:space="preserve"> I.V, </w:t>
            </w:r>
            <w:proofErr w:type="spellStart"/>
            <w:r w:rsidRPr="006022A5">
              <w:rPr>
                <w:sz w:val="24"/>
                <w:szCs w:val="24"/>
                <w:lang w:val="en-US"/>
              </w:rPr>
              <w:t>Terentyev</w:t>
            </w:r>
            <w:proofErr w:type="spellEnd"/>
            <w:r w:rsidRPr="006022A5">
              <w:rPr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6022A5">
              <w:rPr>
                <w:sz w:val="24"/>
                <w:szCs w:val="24"/>
                <w:lang w:val="en-US"/>
              </w:rPr>
              <w:t>Fedonnikov</w:t>
            </w:r>
            <w:proofErr w:type="spellEnd"/>
            <w:r w:rsidRPr="006022A5">
              <w:rPr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6022A5">
              <w:rPr>
                <w:sz w:val="24"/>
                <w:szCs w:val="24"/>
                <w:lang w:val="en-US"/>
              </w:rPr>
              <w:t>Bolotova</w:t>
            </w:r>
            <w:proofErr w:type="spellEnd"/>
            <w:r w:rsidRPr="006022A5">
              <w:rPr>
                <w:sz w:val="24"/>
                <w:szCs w:val="24"/>
                <w:lang w:val="en-US"/>
              </w:rPr>
              <w:t xml:space="preserve"> N.V., </w:t>
            </w:r>
            <w:proofErr w:type="spellStart"/>
            <w:r w:rsidRPr="006022A5">
              <w:rPr>
                <w:sz w:val="24"/>
                <w:szCs w:val="24"/>
                <w:lang w:val="en-US"/>
              </w:rPr>
              <w:t>Guzeeva</w:t>
            </w:r>
            <w:proofErr w:type="spellEnd"/>
            <w:r w:rsidRPr="006022A5">
              <w:rPr>
                <w:sz w:val="24"/>
                <w:szCs w:val="24"/>
                <w:lang w:val="en-US"/>
              </w:rPr>
              <w:t xml:space="preserve"> G.V., </w:t>
            </w:r>
            <w:proofErr w:type="spellStart"/>
            <w:r w:rsidRPr="006022A5">
              <w:rPr>
                <w:sz w:val="24"/>
                <w:szCs w:val="24"/>
                <w:lang w:val="en-US"/>
              </w:rPr>
              <w:t>Zakrevsky</w:t>
            </w:r>
            <w:proofErr w:type="spellEnd"/>
            <w:r w:rsidRPr="006022A5">
              <w:rPr>
                <w:color w:val="000000"/>
                <w:sz w:val="24"/>
                <w:szCs w:val="24"/>
                <w:shd w:val="clear" w:color="auto" w:fill="FFFDEA"/>
                <w:lang w:val="en-US"/>
              </w:rPr>
              <w:t xml:space="preserve"> </w:t>
            </w:r>
            <w:r w:rsidRPr="006022A5">
              <w:rPr>
                <w:sz w:val="24"/>
                <w:szCs w:val="24"/>
                <w:lang w:val="en-US"/>
              </w:rPr>
              <w:t>V.V.</w:t>
            </w:r>
          </w:p>
          <w:p w:rsidR="00AC3540" w:rsidRPr="006022A5" w:rsidRDefault="00AC3540" w:rsidP="002E43CD">
            <w:pPr>
              <w:spacing w:line="240" w:lineRule="auto"/>
              <w:jc w:val="both"/>
              <w:rPr>
                <w:color w:val="000000"/>
                <w:sz w:val="24"/>
                <w:szCs w:val="24"/>
                <w:shd w:val="clear" w:color="auto" w:fill="FFFDEA"/>
                <w:lang w:val="en-US"/>
              </w:rPr>
            </w:pPr>
          </w:p>
        </w:tc>
      </w:tr>
      <w:tr w:rsidR="006022A5" w:rsidRPr="006022A5" w:rsidTr="004C5831">
        <w:tc>
          <w:tcPr>
            <w:tcW w:w="540" w:type="dxa"/>
            <w:gridSpan w:val="2"/>
            <w:vAlign w:val="center"/>
          </w:tcPr>
          <w:p w:rsidR="006022A5" w:rsidRPr="006022A5" w:rsidRDefault="006022A5" w:rsidP="00602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634" w:type="dxa"/>
            <w:gridSpan w:val="2"/>
            <w:vAlign w:val="center"/>
          </w:tcPr>
          <w:p w:rsidR="006022A5" w:rsidRPr="006022A5" w:rsidRDefault="006022A5" w:rsidP="006022A5">
            <w:pPr>
              <w:pStyle w:val="ad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D91A3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Влияние  </w:t>
            </w:r>
            <w:proofErr w:type="spellStart"/>
            <w:r w:rsidRPr="00D91A3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наноуглеродных</w:t>
            </w:r>
            <w:proofErr w:type="spellEnd"/>
            <w:proofErr w:type="gramEnd"/>
            <w:r w:rsidRPr="00D91A3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соединений </w:t>
            </w:r>
            <w:proofErr w:type="spellStart"/>
            <w:r w:rsidRPr="00D91A3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фуллеронов</w:t>
            </w:r>
            <w:proofErr w:type="spellEnd"/>
            <w:r w:rsidRPr="00D91A3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на качество свинины</w:t>
            </w:r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>.</w:t>
            </w:r>
            <w:r w:rsidRPr="006022A5">
              <w:rPr>
                <w:sz w:val="24"/>
                <w:szCs w:val="24"/>
                <w:highlight w:val="yellow"/>
              </w:rPr>
              <w:t xml:space="preserve"> </w:t>
            </w:r>
            <w:r w:rsidR="00D91A34" w:rsidRPr="006022A5">
              <w:rPr>
                <w:b/>
                <w:sz w:val="24"/>
                <w:szCs w:val="24"/>
              </w:rPr>
              <w:t>(перечень ВАК)</w:t>
            </w:r>
          </w:p>
        </w:tc>
        <w:tc>
          <w:tcPr>
            <w:tcW w:w="1014" w:type="dxa"/>
          </w:tcPr>
          <w:p w:rsidR="006022A5" w:rsidRPr="006022A5" w:rsidRDefault="006022A5" w:rsidP="006022A5">
            <w:pPr>
              <w:rPr>
                <w:sz w:val="24"/>
                <w:szCs w:val="24"/>
              </w:rPr>
            </w:pPr>
            <w:proofErr w:type="spellStart"/>
            <w:r>
              <w:rPr>
                <w:color w:val="2C2D2E"/>
              </w:rPr>
              <w:t>Печ</w:t>
            </w:r>
            <w:proofErr w:type="spellEnd"/>
            <w:r>
              <w:rPr>
                <w:color w:val="2C2D2E"/>
              </w:rPr>
              <w:t>.</w:t>
            </w:r>
          </w:p>
        </w:tc>
        <w:tc>
          <w:tcPr>
            <w:tcW w:w="3144" w:type="dxa"/>
            <w:vAlign w:val="center"/>
          </w:tcPr>
          <w:p w:rsidR="006022A5" w:rsidRPr="006022A5" w:rsidRDefault="006022A5" w:rsidP="006022A5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8" w:history="1">
              <w:r w:rsidRPr="006022A5">
                <w:rPr>
                  <w:rFonts w:eastAsia="Times New Roman"/>
                  <w:sz w:val="24"/>
                  <w:szCs w:val="24"/>
                  <w:lang w:eastAsia="ru-RU"/>
                </w:rPr>
                <w:t>Мясная индустрия</w:t>
              </w:r>
            </w:hyperlink>
            <w:r w:rsidRPr="006022A5">
              <w:rPr>
                <w:rFonts w:eastAsia="Times New Roman"/>
                <w:sz w:val="24"/>
                <w:szCs w:val="24"/>
                <w:lang w:eastAsia="ru-RU"/>
              </w:rPr>
              <w:t xml:space="preserve">. - 2023. - </w:t>
            </w:r>
            <w:hyperlink r:id="rId9" w:history="1">
              <w:r w:rsidRPr="006022A5">
                <w:rPr>
                  <w:rFonts w:eastAsia="Times New Roman"/>
                  <w:sz w:val="24"/>
                  <w:szCs w:val="24"/>
                  <w:lang w:eastAsia="ru-RU"/>
                </w:rPr>
                <w:t>№ 11</w:t>
              </w:r>
            </w:hyperlink>
            <w:r w:rsidRPr="006022A5">
              <w:rPr>
                <w:rFonts w:eastAsia="Times New Roman"/>
                <w:sz w:val="24"/>
                <w:szCs w:val="24"/>
                <w:lang w:eastAsia="ru-RU"/>
              </w:rPr>
              <w:t>. С. 28-30.</w:t>
            </w:r>
          </w:p>
          <w:p w:rsidR="006022A5" w:rsidRPr="006022A5" w:rsidRDefault="006022A5" w:rsidP="006022A5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702" w:rsidRPr="001E5702" w:rsidRDefault="001E5702" w:rsidP="006022A5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1E5702">
              <w:rPr>
                <w:sz w:val="24"/>
                <w:szCs w:val="24"/>
                <w:u w:val="single"/>
              </w:rPr>
              <w:t>0,15</w:t>
            </w:r>
          </w:p>
          <w:p w:rsidR="006022A5" w:rsidRPr="006022A5" w:rsidRDefault="006022A5" w:rsidP="006022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0,04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022A5" w:rsidRPr="006022A5" w:rsidRDefault="006022A5" w:rsidP="006022A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Пудовкин Н.А., </w:t>
            </w:r>
            <w:proofErr w:type="spellStart"/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>Клюкин</w:t>
            </w:r>
            <w:proofErr w:type="spellEnd"/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С.Д., </w:t>
            </w:r>
            <w:proofErr w:type="spellStart"/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>Смутнев</w:t>
            </w:r>
            <w:proofErr w:type="spellEnd"/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П.В.</w:t>
            </w:r>
          </w:p>
        </w:tc>
      </w:tr>
      <w:tr w:rsidR="006022A5" w:rsidRPr="006022A5" w:rsidTr="004C5831">
        <w:tc>
          <w:tcPr>
            <w:tcW w:w="540" w:type="dxa"/>
            <w:gridSpan w:val="2"/>
            <w:vAlign w:val="center"/>
          </w:tcPr>
          <w:p w:rsidR="006022A5" w:rsidRPr="006022A5" w:rsidRDefault="006022A5" w:rsidP="00602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634" w:type="dxa"/>
            <w:gridSpan w:val="2"/>
            <w:vAlign w:val="center"/>
          </w:tcPr>
          <w:p w:rsidR="006022A5" w:rsidRPr="006022A5" w:rsidRDefault="006022A5" w:rsidP="006022A5">
            <w:pPr>
              <w:pStyle w:val="ad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D91A3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Морфологические показатели печени цыплят-бройлеров кросса </w:t>
            </w:r>
            <w:proofErr w:type="spellStart"/>
            <w:proofErr w:type="gramStart"/>
            <w:r w:rsidRPr="00D91A3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Кобб</w:t>
            </w:r>
            <w:proofErr w:type="spellEnd"/>
            <w:r w:rsidRPr="00D91A3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 500</w:t>
            </w:r>
            <w:proofErr w:type="gramEnd"/>
            <w:r w:rsidRPr="00D91A3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при применении </w:t>
            </w:r>
            <w:proofErr w:type="spellStart"/>
            <w:r w:rsidRPr="00D91A3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Версал</w:t>
            </w:r>
            <w:proofErr w:type="spellEnd"/>
            <w:r w:rsidRPr="00D91A3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A3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Ликвид</w:t>
            </w:r>
            <w:proofErr w:type="spellEnd"/>
            <w:r w:rsidRPr="00D91A3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.</w:t>
            </w:r>
            <w:r w:rsidRPr="00D91A34">
              <w:rPr>
                <w:b/>
                <w:sz w:val="24"/>
                <w:szCs w:val="24"/>
              </w:rPr>
              <w:t xml:space="preserve"> </w:t>
            </w:r>
            <w:r w:rsidR="001E5702" w:rsidRPr="006022A5">
              <w:rPr>
                <w:b/>
                <w:sz w:val="24"/>
                <w:szCs w:val="24"/>
              </w:rPr>
              <w:t>(перечень ВАК)</w:t>
            </w:r>
          </w:p>
        </w:tc>
        <w:tc>
          <w:tcPr>
            <w:tcW w:w="1014" w:type="dxa"/>
          </w:tcPr>
          <w:p w:rsidR="006022A5" w:rsidRDefault="006022A5" w:rsidP="006022A5">
            <w:proofErr w:type="spellStart"/>
            <w:r w:rsidRPr="00FB5372">
              <w:rPr>
                <w:color w:val="2C2D2E"/>
              </w:rPr>
              <w:t>Печ</w:t>
            </w:r>
            <w:proofErr w:type="spellEnd"/>
            <w:r w:rsidRPr="00FB5372">
              <w:rPr>
                <w:color w:val="2C2D2E"/>
              </w:rPr>
              <w:t>.</w:t>
            </w:r>
          </w:p>
        </w:tc>
        <w:tc>
          <w:tcPr>
            <w:tcW w:w="3144" w:type="dxa"/>
            <w:vAlign w:val="center"/>
          </w:tcPr>
          <w:p w:rsidR="006022A5" w:rsidRPr="006022A5" w:rsidRDefault="006022A5" w:rsidP="006022A5">
            <w:pPr>
              <w:spacing w:line="240" w:lineRule="auto"/>
              <w:rPr>
                <w:sz w:val="24"/>
                <w:szCs w:val="24"/>
              </w:rPr>
            </w:pPr>
            <w:hyperlink r:id="rId10" w:history="1">
              <w:r w:rsidRPr="006022A5">
                <w:rPr>
                  <w:rFonts w:eastAsia="Times New Roman"/>
                  <w:sz w:val="24"/>
                  <w:szCs w:val="24"/>
                  <w:lang w:eastAsia="ru-RU"/>
                </w:rPr>
                <w:t>Известия Международной академии аграрного образования</w:t>
              </w:r>
            </w:hyperlink>
            <w:r w:rsidRPr="006022A5">
              <w:rPr>
                <w:rFonts w:eastAsia="Times New Roman"/>
                <w:sz w:val="24"/>
                <w:szCs w:val="24"/>
                <w:lang w:eastAsia="ru-RU"/>
              </w:rPr>
              <w:t>. - 2023. - </w:t>
            </w:r>
            <w:hyperlink r:id="rId11" w:history="1">
              <w:r w:rsidRPr="006022A5">
                <w:rPr>
                  <w:rFonts w:eastAsia="Times New Roman"/>
                  <w:sz w:val="24"/>
                  <w:szCs w:val="24"/>
                  <w:lang w:eastAsia="ru-RU"/>
                </w:rPr>
                <w:t>№ 64</w:t>
              </w:r>
            </w:hyperlink>
            <w:r w:rsidRPr="006022A5">
              <w:rPr>
                <w:rFonts w:eastAsia="Times New Roman"/>
                <w:sz w:val="24"/>
                <w:szCs w:val="24"/>
                <w:lang w:eastAsia="ru-RU"/>
              </w:rPr>
              <w:t>. С. 9-15.</w:t>
            </w:r>
          </w:p>
          <w:p w:rsidR="006022A5" w:rsidRPr="006022A5" w:rsidRDefault="006022A5" w:rsidP="006022A5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702" w:rsidRPr="001E5702" w:rsidRDefault="001E5702" w:rsidP="006022A5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1E5702">
              <w:rPr>
                <w:sz w:val="24"/>
                <w:szCs w:val="24"/>
                <w:u w:val="single"/>
              </w:rPr>
              <w:t>0,35</w:t>
            </w:r>
          </w:p>
          <w:p w:rsidR="006022A5" w:rsidRPr="006022A5" w:rsidRDefault="006022A5" w:rsidP="006022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0,09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022A5" w:rsidRPr="006022A5" w:rsidRDefault="006022A5" w:rsidP="006022A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Терентьева Е.Ю., </w:t>
            </w:r>
            <w:proofErr w:type="spellStart"/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>Салаутин</w:t>
            </w:r>
            <w:proofErr w:type="spellEnd"/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В.В., </w:t>
            </w:r>
            <w:proofErr w:type="spellStart"/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>Салаутина</w:t>
            </w:r>
            <w:proofErr w:type="spellEnd"/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С.Е.</w:t>
            </w:r>
          </w:p>
        </w:tc>
      </w:tr>
      <w:tr w:rsidR="001E5702" w:rsidRPr="006022A5" w:rsidTr="004C5831">
        <w:tc>
          <w:tcPr>
            <w:tcW w:w="540" w:type="dxa"/>
            <w:gridSpan w:val="2"/>
            <w:vAlign w:val="center"/>
          </w:tcPr>
          <w:p w:rsidR="001E5702" w:rsidRPr="006022A5" w:rsidRDefault="001E5702" w:rsidP="001E5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634" w:type="dxa"/>
            <w:gridSpan w:val="2"/>
            <w:vAlign w:val="center"/>
          </w:tcPr>
          <w:p w:rsidR="001E5702" w:rsidRPr="001E5702" w:rsidRDefault="001E5702" w:rsidP="001E5702">
            <w:pPr>
              <w:pStyle w:val="ad"/>
              <w:spacing w:line="240" w:lineRule="auto"/>
              <w:ind w:left="0"/>
              <w:jc w:val="both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1E5702">
              <w:rPr>
                <w:rFonts w:eastAsia="Times New Roman"/>
                <w:iCs/>
                <w:sz w:val="24"/>
                <w:szCs w:val="24"/>
                <w:lang w:eastAsia="ru-RU"/>
              </w:rPr>
              <w:t>Исследование качества воды в рыбоводных прудах при выращивании стерляди</w:t>
            </w:r>
          </w:p>
          <w:p w:rsidR="001E5702" w:rsidRPr="001E5702" w:rsidRDefault="001E5702" w:rsidP="001E5702">
            <w:pPr>
              <w:pStyle w:val="ad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E5702" w:rsidRDefault="001E5702" w:rsidP="001E5702">
            <w:proofErr w:type="spellStart"/>
            <w:r w:rsidRPr="0048175E">
              <w:rPr>
                <w:color w:val="2C2D2E"/>
              </w:rPr>
              <w:t>Печ</w:t>
            </w:r>
            <w:proofErr w:type="spellEnd"/>
          </w:p>
        </w:tc>
        <w:tc>
          <w:tcPr>
            <w:tcW w:w="3144" w:type="dxa"/>
            <w:vAlign w:val="center"/>
          </w:tcPr>
          <w:p w:rsidR="001E5702" w:rsidRPr="001E5702" w:rsidRDefault="001E5702" w:rsidP="001E5702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E5702">
              <w:rPr>
                <w:rFonts w:eastAsia="Times New Roman"/>
                <w:sz w:val="24"/>
                <w:szCs w:val="24"/>
                <w:lang w:eastAsia="ru-RU"/>
              </w:rPr>
              <w:t xml:space="preserve">Сборник научных материалов II Всероссийской (национальной) научно-практической конференции с международным участием. Инновационные технологии в науке: управление качеством, метрологическое обеспечение, новые подходы и </w:t>
            </w:r>
            <w:proofErr w:type="spellStart"/>
            <w:r w:rsidRPr="001E5702">
              <w:rPr>
                <w:rFonts w:eastAsia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1E5702">
              <w:rPr>
                <w:rFonts w:eastAsia="Times New Roman"/>
                <w:sz w:val="24"/>
                <w:szCs w:val="24"/>
                <w:lang w:eastAsia="ru-RU"/>
              </w:rPr>
              <w:t xml:space="preserve"> производства в сфере АПК Саратов, - 2024. С. 703-709.</w:t>
            </w:r>
          </w:p>
          <w:p w:rsidR="001E5702" w:rsidRPr="001E5702" w:rsidRDefault="001E5702" w:rsidP="001E5702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702" w:rsidRPr="001E5702" w:rsidRDefault="001E5702" w:rsidP="001E5702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1E5702">
              <w:rPr>
                <w:sz w:val="24"/>
                <w:szCs w:val="24"/>
                <w:u w:val="single"/>
              </w:rPr>
              <w:t>0,35</w:t>
            </w:r>
          </w:p>
          <w:p w:rsidR="001E5702" w:rsidRPr="001E5702" w:rsidRDefault="001E5702" w:rsidP="001E570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5702">
              <w:rPr>
                <w:sz w:val="24"/>
                <w:szCs w:val="24"/>
              </w:rPr>
              <w:t>0,12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E5702" w:rsidRPr="001E5702" w:rsidRDefault="001E5702" w:rsidP="001E570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E5702">
              <w:rPr>
                <w:rFonts w:eastAsia="Times New Roman"/>
                <w:iCs/>
                <w:sz w:val="24"/>
                <w:szCs w:val="24"/>
                <w:lang w:eastAsia="ru-RU"/>
              </w:rPr>
              <w:t>Терентьева Е.Ю., Махина М.М.</w:t>
            </w:r>
          </w:p>
        </w:tc>
      </w:tr>
      <w:tr w:rsidR="001E5702" w:rsidRPr="006022A5" w:rsidTr="004C5831">
        <w:tc>
          <w:tcPr>
            <w:tcW w:w="540" w:type="dxa"/>
            <w:gridSpan w:val="2"/>
            <w:vAlign w:val="center"/>
          </w:tcPr>
          <w:p w:rsidR="001E5702" w:rsidRPr="006022A5" w:rsidRDefault="001E5702" w:rsidP="001E5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634" w:type="dxa"/>
            <w:gridSpan w:val="2"/>
            <w:vAlign w:val="center"/>
          </w:tcPr>
          <w:p w:rsidR="001E5702" w:rsidRPr="001E5702" w:rsidRDefault="001E5702" w:rsidP="001E5702">
            <w:pPr>
              <w:pStyle w:val="ad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E5702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Профилактика субклинического </w:t>
            </w:r>
            <w:proofErr w:type="spellStart"/>
            <w:r w:rsidRPr="001E5702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эндоиетрита</w:t>
            </w:r>
            <w:proofErr w:type="spellEnd"/>
            <w:r w:rsidRPr="001E5702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у коров препаратом «</w:t>
            </w:r>
            <w:proofErr w:type="spellStart"/>
            <w:r w:rsidRPr="001E5702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Тиоцефур</w:t>
            </w:r>
            <w:proofErr w:type="spellEnd"/>
            <w:r w:rsidRPr="001E5702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».</w:t>
            </w:r>
            <w:r w:rsidRPr="001E5702">
              <w:rPr>
                <w:b/>
                <w:sz w:val="24"/>
                <w:szCs w:val="24"/>
              </w:rPr>
              <w:t xml:space="preserve"> </w:t>
            </w:r>
            <w:r w:rsidRPr="006022A5">
              <w:rPr>
                <w:b/>
                <w:sz w:val="24"/>
                <w:szCs w:val="24"/>
              </w:rPr>
              <w:t>(перечень ВАК)</w:t>
            </w:r>
          </w:p>
        </w:tc>
        <w:tc>
          <w:tcPr>
            <w:tcW w:w="1014" w:type="dxa"/>
          </w:tcPr>
          <w:p w:rsidR="001E5702" w:rsidRDefault="001E5702" w:rsidP="001E5702">
            <w:proofErr w:type="spellStart"/>
            <w:r w:rsidRPr="0048175E">
              <w:rPr>
                <w:color w:val="2C2D2E"/>
              </w:rPr>
              <w:t>Печ</w:t>
            </w:r>
            <w:proofErr w:type="spellEnd"/>
          </w:p>
        </w:tc>
        <w:tc>
          <w:tcPr>
            <w:tcW w:w="3144" w:type="dxa"/>
            <w:vAlign w:val="center"/>
          </w:tcPr>
          <w:p w:rsidR="001E5702" w:rsidRPr="001E5702" w:rsidRDefault="001E5702" w:rsidP="001E5702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12" w:history="1">
              <w:r w:rsidRPr="001E5702">
                <w:rPr>
                  <w:rFonts w:eastAsia="Times New Roman"/>
                  <w:sz w:val="24"/>
                  <w:szCs w:val="24"/>
                  <w:lang w:eastAsia="ru-RU"/>
                </w:rPr>
                <w:t xml:space="preserve">Вестник </w:t>
              </w:r>
              <w:proofErr w:type="spellStart"/>
              <w:r w:rsidRPr="001E5702">
                <w:rPr>
                  <w:rFonts w:eastAsia="Times New Roman"/>
                  <w:sz w:val="24"/>
                  <w:szCs w:val="24"/>
                  <w:lang w:eastAsia="ru-RU"/>
                </w:rPr>
                <w:t>КрасГАУ</w:t>
              </w:r>
              <w:proofErr w:type="spellEnd"/>
            </w:hyperlink>
            <w:r w:rsidRPr="001E5702">
              <w:rPr>
                <w:rFonts w:eastAsia="Times New Roman"/>
                <w:sz w:val="24"/>
                <w:szCs w:val="24"/>
                <w:lang w:eastAsia="ru-RU"/>
              </w:rPr>
              <w:t>. - 2024.  -</w:t>
            </w:r>
            <w:hyperlink r:id="rId13" w:history="1">
              <w:r w:rsidRPr="001E5702">
                <w:rPr>
                  <w:rFonts w:eastAsia="Times New Roman"/>
                  <w:sz w:val="24"/>
                  <w:szCs w:val="24"/>
                  <w:lang w:eastAsia="ru-RU"/>
                </w:rPr>
                <w:t>№ 9 (210)</w:t>
              </w:r>
            </w:hyperlink>
            <w:r w:rsidRPr="001E5702">
              <w:rPr>
                <w:rFonts w:eastAsia="Times New Roman"/>
                <w:sz w:val="24"/>
                <w:szCs w:val="24"/>
                <w:lang w:eastAsia="ru-RU"/>
              </w:rPr>
              <w:t>. С. 116-120.</w:t>
            </w:r>
          </w:p>
          <w:p w:rsidR="001E5702" w:rsidRPr="001E5702" w:rsidRDefault="001E5702" w:rsidP="001E5702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702" w:rsidRPr="001E5702" w:rsidRDefault="001E5702" w:rsidP="001E5702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1E5702">
              <w:rPr>
                <w:sz w:val="24"/>
                <w:szCs w:val="24"/>
                <w:u w:val="single"/>
              </w:rPr>
              <w:t>0,25</w:t>
            </w:r>
          </w:p>
          <w:p w:rsidR="001E5702" w:rsidRPr="001E5702" w:rsidRDefault="001E5702" w:rsidP="001E570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5702">
              <w:rPr>
                <w:sz w:val="24"/>
                <w:szCs w:val="24"/>
              </w:rPr>
              <w:t>0,06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E5702" w:rsidRPr="001E5702" w:rsidRDefault="001E5702" w:rsidP="001E570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E5702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Семиволос А.М., </w:t>
            </w:r>
            <w:proofErr w:type="spellStart"/>
            <w:r w:rsidRPr="001E5702">
              <w:rPr>
                <w:rFonts w:eastAsia="Times New Roman"/>
                <w:iCs/>
                <w:sz w:val="24"/>
                <w:szCs w:val="24"/>
                <w:lang w:eastAsia="ru-RU"/>
              </w:rPr>
              <w:t>Лощинин</w:t>
            </w:r>
            <w:proofErr w:type="spellEnd"/>
            <w:r w:rsidRPr="001E5702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С.О., Семиволос С.А., Терентьев А.А.</w:t>
            </w:r>
          </w:p>
        </w:tc>
      </w:tr>
      <w:tr w:rsidR="001E5702" w:rsidRPr="006022A5" w:rsidTr="004C5831">
        <w:tc>
          <w:tcPr>
            <w:tcW w:w="540" w:type="dxa"/>
            <w:gridSpan w:val="2"/>
            <w:vAlign w:val="center"/>
          </w:tcPr>
          <w:p w:rsidR="001E5702" w:rsidRPr="006022A5" w:rsidRDefault="001E5702" w:rsidP="001E5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634" w:type="dxa"/>
            <w:gridSpan w:val="2"/>
            <w:vAlign w:val="center"/>
          </w:tcPr>
          <w:p w:rsidR="001E5702" w:rsidRPr="001E5702" w:rsidRDefault="001E5702" w:rsidP="001E5702">
            <w:pPr>
              <w:pStyle w:val="ad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E5702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Эффективность </w:t>
            </w:r>
            <w:proofErr w:type="spellStart"/>
            <w:r w:rsidRPr="001E5702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глюкозо</w:t>
            </w:r>
            <w:proofErr w:type="spellEnd"/>
            <w:r w:rsidRPr="001E5702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-солевых растворов для коррекции метаболических нарушений у телят при неонатальном </w:t>
            </w:r>
            <w:proofErr w:type="spellStart"/>
            <w:r w:rsidRPr="001E5702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диарейном</w:t>
            </w:r>
            <w:proofErr w:type="spellEnd"/>
            <w:r w:rsidRPr="001E5702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синдроме.</w:t>
            </w:r>
            <w:r w:rsidRPr="001E5702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6022A5">
              <w:rPr>
                <w:b/>
                <w:sz w:val="24"/>
                <w:szCs w:val="24"/>
              </w:rPr>
              <w:t>(перечень ВАК)</w:t>
            </w:r>
          </w:p>
        </w:tc>
        <w:tc>
          <w:tcPr>
            <w:tcW w:w="1014" w:type="dxa"/>
          </w:tcPr>
          <w:p w:rsidR="001E5702" w:rsidRDefault="001E5702" w:rsidP="001E5702">
            <w:proofErr w:type="spellStart"/>
            <w:r w:rsidRPr="0048175E">
              <w:rPr>
                <w:color w:val="2C2D2E"/>
              </w:rPr>
              <w:t>Печ</w:t>
            </w:r>
            <w:proofErr w:type="spellEnd"/>
          </w:p>
        </w:tc>
        <w:tc>
          <w:tcPr>
            <w:tcW w:w="3144" w:type="dxa"/>
            <w:vAlign w:val="center"/>
          </w:tcPr>
          <w:p w:rsidR="001E5702" w:rsidRPr="001E5702" w:rsidRDefault="001E5702" w:rsidP="001E5702">
            <w:pPr>
              <w:spacing w:line="240" w:lineRule="auto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hyperlink r:id="rId14" w:history="1">
              <w:r w:rsidRPr="001E5702">
                <w:rPr>
                  <w:rFonts w:eastAsia="Times New Roman"/>
                  <w:sz w:val="24"/>
                  <w:szCs w:val="24"/>
                  <w:lang w:eastAsia="ru-RU"/>
                </w:rPr>
                <w:t>Известия Оренбургского государственного аграрного университета</w:t>
              </w:r>
            </w:hyperlink>
            <w:r w:rsidRPr="001E5702">
              <w:rPr>
                <w:rFonts w:eastAsia="Times New Roman"/>
                <w:sz w:val="24"/>
                <w:szCs w:val="24"/>
                <w:lang w:eastAsia="ru-RU"/>
              </w:rPr>
              <w:t>.  - 2024. -  </w:t>
            </w:r>
            <w:hyperlink r:id="rId15" w:history="1">
              <w:r w:rsidRPr="001E5702">
                <w:rPr>
                  <w:rFonts w:eastAsia="Times New Roman"/>
                  <w:sz w:val="24"/>
                  <w:szCs w:val="24"/>
                  <w:lang w:eastAsia="ru-RU"/>
                </w:rPr>
                <w:t>№ 4 (108)</w:t>
              </w:r>
            </w:hyperlink>
            <w:r w:rsidRPr="001E5702">
              <w:rPr>
                <w:rFonts w:eastAsia="Times New Roman"/>
                <w:sz w:val="24"/>
                <w:szCs w:val="24"/>
                <w:lang w:eastAsia="ru-RU"/>
              </w:rPr>
              <w:t>. С. 223-229.</w:t>
            </w:r>
          </w:p>
          <w:p w:rsidR="001E5702" w:rsidRPr="001E5702" w:rsidRDefault="001E5702" w:rsidP="001E5702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702" w:rsidRPr="001E5702" w:rsidRDefault="001E5702" w:rsidP="001E5702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1E5702">
              <w:rPr>
                <w:sz w:val="24"/>
                <w:szCs w:val="24"/>
                <w:u w:val="single"/>
              </w:rPr>
              <w:t>0,35</w:t>
            </w:r>
          </w:p>
          <w:p w:rsidR="001E5702" w:rsidRPr="001E5702" w:rsidRDefault="001E5702" w:rsidP="001E570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5702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  <w:r w:rsidRPr="001E5702">
              <w:rPr>
                <w:sz w:val="24"/>
                <w:szCs w:val="24"/>
              </w:rPr>
              <w:t>5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E5702" w:rsidRPr="001E5702" w:rsidRDefault="001E5702" w:rsidP="001E570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E5702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Калюжный И.И., Сеитов М.С., Пудовкин Н.А., </w:t>
            </w:r>
            <w:proofErr w:type="spellStart"/>
            <w:r w:rsidRPr="001E5702">
              <w:rPr>
                <w:rFonts w:eastAsia="Times New Roman"/>
                <w:iCs/>
                <w:sz w:val="24"/>
                <w:szCs w:val="24"/>
                <w:lang w:eastAsia="ru-RU"/>
              </w:rPr>
              <w:t>Дежаткина</w:t>
            </w:r>
            <w:proofErr w:type="spellEnd"/>
            <w:r w:rsidRPr="001E5702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С.В., Никулин И.А., </w:t>
            </w:r>
            <w:proofErr w:type="spellStart"/>
            <w:r w:rsidRPr="001E5702">
              <w:rPr>
                <w:rFonts w:eastAsia="Times New Roman"/>
                <w:iCs/>
                <w:sz w:val="24"/>
                <w:szCs w:val="24"/>
                <w:lang w:eastAsia="ru-RU"/>
              </w:rPr>
              <w:t>Грекалова</w:t>
            </w:r>
            <w:proofErr w:type="spellEnd"/>
            <w:r w:rsidRPr="001E5702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1E5702" w:rsidRPr="006022A5" w:rsidTr="004C5831">
        <w:tc>
          <w:tcPr>
            <w:tcW w:w="540" w:type="dxa"/>
            <w:gridSpan w:val="2"/>
            <w:vAlign w:val="center"/>
          </w:tcPr>
          <w:p w:rsidR="001E5702" w:rsidRPr="006022A5" w:rsidRDefault="001E5702" w:rsidP="001E57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634" w:type="dxa"/>
            <w:gridSpan w:val="2"/>
            <w:vAlign w:val="center"/>
          </w:tcPr>
          <w:p w:rsidR="001E5702" w:rsidRPr="001E5702" w:rsidRDefault="001E5702" w:rsidP="001E5702">
            <w:pPr>
              <w:pStyle w:val="ad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E5702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Распространение и семиотика фолликулярных кист яичников у коров</w:t>
            </w:r>
            <w:r w:rsidRPr="006022A5">
              <w:rPr>
                <w:b/>
                <w:sz w:val="24"/>
                <w:szCs w:val="24"/>
              </w:rPr>
              <w:t>(перечень ВАК)</w:t>
            </w:r>
          </w:p>
        </w:tc>
        <w:tc>
          <w:tcPr>
            <w:tcW w:w="1014" w:type="dxa"/>
          </w:tcPr>
          <w:p w:rsidR="001E5702" w:rsidRDefault="001E5702" w:rsidP="001E5702">
            <w:proofErr w:type="spellStart"/>
            <w:r w:rsidRPr="0048175E">
              <w:rPr>
                <w:color w:val="2C2D2E"/>
              </w:rPr>
              <w:t>Печ</w:t>
            </w:r>
            <w:proofErr w:type="spellEnd"/>
          </w:p>
        </w:tc>
        <w:tc>
          <w:tcPr>
            <w:tcW w:w="3144" w:type="dxa"/>
            <w:vAlign w:val="center"/>
          </w:tcPr>
          <w:p w:rsidR="001E5702" w:rsidRPr="001E5702" w:rsidRDefault="001E5702" w:rsidP="001E5702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16" w:history="1">
              <w:r w:rsidRPr="001E5702">
                <w:rPr>
                  <w:rFonts w:eastAsia="Times New Roman"/>
                  <w:sz w:val="24"/>
                  <w:szCs w:val="24"/>
                  <w:lang w:eastAsia="ru-RU"/>
                </w:rPr>
                <w:t>Аграрный научный журнал</w:t>
              </w:r>
            </w:hyperlink>
            <w:r w:rsidRPr="001E5702">
              <w:rPr>
                <w:rFonts w:eastAsia="Times New Roman"/>
                <w:sz w:val="24"/>
                <w:szCs w:val="24"/>
                <w:lang w:eastAsia="ru-RU"/>
              </w:rPr>
              <w:t>. - 2024. - </w:t>
            </w:r>
            <w:hyperlink r:id="rId17" w:history="1">
              <w:r w:rsidRPr="001E5702">
                <w:rPr>
                  <w:rFonts w:eastAsia="Times New Roman"/>
                  <w:sz w:val="24"/>
                  <w:szCs w:val="24"/>
                  <w:lang w:eastAsia="ru-RU"/>
                </w:rPr>
                <w:t>№ 7</w:t>
              </w:r>
            </w:hyperlink>
            <w:r w:rsidRPr="001E5702">
              <w:rPr>
                <w:rFonts w:eastAsia="Times New Roman"/>
                <w:sz w:val="24"/>
                <w:szCs w:val="24"/>
                <w:lang w:eastAsia="ru-RU"/>
              </w:rPr>
              <w:t>. С. 83-86.</w:t>
            </w:r>
          </w:p>
          <w:p w:rsidR="001E5702" w:rsidRPr="001E5702" w:rsidRDefault="001E5702" w:rsidP="001E5702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702" w:rsidRPr="001E5702" w:rsidRDefault="001E5702" w:rsidP="001E5702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1E5702">
              <w:rPr>
                <w:sz w:val="24"/>
                <w:szCs w:val="24"/>
                <w:u w:val="single"/>
              </w:rPr>
              <w:t>0,2</w:t>
            </w:r>
          </w:p>
          <w:p w:rsidR="001E5702" w:rsidRPr="001E5702" w:rsidRDefault="001E5702" w:rsidP="001E570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5702">
              <w:rPr>
                <w:sz w:val="24"/>
                <w:szCs w:val="24"/>
              </w:rPr>
              <w:t>0,04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E5702" w:rsidRPr="001E5702" w:rsidRDefault="001E5702" w:rsidP="001E570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E5702">
              <w:rPr>
                <w:rFonts w:eastAsia="Times New Roman"/>
                <w:iCs/>
                <w:sz w:val="24"/>
                <w:szCs w:val="24"/>
                <w:lang w:eastAsia="ru-RU"/>
              </w:rPr>
              <w:t>Семиволос А.М., Семиволос С.А., Калюжный И.И., Володина М.А.</w:t>
            </w:r>
          </w:p>
        </w:tc>
      </w:tr>
      <w:tr w:rsidR="006022A5" w:rsidRPr="006022A5" w:rsidTr="004C5831">
        <w:tc>
          <w:tcPr>
            <w:tcW w:w="540" w:type="dxa"/>
            <w:gridSpan w:val="2"/>
            <w:vAlign w:val="center"/>
          </w:tcPr>
          <w:p w:rsidR="006022A5" w:rsidRPr="006022A5" w:rsidRDefault="00D91A34" w:rsidP="00602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634" w:type="dxa"/>
            <w:gridSpan w:val="2"/>
            <w:vAlign w:val="center"/>
          </w:tcPr>
          <w:p w:rsidR="006022A5" w:rsidRPr="006022A5" w:rsidRDefault="006022A5" w:rsidP="006022A5">
            <w:pPr>
              <w:pStyle w:val="ad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D91A3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Сезонная динамика некоторых показателей рубца у коров</w:t>
            </w:r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>.</w:t>
            </w:r>
            <w:r w:rsidRPr="006022A5">
              <w:rPr>
                <w:sz w:val="24"/>
                <w:szCs w:val="24"/>
              </w:rPr>
              <w:t xml:space="preserve"> </w:t>
            </w:r>
            <w:r w:rsidR="001E5702" w:rsidRPr="006022A5">
              <w:rPr>
                <w:b/>
                <w:sz w:val="24"/>
                <w:szCs w:val="24"/>
              </w:rPr>
              <w:t>(перечень ВАК)</w:t>
            </w:r>
          </w:p>
        </w:tc>
        <w:tc>
          <w:tcPr>
            <w:tcW w:w="1014" w:type="dxa"/>
          </w:tcPr>
          <w:p w:rsidR="006022A5" w:rsidRDefault="006022A5" w:rsidP="006022A5">
            <w:proofErr w:type="spellStart"/>
            <w:r w:rsidRPr="00FB5372">
              <w:rPr>
                <w:color w:val="2C2D2E"/>
              </w:rPr>
              <w:t>Печ</w:t>
            </w:r>
            <w:proofErr w:type="spellEnd"/>
            <w:r w:rsidRPr="00FB5372">
              <w:rPr>
                <w:color w:val="2C2D2E"/>
              </w:rPr>
              <w:t>.</w:t>
            </w:r>
          </w:p>
        </w:tc>
        <w:tc>
          <w:tcPr>
            <w:tcW w:w="3144" w:type="dxa"/>
            <w:vAlign w:val="center"/>
          </w:tcPr>
          <w:p w:rsidR="006022A5" w:rsidRPr="006022A5" w:rsidRDefault="006022A5" w:rsidP="006022A5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Pr="006022A5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Известия Оренбургского государственного аграрного университета</w:t>
              </w:r>
            </w:hyperlink>
            <w:r w:rsidRPr="006022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- 2025. - </w:t>
            </w:r>
            <w:hyperlink r:id="rId19" w:history="1">
              <w:r w:rsidRPr="006022A5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№ 2 (112)</w:t>
              </w:r>
            </w:hyperlink>
            <w:r w:rsidRPr="006022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С. 192-196.</w:t>
            </w:r>
          </w:p>
        </w:tc>
        <w:tc>
          <w:tcPr>
            <w:tcW w:w="992" w:type="dxa"/>
            <w:vAlign w:val="center"/>
          </w:tcPr>
          <w:p w:rsidR="001E5702" w:rsidRPr="001E5702" w:rsidRDefault="001E5702" w:rsidP="006022A5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1E5702">
              <w:rPr>
                <w:sz w:val="24"/>
                <w:szCs w:val="24"/>
                <w:u w:val="single"/>
              </w:rPr>
              <w:t>0,25</w:t>
            </w:r>
          </w:p>
          <w:p w:rsidR="006022A5" w:rsidRPr="006022A5" w:rsidRDefault="006022A5" w:rsidP="006022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0,05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022A5" w:rsidRPr="006022A5" w:rsidRDefault="006022A5" w:rsidP="006022A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Калюжный И.И., Сеитов М.С., </w:t>
            </w:r>
            <w:proofErr w:type="spellStart"/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>Посохова</w:t>
            </w:r>
            <w:proofErr w:type="spellEnd"/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Т.А., Никулин И.А.</w:t>
            </w:r>
          </w:p>
        </w:tc>
      </w:tr>
      <w:tr w:rsidR="006022A5" w:rsidRPr="006022A5" w:rsidTr="004C5831">
        <w:tc>
          <w:tcPr>
            <w:tcW w:w="540" w:type="dxa"/>
            <w:gridSpan w:val="2"/>
            <w:vAlign w:val="center"/>
          </w:tcPr>
          <w:p w:rsidR="006022A5" w:rsidRPr="006022A5" w:rsidRDefault="00D91A34" w:rsidP="00602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634" w:type="dxa"/>
            <w:gridSpan w:val="2"/>
            <w:vAlign w:val="center"/>
          </w:tcPr>
          <w:p w:rsidR="006022A5" w:rsidRPr="006022A5" w:rsidRDefault="006022A5" w:rsidP="006022A5">
            <w:pPr>
              <w:pStyle w:val="ad"/>
              <w:spacing w:line="240" w:lineRule="auto"/>
              <w:ind w:left="0"/>
              <w:jc w:val="both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D91A3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Ацидоз как один из ведущих факторов развития ламината у высокопродуктивных молочных коров.</w:t>
            </w:r>
            <w:r w:rsidRPr="006022A5">
              <w:rPr>
                <w:sz w:val="24"/>
                <w:szCs w:val="24"/>
                <w:highlight w:val="yellow"/>
              </w:rPr>
              <w:t xml:space="preserve"> </w:t>
            </w:r>
            <w:r w:rsidR="001E5702" w:rsidRPr="006022A5">
              <w:rPr>
                <w:b/>
                <w:sz w:val="24"/>
                <w:szCs w:val="24"/>
              </w:rPr>
              <w:t>(перечень ВАК)</w:t>
            </w:r>
          </w:p>
        </w:tc>
        <w:tc>
          <w:tcPr>
            <w:tcW w:w="1014" w:type="dxa"/>
          </w:tcPr>
          <w:p w:rsidR="006022A5" w:rsidRDefault="006022A5" w:rsidP="006022A5">
            <w:proofErr w:type="spellStart"/>
            <w:r w:rsidRPr="00FB5372">
              <w:rPr>
                <w:color w:val="2C2D2E"/>
              </w:rPr>
              <w:t>Печ</w:t>
            </w:r>
            <w:proofErr w:type="spellEnd"/>
            <w:r w:rsidRPr="00FB5372">
              <w:rPr>
                <w:color w:val="2C2D2E"/>
              </w:rPr>
              <w:t>.</w:t>
            </w:r>
          </w:p>
        </w:tc>
        <w:tc>
          <w:tcPr>
            <w:tcW w:w="3144" w:type="dxa"/>
            <w:vAlign w:val="center"/>
          </w:tcPr>
          <w:p w:rsidR="006022A5" w:rsidRPr="006022A5" w:rsidRDefault="006022A5" w:rsidP="006022A5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22A5">
              <w:rPr>
                <w:rFonts w:ascii="Times New Roman" w:hAnsi="Times New Roman"/>
                <w:color w:val="000000"/>
                <w:sz w:val="24"/>
                <w:szCs w:val="24"/>
              </w:rPr>
              <w:t>Вестник Алтайского государственного аграрного университета. – 2025. - №9 (251). С. 29-35.</w:t>
            </w:r>
          </w:p>
        </w:tc>
        <w:tc>
          <w:tcPr>
            <w:tcW w:w="992" w:type="dxa"/>
            <w:vAlign w:val="center"/>
          </w:tcPr>
          <w:p w:rsidR="001E5702" w:rsidRPr="001E5702" w:rsidRDefault="001E5702" w:rsidP="006022A5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1E5702">
              <w:rPr>
                <w:sz w:val="24"/>
                <w:szCs w:val="24"/>
                <w:u w:val="single"/>
              </w:rPr>
              <w:t>0,3</w:t>
            </w:r>
          </w:p>
          <w:p w:rsidR="006022A5" w:rsidRPr="006022A5" w:rsidRDefault="006022A5" w:rsidP="006022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022A5" w:rsidRPr="006022A5" w:rsidRDefault="006022A5" w:rsidP="006022A5">
            <w:pPr>
              <w:spacing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Калюжный И.И., Никулин И.А. Сеитов М.С., </w:t>
            </w:r>
            <w:proofErr w:type="spellStart"/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>Желнова</w:t>
            </w:r>
            <w:proofErr w:type="spellEnd"/>
            <w:r w:rsidRPr="006022A5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А.С. </w:t>
            </w:r>
          </w:p>
        </w:tc>
      </w:tr>
      <w:tr w:rsidR="006022A5" w:rsidRPr="006022A5" w:rsidTr="004C5831">
        <w:tc>
          <w:tcPr>
            <w:tcW w:w="540" w:type="dxa"/>
            <w:gridSpan w:val="2"/>
            <w:vAlign w:val="center"/>
          </w:tcPr>
          <w:p w:rsidR="006022A5" w:rsidRPr="006022A5" w:rsidRDefault="00D91A34" w:rsidP="00602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634" w:type="dxa"/>
            <w:gridSpan w:val="2"/>
            <w:vAlign w:val="center"/>
          </w:tcPr>
          <w:p w:rsidR="006022A5" w:rsidRPr="00D91A34" w:rsidRDefault="006022A5" w:rsidP="006022A5">
            <w:pPr>
              <w:pStyle w:val="ad"/>
              <w:spacing w:line="240" w:lineRule="auto"/>
              <w:ind w:left="0"/>
              <w:jc w:val="both"/>
              <w:rPr>
                <w:b/>
                <w:color w:val="000000"/>
                <w:sz w:val="24"/>
                <w:szCs w:val="24"/>
              </w:rPr>
            </w:pPr>
            <w:r w:rsidRPr="00D91A34">
              <w:rPr>
                <w:b/>
                <w:color w:val="000000"/>
                <w:sz w:val="24"/>
                <w:szCs w:val="24"/>
              </w:rPr>
              <w:t>Ветеринарно-санитарная экспертиза меда в Саратовской области</w:t>
            </w:r>
          </w:p>
          <w:p w:rsidR="006022A5" w:rsidRPr="006022A5" w:rsidRDefault="001E5702" w:rsidP="006022A5">
            <w:pPr>
              <w:pStyle w:val="ad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22A5">
              <w:rPr>
                <w:b/>
                <w:sz w:val="24"/>
                <w:szCs w:val="24"/>
              </w:rPr>
              <w:t>(перечень ВАК)</w:t>
            </w:r>
          </w:p>
        </w:tc>
        <w:tc>
          <w:tcPr>
            <w:tcW w:w="1014" w:type="dxa"/>
          </w:tcPr>
          <w:p w:rsidR="006022A5" w:rsidRDefault="006022A5" w:rsidP="006022A5">
            <w:proofErr w:type="spellStart"/>
            <w:r w:rsidRPr="00FB5372">
              <w:rPr>
                <w:color w:val="2C2D2E"/>
              </w:rPr>
              <w:t>Печ</w:t>
            </w:r>
            <w:proofErr w:type="spellEnd"/>
            <w:r w:rsidRPr="00FB5372">
              <w:rPr>
                <w:color w:val="2C2D2E"/>
              </w:rPr>
              <w:t>.</w:t>
            </w:r>
          </w:p>
        </w:tc>
        <w:tc>
          <w:tcPr>
            <w:tcW w:w="3144" w:type="dxa"/>
            <w:vAlign w:val="center"/>
          </w:tcPr>
          <w:p w:rsidR="006022A5" w:rsidRPr="006022A5" w:rsidRDefault="006022A5" w:rsidP="006022A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022A5">
              <w:rPr>
                <w:color w:val="000000"/>
                <w:sz w:val="24"/>
                <w:szCs w:val="24"/>
              </w:rPr>
              <w:t>Ветеринария, зоотехния и биотехнология. - 2025. - Т.1. - №11. С.56-63.</w:t>
            </w:r>
          </w:p>
          <w:p w:rsidR="006022A5" w:rsidRPr="006022A5" w:rsidRDefault="006022A5" w:rsidP="006022A5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702" w:rsidRPr="001E5702" w:rsidRDefault="001E5702" w:rsidP="006022A5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1E5702">
              <w:rPr>
                <w:sz w:val="24"/>
                <w:szCs w:val="24"/>
                <w:u w:val="single"/>
              </w:rPr>
              <w:t>0,4</w:t>
            </w:r>
          </w:p>
          <w:p w:rsidR="006022A5" w:rsidRPr="006022A5" w:rsidRDefault="006022A5" w:rsidP="006022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0,08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022A5" w:rsidRPr="006022A5" w:rsidRDefault="006022A5" w:rsidP="006022A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022A5">
              <w:rPr>
                <w:color w:val="000000"/>
                <w:sz w:val="24"/>
                <w:szCs w:val="24"/>
              </w:rPr>
              <w:t xml:space="preserve">Петрова Ю.В., </w:t>
            </w:r>
            <w:proofErr w:type="spellStart"/>
            <w:r w:rsidRPr="006022A5">
              <w:rPr>
                <w:color w:val="000000"/>
                <w:sz w:val="24"/>
                <w:szCs w:val="24"/>
              </w:rPr>
              <w:t>Копчекчи</w:t>
            </w:r>
            <w:proofErr w:type="spellEnd"/>
            <w:r w:rsidRPr="006022A5">
              <w:rPr>
                <w:color w:val="000000"/>
                <w:sz w:val="24"/>
                <w:szCs w:val="24"/>
              </w:rPr>
              <w:t xml:space="preserve"> М.Е., </w:t>
            </w:r>
            <w:proofErr w:type="spellStart"/>
            <w:r w:rsidRPr="006022A5">
              <w:rPr>
                <w:color w:val="000000"/>
                <w:sz w:val="24"/>
                <w:szCs w:val="24"/>
              </w:rPr>
              <w:t>Горбас</w:t>
            </w:r>
            <w:proofErr w:type="spellEnd"/>
            <w:r w:rsidRPr="006022A5">
              <w:rPr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6022A5">
              <w:rPr>
                <w:color w:val="000000"/>
                <w:sz w:val="24"/>
                <w:szCs w:val="24"/>
              </w:rPr>
              <w:t>Зирук</w:t>
            </w:r>
            <w:proofErr w:type="spellEnd"/>
            <w:r w:rsidRPr="006022A5">
              <w:rPr>
                <w:color w:val="000000"/>
                <w:sz w:val="24"/>
                <w:szCs w:val="24"/>
              </w:rPr>
              <w:t xml:space="preserve"> И.В.</w:t>
            </w:r>
          </w:p>
        </w:tc>
      </w:tr>
      <w:tr w:rsidR="006022A5" w:rsidRPr="006022A5" w:rsidTr="004C5831">
        <w:tc>
          <w:tcPr>
            <w:tcW w:w="540" w:type="dxa"/>
            <w:gridSpan w:val="2"/>
            <w:vAlign w:val="center"/>
          </w:tcPr>
          <w:p w:rsidR="006022A5" w:rsidRPr="006022A5" w:rsidRDefault="00D91A34" w:rsidP="00602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634" w:type="dxa"/>
            <w:gridSpan w:val="2"/>
            <w:vAlign w:val="center"/>
          </w:tcPr>
          <w:p w:rsidR="006022A5" w:rsidRPr="00D91A34" w:rsidRDefault="006022A5" w:rsidP="006022A5">
            <w:pPr>
              <w:pStyle w:val="ad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D91A34">
              <w:rPr>
                <w:b/>
                <w:color w:val="000000"/>
                <w:sz w:val="24"/>
                <w:szCs w:val="24"/>
              </w:rPr>
              <w:t xml:space="preserve">Влияние </w:t>
            </w:r>
            <w:proofErr w:type="spellStart"/>
            <w:r w:rsidRPr="00D91A34">
              <w:rPr>
                <w:b/>
                <w:color w:val="000000"/>
                <w:sz w:val="24"/>
                <w:szCs w:val="24"/>
              </w:rPr>
              <w:t>озонотерапии</w:t>
            </w:r>
            <w:proofErr w:type="spellEnd"/>
            <w:r w:rsidRPr="00D91A34">
              <w:rPr>
                <w:b/>
                <w:color w:val="000000"/>
                <w:sz w:val="24"/>
                <w:szCs w:val="24"/>
              </w:rPr>
              <w:t xml:space="preserve"> на показатели крови у телят, больных бронхопневмонией.</w:t>
            </w:r>
          </w:p>
        </w:tc>
        <w:tc>
          <w:tcPr>
            <w:tcW w:w="1014" w:type="dxa"/>
          </w:tcPr>
          <w:p w:rsidR="006022A5" w:rsidRDefault="006022A5" w:rsidP="006022A5">
            <w:proofErr w:type="spellStart"/>
            <w:r w:rsidRPr="00501FA3">
              <w:rPr>
                <w:color w:val="2C2D2E"/>
              </w:rPr>
              <w:t>Печ</w:t>
            </w:r>
            <w:proofErr w:type="spellEnd"/>
            <w:r w:rsidRPr="00501FA3">
              <w:rPr>
                <w:color w:val="2C2D2E"/>
              </w:rPr>
              <w:t>.</w:t>
            </w:r>
          </w:p>
        </w:tc>
        <w:tc>
          <w:tcPr>
            <w:tcW w:w="3144" w:type="dxa"/>
            <w:vAlign w:val="center"/>
          </w:tcPr>
          <w:p w:rsidR="006022A5" w:rsidRPr="006022A5" w:rsidRDefault="006022A5" w:rsidP="006022A5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2A5">
              <w:rPr>
                <w:rFonts w:ascii="Times New Roman" w:hAnsi="Times New Roman"/>
                <w:color w:val="000000"/>
                <w:sz w:val="24"/>
                <w:szCs w:val="24"/>
              </w:rPr>
              <w:t>Вестник Алтайского государственного аграрного университета. – 2026. - №2 (256). С. 37-42.</w:t>
            </w:r>
          </w:p>
        </w:tc>
        <w:tc>
          <w:tcPr>
            <w:tcW w:w="992" w:type="dxa"/>
            <w:vAlign w:val="center"/>
          </w:tcPr>
          <w:p w:rsidR="001E5702" w:rsidRPr="001E5702" w:rsidRDefault="006022A5" w:rsidP="006022A5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1E5702">
              <w:rPr>
                <w:sz w:val="24"/>
                <w:szCs w:val="24"/>
                <w:u w:val="single"/>
              </w:rPr>
              <w:t>0,3</w:t>
            </w:r>
          </w:p>
          <w:p w:rsidR="006022A5" w:rsidRPr="006022A5" w:rsidRDefault="006022A5" w:rsidP="006022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0,06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022A5" w:rsidRPr="006022A5" w:rsidRDefault="006022A5" w:rsidP="006022A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022A5">
              <w:rPr>
                <w:color w:val="000000"/>
                <w:sz w:val="24"/>
                <w:szCs w:val="24"/>
              </w:rPr>
              <w:t xml:space="preserve">Калюжный И.И., Семиволос А.М., </w:t>
            </w:r>
            <w:proofErr w:type="spellStart"/>
            <w:r w:rsidRPr="006022A5">
              <w:rPr>
                <w:color w:val="000000"/>
                <w:sz w:val="24"/>
                <w:szCs w:val="24"/>
              </w:rPr>
              <w:t>Шаманина</w:t>
            </w:r>
            <w:proofErr w:type="spellEnd"/>
            <w:r w:rsidRPr="006022A5">
              <w:rPr>
                <w:color w:val="000000"/>
                <w:sz w:val="24"/>
                <w:szCs w:val="24"/>
              </w:rPr>
              <w:t xml:space="preserve"> </w:t>
            </w:r>
            <w:r w:rsidR="001E5702">
              <w:rPr>
                <w:color w:val="000000"/>
                <w:sz w:val="24"/>
                <w:szCs w:val="24"/>
              </w:rPr>
              <w:lastRenderedPageBreak/>
              <w:t xml:space="preserve">М.Р. , </w:t>
            </w:r>
            <w:proofErr w:type="spellStart"/>
            <w:r w:rsidR="001E5702">
              <w:rPr>
                <w:color w:val="000000"/>
                <w:sz w:val="24"/>
                <w:szCs w:val="24"/>
              </w:rPr>
              <w:t>Пос</w:t>
            </w:r>
            <w:r w:rsidRPr="006022A5">
              <w:rPr>
                <w:color w:val="000000"/>
                <w:sz w:val="24"/>
                <w:szCs w:val="24"/>
              </w:rPr>
              <w:t>охова</w:t>
            </w:r>
            <w:proofErr w:type="spellEnd"/>
            <w:r w:rsidRPr="006022A5">
              <w:rPr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6022A5" w:rsidRPr="006022A5" w:rsidTr="004C5831">
        <w:tc>
          <w:tcPr>
            <w:tcW w:w="540" w:type="dxa"/>
            <w:gridSpan w:val="2"/>
            <w:vAlign w:val="center"/>
          </w:tcPr>
          <w:p w:rsidR="006022A5" w:rsidRPr="006022A5" w:rsidRDefault="00D91A34" w:rsidP="00602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2634" w:type="dxa"/>
            <w:gridSpan w:val="2"/>
            <w:vAlign w:val="center"/>
          </w:tcPr>
          <w:p w:rsidR="006022A5" w:rsidRPr="00D91A34" w:rsidRDefault="006022A5" w:rsidP="006022A5">
            <w:pPr>
              <w:pStyle w:val="ad"/>
              <w:spacing w:line="240" w:lineRule="auto"/>
              <w:ind w:left="0"/>
              <w:jc w:val="both"/>
              <w:rPr>
                <w:b/>
                <w:color w:val="000000"/>
                <w:sz w:val="24"/>
                <w:szCs w:val="24"/>
              </w:rPr>
            </w:pPr>
            <w:r w:rsidRPr="00D91A34">
              <w:rPr>
                <w:b/>
                <w:color w:val="000000"/>
                <w:sz w:val="24"/>
                <w:szCs w:val="24"/>
              </w:rPr>
              <w:t>Влияние промышленной технологии на возникновение язвенной болезни желудка у свиней.</w:t>
            </w:r>
          </w:p>
          <w:p w:rsidR="006022A5" w:rsidRPr="006022A5" w:rsidRDefault="001E5702" w:rsidP="006022A5">
            <w:pPr>
              <w:pStyle w:val="ad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6022A5">
              <w:rPr>
                <w:b/>
                <w:sz w:val="24"/>
                <w:szCs w:val="24"/>
              </w:rPr>
              <w:t>(перечень ВАК)</w:t>
            </w:r>
          </w:p>
        </w:tc>
        <w:tc>
          <w:tcPr>
            <w:tcW w:w="1014" w:type="dxa"/>
          </w:tcPr>
          <w:p w:rsidR="006022A5" w:rsidRDefault="006022A5" w:rsidP="006022A5">
            <w:proofErr w:type="spellStart"/>
            <w:r w:rsidRPr="00501FA3">
              <w:rPr>
                <w:color w:val="2C2D2E"/>
              </w:rPr>
              <w:t>Печ</w:t>
            </w:r>
            <w:proofErr w:type="spellEnd"/>
            <w:r w:rsidRPr="00501FA3">
              <w:rPr>
                <w:color w:val="2C2D2E"/>
              </w:rPr>
              <w:t>.</w:t>
            </w:r>
          </w:p>
        </w:tc>
        <w:tc>
          <w:tcPr>
            <w:tcW w:w="3144" w:type="dxa"/>
            <w:vAlign w:val="center"/>
          </w:tcPr>
          <w:p w:rsidR="006022A5" w:rsidRPr="006022A5" w:rsidRDefault="006022A5" w:rsidP="006022A5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2A5">
              <w:rPr>
                <w:rFonts w:ascii="Times New Roman" w:hAnsi="Times New Roman"/>
                <w:color w:val="000000"/>
                <w:sz w:val="24"/>
                <w:szCs w:val="24"/>
              </w:rPr>
              <w:t>Аграрный научный журнал.- 2026.- № 1. С. 61–64.</w:t>
            </w:r>
          </w:p>
        </w:tc>
        <w:tc>
          <w:tcPr>
            <w:tcW w:w="992" w:type="dxa"/>
            <w:vAlign w:val="center"/>
          </w:tcPr>
          <w:p w:rsidR="006022A5" w:rsidRPr="006022A5" w:rsidRDefault="006022A5" w:rsidP="006022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0,2/0,04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022A5" w:rsidRPr="006022A5" w:rsidRDefault="006022A5" w:rsidP="006022A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022A5">
              <w:rPr>
                <w:color w:val="000000"/>
                <w:sz w:val="24"/>
                <w:szCs w:val="24"/>
              </w:rPr>
              <w:t>Зайцева Ю.Л., Калюжный И.И., Никулин И.А., Семиволос А.М.</w:t>
            </w:r>
          </w:p>
        </w:tc>
      </w:tr>
      <w:tr w:rsidR="008303F1" w:rsidRPr="006022A5" w:rsidTr="00007A88">
        <w:tc>
          <w:tcPr>
            <w:tcW w:w="9900" w:type="dxa"/>
            <w:gridSpan w:val="8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в)</w:t>
            </w:r>
            <w:r w:rsidRPr="006022A5">
              <w:rPr>
                <w:bCs/>
                <w:sz w:val="24"/>
                <w:szCs w:val="24"/>
              </w:rPr>
              <w:t xml:space="preserve"> учебно-методические работы</w:t>
            </w:r>
          </w:p>
        </w:tc>
      </w:tr>
      <w:tr w:rsidR="008303F1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8"/>
        </w:trPr>
        <w:tc>
          <w:tcPr>
            <w:tcW w:w="534" w:type="dxa"/>
            <w:vAlign w:val="center"/>
          </w:tcPr>
          <w:p w:rsidR="008303F1" w:rsidRPr="006022A5" w:rsidRDefault="00D91A34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Частная патологическая анатомия. (методические указания)</w:t>
            </w:r>
          </w:p>
        </w:tc>
        <w:tc>
          <w:tcPr>
            <w:tcW w:w="1020" w:type="dxa"/>
            <w:gridSpan w:val="2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ФГОУ ВПО «Саратовский ГАУ». Саратов,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2004. 52с.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3,25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0,65</w:t>
            </w:r>
          </w:p>
        </w:tc>
        <w:tc>
          <w:tcPr>
            <w:tcW w:w="1576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Демкин Г.П.,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 В.А.,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Акчурин</w:t>
            </w:r>
            <w:proofErr w:type="spellEnd"/>
            <w:r w:rsidRPr="006022A5">
              <w:rPr>
                <w:sz w:val="24"/>
                <w:szCs w:val="24"/>
              </w:rPr>
              <w:t xml:space="preserve"> С.В.</w:t>
            </w:r>
          </w:p>
        </w:tc>
      </w:tr>
      <w:tr w:rsidR="008303F1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9"/>
        </w:trPr>
        <w:tc>
          <w:tcPr>
            <w:tcW w:w="534" w:type="dxa"/>
            <w:vAlign w:val="center"/>
          </w:tcPr>
          <w:p w:rsidR="008303F1" w:rsidRPr="006022A5" w:rsidRDefault="00D91A34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Общая патологическая анатомия. (методические указания)</w:t>
            </w:r>
          </w:p>
        </w:tc>
        <w:tc>
          <w:tcPr>
            <w:tcW w:w="1020" w:type="dxa"/>
            <w:gridSpan w:val="2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ФГОУ ВПО «Саратовский ГАУ». Саратов,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2005. 68с.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4,25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0,85</w:t>
            </w:r>
          </w:p>
        </w:tc>
        <w:tc>
          <w:tcPr>
            <w:tcW w:w="1576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Демкин Г.П.,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 В.А.,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Акчурин</w:t>
            </w:r>
            <w:proofErr w:type="spellEnd"/>
            <w:r w:rsidRPr="006022A5">
              <w:rPr>
                <w:sz w:val="24"/>
                <w:szCs w:val="24"/>
              </w:rPr>
              <w:t xml:space="preserve"> С.В.</w:t>
            </w:r>
          </w:p>
        </w:tc>
      </w:tr>
      <w:tr w:rsidR="008303F1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vAlign w:val="center"/>
          </w:tcPr>
          <w:p w:rsidR="008303F1" w:rsidRPr="006022A5" w:rsidRDefault="00D91A34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Вскрытие и судебная ветеринарная экспертиза. (методическое пособие)</w:t>
            </w:r>
          </w:p>
        </w:tc>
        <w:tc>
          <w:tcPr>
            <w:tcW w:w="1020" w:type="dxa"/>
            <w:gridSpan w:val="2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ООО «Литера», г. Саратов 2007г., 40с.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2,5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0,62</w:t>
            </w:r>
          </w:p>
        </w:tc>
        <w:tc>
          <w:tcPr>
            <w:tcW w:w="1576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Демкин Г.П.,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 В.А.,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</w:t>
            </w:r>
          </w:p>
        </w:tc>
      </w:tr>
      <w:tr w:rsidR="008303F1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vAlign w:val="center"/>
          </w:tcPr>
          <w:p w:rsidR="008303F1" w:rsidRPr="006022A5" w:rsidRDefault="00D91A34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История ветеринарии: часть 1. (методическое пособие)</w:t>
            </w:r>
          </w:p>
        </w:tc>
        <w:tc>
          <w:tcPr>
            <w:tcW w:w="1020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ООО «Литера», г. Саратов 2007г., 36с.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 xml:space="preserve">2,25  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0,45</w:t>
            </w:r>
          </w:p>
        </w:tc>
        <w:tc>
          <w:tcPr>
            <w:tcW w:w="1576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Демкин Г.П.,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 В.А.,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Казаков А.А.</w:t>
            </w:r>
          </w:p>
        </w:tc>
      </w:tr>
      <w:tr w:rsidR="008303F1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vAlign w:val="center"/>
          </w:tcPr>
          <w:p w:rsidR="008303F1" w:rsidRPr="006022A5" w:rsidRDefault="00D91A34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История ветеринарии: часть 2. (методическое пособие)</w:t>
            </w:r>
          </w:p>
        </w:tc>
        <w:tc>
          <w:tcPr>
            <w:tcW w:w="1020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ООО «Литера», г. Саратов 2008г., 32с.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 xml:space="preserve">2,0  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0,5</w:t>
            </w:r>
          </w:p>
        </w:tc>
        <w:tc>
          <w:tcPr>
            <w:tcW w:w="1576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Демкин Г.П.,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 В.А.,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И.Ю.,</w:t>
            </w:r>
          </w:p>
        </w:tc>
      </w:tr>
      <w:tr w:rsidR="008303F1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vAlign w:val="center"/>
          </w:tcPr>
          <w:p w:rsidR="008303F1" w:rsidRPr="006022A5" w:rsidRDefault="00D91A34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Методическое пособие по дисциплине «Патологическая анатомия, секционный курс и судебно-ветеринарная </w:t>
            </w:r>
            <w:r w:rsidRPr="006022A5">
              <w:rPr>
                <w:sz w:val="24"/>
                <w:szCs w:val="24"/>
              </w:rPr>
              <w:lastRenderedPageBreak/>
              <w:t>экспертиза» для специальности 111201 Ветеринария для самостоятельной работы.</w:t>
            </w:r>
          </w:p>
        </w:tc>
        <w:tc>
          <w:tcPr>
            <w:tcW w:w="1020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lastRenderedPageBreak/>
              <w:t>Печ</w:t>
            </w:r>
            <w:proofErr w:type="spellEnd"/>
          </w:p>
        </w:tc>
        <w:tc>
          <w:tcPr>
            <w:tcW w:w="3144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ООО «Литера», г. Саратов 2008г., 68с.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 xml:space="preserve">4,25  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highlight w:val="yellow"/>
                <w:u w:val="single"/>
              </w:rPr>
            </w:pPr>
            <w:r w:rsidRPr="006022A5">
              <w:rPr>
                <w:sz w:val="24"/>
                <w:szCs w:val="24"/>
              </w:rPr>
              <w:t>0,45</w:t>
            </w:r>
          </w:p>
        </w:tc>
        <w:tc>
          <w:tcPr>
            <w:tcW w:w="1576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Демкин Г.П.,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 В.А.,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6022A5">
              <w:rPr>
                <w:sz w:val="24"/>
                <w:szCs w:val="24"/>
              </w:rPr>
              <w:t>Казаков А.А.</w:t>
            </w:r>
          </w:p>
        </w:tc>
      </w:tr>
      <w:tr w:rsidR="008303F1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</w:p>
          <w:p w:rsidR="008303F1" w:rsidRPr="006022A5" w:rsidRDefault="00D91A34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Общая патологическая анатомия. Методическое пособие.</w:t>
            </w:r>
          </w:p>
        </w:tc>
        <w:tc>
          <w:tcPr>
            <w:tcW w:w="1020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Саратов: ИЦ «Наука»,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2012. 47с.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2,79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0,55</w:t>
            </w:r>
          </w:p>
        </w:tc>
        <w:tc>
          <w:tcPr>
            <w:tcW w:w="1576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Демкин Г.П.,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 В.А.,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3F1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vAlign w:val="center"/>
          </w:tcPr>
          <w:p w:rsidR="008303F1" w:rsidRPr="006022A5" w:rsidRDefault="00D91A34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Частная патологическая анатомия. Методическое пособие.</w:t>
            </w:r>
          </w:p>
        </w:tc>
        <w:tc>
          <w:tcPr>
            <w:tcW w:w="1020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Саратов: ИЦ «Наука»,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2012. 59с.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3,49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0,7</w:t>
            </w:r>
          </w:p>
        </w:tc>
        <w:tc>
          <w:tcPr>
            <w:tcW w:w="1576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Демкин Г.П.,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 В.А.,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3F1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vAlign w:val="center"/>
          </w:tcPr>
          <w:p w:rsidR="008303F1" w:rsidRPr="006022A5" w:rsidRDefault="00D91A34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Вскрытие и судебная ветеринарная экспертиза</w:t>
            </w:r>
          </w:p>
        </w:tc>
        <w:tc>
          <w:tcPr>
            <w:tcW w:w="1020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Саратов: ИЦ «Наука»,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2012. 51с.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3,02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0,6</w:t>
            </w:r>
          </w:p>
        </w:tc>
        <w:tc>
          <w:tcPr>
            <w:tcW w:w="1576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Демкин Г.П.,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 В.А.,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3F1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vAlign w:val="center"/>
          </w:tcPr>
          <w:p w:rsidR="008303F1" w:rsidRPr="006022A5" w:rsidRDefault="00D91A34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Методическое пособие </w:t>
            </w:r>
            <w:proofErr w:type="gramStart"/>
            <w:r w:rsidRPr="006022A5">
              <w:rPr>
                <w:sz w:val="24"/>
                <w:szCs w:val="24"/>
              </w:rPr>
              <w:t>для самостоятельной работе</w:t>
            </w:r>
            <w:proofErr w:type="gramEnd"/>
            <w:r w:rsidRPr="006022A5">
              <w:rPr>
                <w:sz w:val="24"/>
                <w:szCs w:val="24"/>
              </w:rPr>
              <w:t>. (Патологическая анатомия)</w:t>
            </w:r>
          </w:p>
        </w:tc>
        <w:tc>
          <w:tcPr>
            <w:tcW w:w="1020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Саратов: ИЦ «Наука»,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2012. 64с.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3,76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0,75</w:t>
            </w:r>
          </w:p>
        </w:tc>
        <w:tc>
          <w:tcPr>
            <w:tcW w:w="1576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Демкин Г.П.,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 В.А.,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3F1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vAlign w:val="center"/>
          </w:tcPr>
          <w:p w:rsidR="008303F1" w:rsidRPr="006022A5" w:rsidRDefault="00D91A34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Патологическая анатомия  и судебно-ветеринарная экспертиза (Часть1).Методическое пособие.</w:t>
            </w:r>
          </w:p>
        </w:tc>
        <w:tc>
          <w:tcPr>
            <w:tcW w:w="1020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Саратов: «Схема-</w:t>
            </w:r>
            <w:proofErr w:type="spellStart"/>
            <w:r w:rsidRPr="006022A5">
              <w:rPr>
                <w:sz w:val="24"/>
                <w:szCs w:val="24"/>
              </w:rPr>
              <w:t>принт</w:t>
            </w:r>
            <w:proofErr w:type="spellEnd"/>
            <w:r w:rsidRPr="006022A5">
              <w:rPr>
                <w:sz w:val="24"/>
                <w:szCs w:val="24"/>
              </w:rPr>
              <w:t>», 2013.84с.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5,0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1,0</w:t>
            </w:r>
          </w:p>
        </w:tc>
        <w:tc>
          <w:tcPr>
            <w:tcW w:w="1576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Демкин Г.П.,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 В.А.,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3F1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vAlign w:val="center"/>
          </w:tcPr>
          <w:p w:rsidR="008303F1" w:rsidRPr="006022A5" w:rsidRDefault="00D91A34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Патологическая анатомия  и судебно-ветеринарная экспертиза (Часть2).Методическое пособие.</w:t>
            </w:r>
          </w:p>
        </w:tc>
        <w:tc>
          <w:tcPr>
            <w:tcW w:w="1020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Саратов: «Схема-</w:t>
            </w:r>
            <w:proofErr w:type="spellStart"/>
            <w:r w:rsidRPr="006022A5">
              <w:rPr>
                <w:sz w:val="24"/>
                <w:szCs w:val="24"/>
              </w:rPr>
              <w:t>принт</w:t>
            </w:r>
            <w:proofErr w:type="spellEnd"/>
            <w:r w:rsidRPr="006022A5">
              <w:rPr>
                <w:sz w:val="24"/>
                <w:szCs w:val="24"/>
              </w:rPr>
              <w:t>», 2013.77с.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4,5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0,9</w:t>
            </w:r>
          </w:p>
        </w:tc>
        <w:tc>
          <w:tcPr>
            <w:tcW w:w="1576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Демкин Г.П.,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 В.А.,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3F1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vAlign w:val="center"/>
          </w:tcPr>
          <w:p w:rsidR="008303F1" w:rsidRPr="006022A5" w:rsidRDefault="00D91A34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Патологическая анатомия  и судебно-ветеринарная экспертиза (Часть3).Методическое пособие.</w:t>
            </w:r>
          </w:p>
        </w:tc>
        <w:tc>
          <w:tcPr>
            <w:tcW w:w="1020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Саратов: «Схема-</w:t>
            </w:r>
            <w:proofErr w:type="spellStart"/>
            <w:r w:rsidRPr="006022A5">
              <w:rPr>
                <w:sz w:val="24"/>
                <w:szCs w:val="24"/>
              </w:rPr>
              <w:t>принт</w:t>
            </w:r>
            <w:proofErr w:type="spellEnd"/>
            <w:r w:rsidRPr="006022A5">
              <w:rPr>
                <w:sz w:val="24"/>
                <w:szCs w:val="24"/>
              </w:rPr>
              <w:t>», 2013.54с.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3,17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0,6</w:t>
            </w:r>
          </w:p>
        </w:tc>
        <w:tc>
          <w:tcPr>
            <w:tcW w:w="1576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Демкин Г.П.,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 В.А.,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3F1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vAlign w:val="center"/>
          </w:tcPr>
          <w:p w:rsidR="008303F1" w:rsidRPr="006022A5" w:rsidRDefault="00D91A34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 xml:space="preserve">Патологическая </w:t>
            </w:r>
            <w:proofErr w:type="gramStart"/>
            <w:r w:rsidRPr="006022A5">
              <w:rPr>
                <w:sz w:val="24"/>
                <w:szCs w:val="24"/>
              </w:rPr>
              <w:t>анатомия  и</w:t>
            </w:r>
            <w:proofErr w:type="gramEnd"/>
            <w:r w:rsidRPr="006022A5">
              <w:rPr>
                <w:sz w:val="24"/>
                <w:szCs w:val="24"/>
              </w:rPr>
              <w:t xml:space="preserve"> судебно-ветеринарная экспертиза. Методическое пособие для самостоятельной работы.</w:t>
            </w:r>
          </w:p>
        </w:tc>
        <w:tc>
          <w:tcPr>
            <w:tcW w:w="1020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Саратов: «Схема-</w:t>
            </w:r>
            <w:proofErr w:type="spellStart"/>
            <w:r w:rsidRPr="006022A5">
              <w:rPr>
                <w:sz w:val="24"/>
                <w:szCs w:val="24"/>
              </w:rPr>
              <w:t>принт</w:t>
            </w:r>
            <w:proofErr w:type="spellEnd"/>
            <w:r w:rsidRPr="006022A5">
              <w:rPr>
                <w:sz w:val="24"/>
                <w:szCs w:val="24"/>
              </w:rPr>
              <w:t>», 2013. 90с.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5,3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1,06</w:t>
            </w:r>
          </w:p>
        </w:tc>
        <w:tc>
          <w:tcPr>
            <w:tcW w:w="1576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Демкин Г.П.,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Макаров В.А.,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3F1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vAlign w:val="center"/>
          </w:tcPr>
          <w:p w:rsidR="008303F1" w:rsidRPr="006022A5" w:rsidRDefault="00D91A34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ind w:left="72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Ихтиопатология</w:t>
            </w:r>
            <w:proofErr w:type="spellEnd"/>
            <w:r w:rsidRPr="006022A5">
              <w:rPr>
                <w:sz w:val="24"/>
                <w:szCs w:val="24"/>
              </w:rPr>
              <w:t>. Методическое пособие по выполнению лабораторных работ</w:t>
            </w:r>
          </w:p>
          <w:p w:rsidR="008303F1" w:rsidRPr="006022A5" w:rsidRDefault="008303F1" w:rsidP="008303F1">
            <w:pPr>
              <w:spacing w:line="24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Саратов, «Схема-</w:t>
            </w:r>
            <w:proofErr w:type="spellStart"/>
            <w:r w:rsidRPr="006022A5">
              <w:rPr>
                <w:sz w:val="24"/>
                <w:szCs w:val="24"/>
              </w:rPr>
              <w:t>принт</w:t>
            </w:r>
            <w:proofErr w:type="spellEnd"/>
            <w:r w:rsidRPr="006022A5">
              <w:rPr>
                <w:sz w:val="24"/>
                <w:szCs w:val="24"/>
              </w:rPr>
              <w:t>», 2014, 81 с.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  <w:u w:val="single"/>
              </w:rPr>
              <w:t>4,82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1,6</w:t>
            </w:r>
          </w:p>
        </w:tc>
        <w:tc>
          <w:tcPr>
            <w:tcW w:w="1576" w:type="dxa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03F1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vAlign w:val="center"/>
          </w:tcPr>
          <w:p w:rsidR="008303F1" w:rsidRPr="006022A5" w:rsidRDefault="00D91A34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634" w:type="dxa"/>
            <w:gridSpan w:val="2"/>
            <w:vAlign w:val="center"/>
          </w:tcPr>
          <w:p w:rsidR="008303F1" w:rsidRPr="006022A5" w:rsidRDefault="008303F1" w:rsidP="008303F1">
            <w:pPr>
              <w:spacing w:line="240" w:lineRule="auto"/>
              <w:ind w:left="72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Ихтиопатология</w:t>
            </w:r>
            <w:proofErr w:type="spellEnd"/>
            <w:r w:rsidRPr="006022A5">
              <w:rPr>
                <w:sz w:val="24"/>
                <w:szCs w:val="24"/>
              </w:rPr>
              <w:t xml:space="preserve">. Методическое пособие по самостоятельной работе студентов </w:t>
            </w:r>
          </w:p>
          <w:p w:rsidR="008303F1" w:rsidRPr="006022A5" w:rsidRDefault="008303F1" w:rsidP="008303F1">
            <w:pPr>
              <w:spacing w:line="240" w:lineRule="auto"/>
              <w:ind w:left="72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Печ</w:t>
            </w:r>
            <w:proofErr w:type="spellEnd"/>
            <w:r w:rsidRPr="006022A5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Саратов, «Схема-</w:t>
            </w:r>
            <w:proofErr w:type="spellStart"/>
            <w:r w:rsidRPr="006022A5">
              <w:rPr>
                <w:sz w:val="24"/>
                <w:szCs w:val="24"/>
              </w:rPr>
              <w:t>принт</w:t>
            </w:r>
            <w:proofErr w:type="spellEnd"/>
            <w:r w:rsidRPr="006022A5">
              <w:rPr>
                <w:sz w:val="24"/>
                <w:szCs w:val="24"/>
              </w:rPr>
              <w:t>», 2014, 99 с.</w:t>
            </w:r>
          </w:p>
        </w:tc>
        <w:tc>
          <w:tcPr>
            <w:tcW w:w="992" w:type="dxa"/>
            <w:vAlign w:val="center"/>
          </w:tcPr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6022A5">
              <w:rPr>
                <w:sz w:val="24"/>
                <w:szCs w:val="24"/>
                <w:u w:val="single"/>
              </w:rPr>
              <w:t>5,89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22A5">
              <w:rPr>
                <w:sz w:val="24"/>
                <w:szCs w:val="24"/>
              </w:rPr>
              <w:t>1,96</w:t>
            </w:r>
          </w:p>
        </w:tc>
        <w:tc>
          <w:tcPr>
            <w:tcW w:w="1576" w:type="dxa"/>
            <w:vAlign w:val="center"/>
          </w:tcPr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sz w:val="24"/>
                <w:szCs w:val="24"/>
              </w:rPr>
              <w:t xml:space="preserve"> В.В.</w:t>
            </w:r>
          </w:p>
          <w:p w:rsidR="008303F1" w:rsidRPr="006022A5" w:rsidRDefault="008303F1" w:rsidP="008303F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6022A5">
              <w:rPr>
                <w:sz w:val="24"/>
                <w:szCs w:val="24"/>
              </w:rPr>
              <w:t>Домницкий</w:t>
            </w:r>
            <w:proofErr w:type="spellEnd"/>
            <w:r w:rsidRPr="006022A5">
              <w:rPr>
                <w:sz w:val="24"/>
                <w:szCs w:val="24"/>
              </w:rPr>
              <w:t xml:space="preserve"> И.Ю.</w:t>
            </w:r>
          </w:p>
          <w:p w:rsidR="008303F1" w:rsidRPr="006022A5" w:rsidRDefault="008303F1" w:rsidP="008303F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1C0F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vAlign w:val="center"/>
          </w:tcPr>
          <w:p w:rsidR="00731C0F" w:rsidRPr="006022A5" w:rsidRDefault="00D91A34" w:rsidP="00731C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634" w:type="dxa"/>
            <w:gridSpan w:val="2"/>
            <w:vAlign w:val="center"/>
          </w:tcPr>
          <w:p w:rsidR="00731C0F" w:rsidRPr="006022A5" w:rsidRDefault="00731C0F" w:rsidP="00731C0F">
            <w:pPr>
              <w:pStyle w:val="listparagraphmrcssattr"/>
              <w:jc w:val="both"/>
              <w:rPr>
                <w:color w:val="2C2D2E"/>
              </w:rPr>
            </w:pPr>
            <w:r w:rsidRPr="006022A5">
              <w:rPr>
                <w:color w:val="2C2D2E"/>
              </w:rPr>
              <w:t>Профессиональная этика ветеринарного врача  (учебно-методическое пособие)</w:t>
            </w:r>
          </w:p>
        </w:tc>
        <w:tc>
          <w:tcPr>
            <w:tcW w:w="1020" w:type="dxa"/>
            <w:gridSpan w:val="2"/>
            <w:vAlign w:val="center"/>
          </w:tcPr>
          <w:p w:rsidR="00731C0F" w:rsidRPr="006022A5" w:rsidRDefault="006022A5" w:rsidP="00731C0F">
            <w:pPr>
              <w:pStyle w:val="af"/>
              <w:spacing w:after="195" w:afterAutospacing="0"/>
              <w:jc w:val="center"/>
              <w:rPr>
                <w:color w:val="2C2D2E"/>
              </w:rPr>
            </w:pPr>
            <w:proofErr w:type="spellStart"/>
            <w:r>
              <w:rPr>
                <w:color w:val="2C2D2E"/>
              </w:rPr>
              <w:t>Печ</w:t>
            </w:r>
            <w:proofErr w:type="spellEnd"/>
            <w:r>
              <w:rPr>
                <w:color w:val="2C2D2E"/>
              </w:rPr>
              <w:t>.</w:t>
            </w:r>
          </w:p>
        </w:tc>
        <w:tc>
          <w:tcPr>
            <w:tcW w:w="3144" w:type="dxa"/>
            <w:vAlign w:val="center"/>
          </w:tcPr>
          <w:p w:rsidR="00731C0F" w:rsidRPr="006022A5" w:rsidRDefault="00731C0F" w:rsidP="00731C0F">
            <w:pPr>
              <w:pStyle w:val="listparagraphmrcssattr"/>
              <w:ind w:firstLine="33"/>
              <w:jc w:val="both"/>
              <w:rPr>
                <w:color w:val="2C2D2E"/>
              </w:rPr>
            </w:pPr>
            <w:r w:rsidRPr="006022A5">
              <w:rPr>
                <w:color w:val="000000"/>
              </w:rPr>
              <w:t>Саратов: ИЦ «Наука», 2022. – 75 с</w:t>
            </w:r>
          </w:p>
        </w:tc>
        <w:tc>
          <w:tcPr>
            <w:tcW w:w="992" w:type="dxa"/>
            <w:vAlign w:val="center"/>
          </w:tcPr>
          <w:p w:rsidR="00731C0F" w:rsidRPr="006022A5" w:rsidRDefault="00731C0F" w:rsidP="00731C0F">
            <w:pPr>
              <w:pStyle w:val="af"/>
              <w:spacing w:after="195" w:afterAutospacing="0"/>
              <w:jc w:val="both"/>
              <w:rPr>
                <w:color w:val="2C2D2E"/>
              </w:rPr>
            </w:pPr>
            <w:r w:rsidRPr="006022A5">
              <w:rPr>
                <w:color w:val="2C2D2E"/>
              </w:rPr>
              <w:t>4,5/1,5</w:t>
            </w:r>
          </w:p>
        </w:tc>
        <w:tc>
          <w:tcPr>
            <w:tcW w:w="1576" w:type="dxa"/>
            <w:vAlign w:val="center"/>
          </w:tcPr>
          <w:p w:rsidR="00731C0F" w:rsidRPr="006022A5" w:rsidRDefault="00731C0F" w:rsidP="00731C0F">
            <w:pPr>
              <w:spacing w:line="240" w:lineRule="auto"/>
              <w:jc w:val="both"/>
              <w:rPr>
                <w:color w:val="2C2D2E"/>
                <w:sz w:val="24"/>
                <w:szCs w:val="24"/>
              </w:rPr>
            </w:pPr>
            <w:r w:rsidRPr="006022A5">
              <w:rPr>
                <w:color w:val="2C2D2E"/>
                <w:sz w:val="24"/>
                <w:szCs w:val="24"/>
              </w:rPr>
              <w:t>Ульянов Р.В.</w:t>
            </w:r>
          </w:p>
          <w:p w:rsidR="00731C0F" w:rsidRPr="006022A5" w:rsidRDefault="00731C0F" w:rsidP="00731C0F">
            <w:pPr>
              <w:pStyle w:val="af"/>
              <w:spacing w:before="0" w:beforeAutospacing="0" w:after="0" w:afterAutospacing="0"/>
              <w:jc w:val="both"/>
              <w:rPr>
                <w:color w:val="2C2D2E"/>
              </w:rPr>
            </w:pPr>
            <w:proofErr w:type="spellStart"/>
            <w:r w:rsidRPr="006022A5">
              <w:rPr>
                <w:color w:val="2C2D2E"/>
              </w:rPr>
              <w:t>Салаутин</w:t>
            </w:r>
            <w:proofErr w:type="spellEnd"/>
            <w:r w:rsidRPr="006022A5">
              <w:rPr>
                <w:color w:val="2C2D2E"/>
              </w:rPr>
              <w:t xml:space="preserve"> В.В.</w:t>
            </w:r>
          </w:p>
        </w:tc>
      </w:tr>
      <w:tr w:rsidR="001D334C" w:rsidRPr="006022A5" w:rsidTr="001D3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vAlign w:val="center"/>
          </w:tcPr>
          <w:p w:rsidR="001D334C" w:rsidRPr="006022A5" w:rsidRDefault="00D91A34" w:rsidP="001D334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634" w:type="dxa"/>
            <w:gridSpan w:val="2"/>
            <w:vAlign w:val="center"/>
          </w:tcPr>
          <w:p w:rsidR="001D334C" w:rsidRPr="006022A5" w:rsidRDefault="001D334C" w:rsidP="001D334C">
            <w:pPr>
              <w:pStyle w:val="listparagraphmrcssattr"/>
              <w:spacing w:before="0" w:beforeAutospacing="0" w:after="0" w:afterAutospacing="0"/>
              <w:jc w:val="both"/>
              <w:rPr>
                <w:color w:val="2C2D2E"/>
              </w:rPr>
            </w:pPr>
            <w:r w:rsidRPr="006022A5">
              <w:rPr>
                <w:color w:val="2C2D2E"/>
              </w:rPr>
              <w:t>Патология птиц </w:t>
            </w:r>
          </w:p>
          <w:p w:rsidR="001D334C" w:rsidRPr="006022A5" w:rsidRDefault="001D334C" w:rsidP="001D334C">
            <w:pPr>
              <w:pStyle w:val="listparagraphmrcssattr"/>
              <w:spacing w:before="0" w:beforeAutospacing="0" w:after="0" w:afterAutospacing="0"/>
              <w:jc w:val="both"/>
              <w:rPr>
                <w:color w:val="2C2D2E"/>
              </w:rPr>
            </w:pPr>
            <w:r w:rsidRPr="006022A5">
              <w:rPr>
                <w:color w:val="2C2D2E"/>
              </w:rPr>
              <w:t>(учебное пособие)</w:t>
            </w:r>
          </w:p>
        </w:tc>
        <w:tc>
          <w:tcPr>
            <w:tcW w:w="1020" w:type="dxa"/>
            <w:gridSpan w:val="2"/>
            <w:vAlign w:val="center"/>
          </w:tcPr>
          <w:p w:rsidR="001D334C" w:rsidRPr="006022A5" w:rsidRDefault="006022A5" w:rsidP="001D334C">
            <w:pPr>
              <w:pStyle w:val="af"/>
              <w:spacing w:after="195" w:afterAutospacing="0"/>
              <w:jc w:val="center"/>
              <w:rPr>
                <w:color w:val="2C2D2E"/>
              </w:rPr>
            </w:pPr>
            <w:proofErr w:type="spellStart"/>
            <w:r>
              <w:rPr>
                <w:color w:val="2C2D2E"/>
              </w:rPr>
              <w:t>Печ</w:t>
            </w:r>
            <w:proofErr w:type="spellEnd"/>
            <w:r>
              <w:rPr>
                <w:color w:val="2C2D2E"/>
              </w:rPr>
              <w:t>.</w:t>
            </w:r>
          </w:p>
        </w:tc>
        <w:tc>
          <w:tcPr>
            <w:tcW w:w="3144" w:type="dxa"/>
            <w:vAlign w:val="center"/>
          </w:tcPr>
          <w:p w:rsidR="001D334C" w:rsidRPr="006022A5" w:rsidRDefault="001D334C" w:rsidP="001D334C">
            <w:pPr>
              <w:pStyle w:val="listparagraphmrcssattr"/>
              <w:ind w:firstLine="33"/>
              <w:jc w:val="both"/>
              <w:rPr>
                <w:color w:val="2C2D2E"/>
              </w:rPr>
            </w:pPr>
            <w:r w:rsidRPr="006022A5">
              <w:rPr>
                <w:color w:val="000000"/>
              </w:rPr>
              <w:t>Саратов: ИЦ «Наука», 2022. – 75 с</w:t>
            </w:r>
          </w:p>
        </w:tc>
        <w:tc>
          <w:tcPr>
            <w:tcW w:w="992" w:type="dxa"/>
            <w:vAlign w:val="center"/>
          </w:tcPr>
          <w:p w:rsidR="001D334C" w:rsidRPr="006022A5" w:rsidRDefault="001D334C" w:rsidP="001D334C">
            <w:pPr>
              <w:pStyle w:val="af"/>
              <w:spacing w:after="195" w:afterAutospacing="0"/>
              <w:jc w:val="both"/>
              <w:rPr>
                <w:color w:val="2C2D2E"/>
              </w:rPr>
            </w:pPr>
            <w:r w:rsidRPr="006022A5">
              <w:rPr>
                <w:color w:val="2C2D2E"/>
              </w:rPr>
              <w:t>7,25/2,4</w:t>
            </w:r>
          </w:p>
        </w:tc>
        <w:tc>
          <w:tcPr>
            <w:tcW w:w="1576" w:type="dxa"/>
            <w:vAlign w:val="center"/>
          </w:tcPr>
          <w:p w:rsidR="001D334C" w:rsidRPr="006022A5" w:rsidRDefault="001D334C" w:rsidP="001D334C">
            <w:pPr>
              <w:spacing w:line="240" w:lineRule="auto"/>
              <w:jc w:val="both"/>
              <w:rPr>
                <w:color w:val="2C2D2E"/>
                <w:sz w:val="24"/>
                <w:szCs w:val="24"/>
              </w:rPr>
            </w:pPr>
            <w:r w:rsidRPr="006022A5">
              <w:rPr>
                <w:color w:val="2C2D2E"/>
                <w:sz w:val="24"/>
                <w:szCs w:val="24"/>
              </w:rPr>
              <w:t xml:space="preserve">Ульянов Р.В. </w:t>
            </w:r>
            <w:proofErr w:type="spellStart"/>
            <w:r w:rsidRPr="006022A5">
              <w:rPr>
                <w:color w:val="2C2D2E"/>
                <w:sz w:val="24"/>
                <w:szCs w:val="24"/>
              </w:rPr>
              <w:t>Салаутин</w:t>
            </w:r>
            <w:proofErr w:type="spellEnd"/>
            <w:r w:rsidRPr="006022A5">
              <w:rPr>
                <w:color w:val="2C2D2E"/>
                <w:sz w:val="24"/>
                <w:szCs w:val="24"/>
              </w:rPr>
              <w:t xml:space="preserve"> В.В.</w:t>
            </w:r>
          </w:p>
        </w:tc>
      </w:tr>
    </w:tbl>
    <w:p w:rsidR="00B6234C" w:rsidRPr="00D84D4B" w:rsidRDefault="00B6234C" w:rsidP="00B6234C">
      <w:pPr>
        <w:spacing w:line="240" w:lineRule="auto"/>
        <w:jc w:val="center"/>
        <w:rPr>
          <w:b/>
        </w:rPr>
      </w:pPr>
      <w:r w:rsidRPr="00D84D4B">
        <w:rPr>
          <w:b/>
        </w:rPr>
        <w:t>Общественная деятельность (членство в диссертационных советах, редакционных советах, экспертных сообществах и пр.)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621"/>
        <w:gridCol w:w="3107"/>
      </w:tblGrid>
      <w:tr w:rsidR="00B6234C" w:rsidRPr="00B6234C" w:rsidTr="00B6234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b/>
                <w:sz w:val="24"/>
                <w:szCs w:val="24"/>
              </w:rPr>
            </w:pPr>
            <w:r w:rsidRPr="00B6234C">
              <w:rPr>
                <w:b/>
                <w:sz w:val="24"/>
                <w:szCs w:val="24"/>
              </w:rPr>
              <w:t>№</w:t>
            </w:r>
          </w:p>
          <w:p w:rsidR="00B6234C" w:rsidRPr="00B6234C" w:rsidRDefault="00B6234C" w:rsidP="00B6234C">
            <w:pPr>
              <w:jc w:val="center"/>
              <w:rPr>
                <w:b/>
                <w:sz w:val="24"/>
                <w:szCs w:val="24"/>
              </w:rPr>
            </w:pPr>
            <w:r w:rsidRPr="00B6234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b/>
                <w:sz w:val="24"/>
                <w:szCs w:val="24"/>
              </w:rPr>
            </w:pPr>
            <w:r w:rsidRPr="00B6234C">
              <w:rPr>
                <w:b/>
                <w:sz w:val="24"/>
                <w:szCs w:val="24"/>
              </w:rPr>
              <w:t>Статус (член, эксперт и т.п.) название совета, сообщества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b/>
                <w:sz w:val="24"/>
                <w:szCs w:val="24"/>
              </w:rPr>
            </w:pPr>
            <w:r w:rsidRPr="00B6234C">
              <w:rPr>
                <w:b/>
                <w:sz w:val="24"/>
                <w:szCs w:val="24"/>
              </w:rPr>
              <w:t>Период участия</w:t>
            </w:r>
          </w:p>
          <w:p w:rsidR="00B6234C" w:rsidRPr="00B6234C" w:rsidRDefault="00B6234C" w:rsidP="00B6234C">
            <w:pPr>
              <w:jc w:val="center"/>
              <w:rPr>
                <w:b/>
                <w:sz w:val="24"/>
                <w:szCs w:val="24"/>
              </w:rPr>
            </w:pPr>
            <w:r w:rsidRPr="00B6234C">
              <w:rPr>
                <w:b/>
                <w:sz w:val="24"/>
                <w:szCs w:val="24"/>
              </w:rPr>
              <w:t>(годы)</w:t>
            </w:r>
          </w:p>
        </w:tc>
      </w:tr>
      <w:tr w:rsidR="008651C4" w:rsidRPr="00B6234C" w:rsidTr="00B6234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C4" w:rsidRPr="008651C4" w:rsidRDefault="008651C4" w:rsidP="00B6234C">
            <w:pPr>
              <w:jc w:val="center"/>
              <w:rPr>
                <w:sz w:val="24"/>
                <w:szCs w:val="24"/>
              </w:rPr>
            </w:pPr>
            <w:r w:rsidRPr="008651C4">
              <w:rPr>
                <w:sz w:val="24"/>
                <w:szCs w:val="24"/>
              </w:rPr>
              <w:t>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C4" w:rsidRPr="008651C4" w:rsidRDefault="008651C4" w:rsidP="00B6234C">
            <w:pPr>
              <w:jc w:val="center"/>
              <w:rPr>
                <w:sz w:val="24"/>
                <w:szCs w:val="24"/>
              </w:rPr>
            </w:pPr>
            <w:r w:rsidRPr="008651C4">
              <w:rPr>
                <w:sz w:val="24"/>
                <w:szCs w:val="24"/>
              </w:rPr>
              <w:t>Заместитель декана по учебной работе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C4" w:rsidRPr="008651C4" w:rsidRDefault="008651C4" w:rsidP="00B6234C">
            <w:pPr>
              <w:jc w:val="center"/>
              <w:rPr>
                <w:sz w:val="24"/>
                <w:szCs w:val="24"/>
              </w:rPr>
            </w:pPr>
            <w:r w:rsidRPr="008651C4">
              <w:rPr>
                <w:sz w:val="24"/>
                <w:szCs w:val="24"/>
              </w:rPr>
              <w:t>С 2005 года по настоящее время</w:t>
            </w:r>
          </w:p>
        </w:tc>
      </w:tr>
      <w:tr w:rsidR="008651C4" w:rsidRPr="00B6234C" w:rsidTr="00B6234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C4" w:rsidRPr="00B6234C" w:rsidRDefault="00956752" w:rsidP="00865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C4" w:rsidRPr="00BA62DF" w:rsidRDefault="008651C4" w:rsidP="008651C4">
            <w:pPr>
              <w:jc w:val="center"/>
              <w:rPr>
                <w:sz w:val="24"/>
                <w:szCs w:val="24"/>
              </w:rPr>
            </w:pPr>
            <w:r w:rsidRPr="00BA62DF">
              <w:rPr>
                <w:sz w:val="24"/>
                <w:szCs w:val="24"/>
              </w:rPr>
              <w:t>Член ученого Совета факультета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C4" w:rsidRPr="00BA62DF" w:rsidRDefault="008651C4" w:rsidP="008651C4">
            <w:pPr>
              <w:jc w:val="center"/>
              <w:rPr>
                <w:sz w:val="24"/>
                <w:szCs w:val="24"/>
              </w:rPr>
            </w:pPr>
            <w:r w:rsidRPr="00BA62DF">
              <w:rPr>
                <w:sz w:val="24"/>
                <w:szCs w:val="24"/>
              </w:rPr>
              <w:t>С 2017 года по настоящее время</w:t>
            </w:r>
          </w:p>
        </w:tc>
      </w:tr>
      <w:tr w:rsidR="00956752" w:rsidRPr="00B6234C" w:rsidTr="00B6234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2" w:rsidRPr="00B6234C" w:rsidRDefault="00956752" w:rsidP="00865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2" w:rsidRPr="00BA62DF" w:rsidRDefault="00956752" w:rsidP="00865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основной профессионально образовательной программы по специальности 36.05.01 Ветеринария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2" w:rsidRPr="00BA62DF" w:rsidRDefault="008C0D66" w:rsidP="00865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2014 года по февраль 2020 года</w:t>
            </w:r>
          </w:p>
        </w:tc>
      </w:tr>
      <w:tr w:rsidR="008651C4" w:rsidRPr="00B6234C" w:rsidTr="00B6234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C4" w:rsidRPr="00B6234C" w:rsidRDefault="00956752" w:rsidP="00B62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C4" w:rsidRPr="00956752" w:rsidRDefault="00956752" w:rsidP="00B62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</w:t>
            </w:r>
            <w:r w:rsidRPr="00956752">
              <w:rPr>
                <w:sz w:val="24"/>
                <w:szCs w:val="24"/>
              </w:rPr>
              <w:t xml:space="preserve"> аттестационной комиссии Управления </w:t>
            </w:r>
            <w:proofErr w:type="spellStart"/>
            <w:r w:rsidRPr="00956752">
              <w:rPr>
                <w:sz w:val="24"/>
                <w:szCs w:val="24"/>
              </w:rPr>
              <w:t>Россельхознадзора</w:t>
            </w:r>
            <w:proofErr w:type="spellEnd"/>
            <w:r w:rsidRPr="00956752">
              <w:rPr>
                <w:sz w:val="24"/>
                <w:szCs w:val="24"/>
              </w:rPr>
              <w:t xml:space="preserve"> по Саратовской области.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C4" w:rsidRPr="00956752" w:rsidRDefault="00956752" w:rsidP="00B6234C">
            <w:pPr>
              <w:jc w:val="center"/>
              <w:rPr>
                <w:sz w:val="24"/>
                <w:szCs w:val="24"/>
              </w:rPr>
            </w:pPr>
            <w:r w:rsidRPr="0095675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8C0D66">
              <w:rPr>
                <w:sz w:val="24"/>
                <w:szCs w:val="24"/>
              </w:rPr>
              <w:t>2014</w:t>
            </w:r>
            <w:r w:rsidR="00731C0F">
              <w:rPr>
                <w:sz w:val="24"/>
                <w:szCs w:val="24"/>
              </w:rPr>
              <w:t xml:space="preserve"> года по май 2021года</w:t>
            </w:r>
          </w:p>
        </w:tc>
      </w:tr>
      <w:tr w:rsidR="00731C0F" w:rsidRPr="00B6234C" w:rsidTr="00B6234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0F" w:rsidRDefault="00731C0F" w:rsidP="00731C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0F" w:rsidRPr="00956752" w:rsidRDefault="00731C0F" w:rsidP="00731C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</w:t>
            </w:r>
            <w:r w:rsidRPr="00956752">
              <w:rPr>
                <w:sz w:val="24"/>
                <w:szCs w:val="24"/>
              </w:rPr>
              <w:t xml:space="preserve"> аттестационной комиссии Управлен</w:t>
            </w:r>
            <w:r>
              <w:rPr>
                <w:sz w:val="24"/>
                <w:szCs w:val="24"/>
              </w:rPr>
              <w:t>ия ветеринарии Правительства</w:t>
            </w:r>
            <w:r w:rsidRPr="00956752">
              <w:rPr>
                <w:sz w:val="24"/>
                <w:szCs w:val="24"/>
              </w:rPr>
              <w:t xml:space="preserve"> Саратовской области.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0F" w:rsidRPr="00956752" w:rsidRDefault="001337AE" w:rsidP="00731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января 2022</w:t>
            </w:r>
            <w:r w:rsidR="00C32173">
              <w:rPr>
                <w:sz w:val="24"/>
                <w:szCs w:val="24"/>
              </w:rPr>
              <w:t xml:space="preserve"> года по май 2024 года</w:t>
            </w:r>
          </w:p>
        </w:tc>
      </w:tr>
      <w:tr w:rsidR="00650D47" w:rsidRPr="00B6234C" w:rsidTr="00B6234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47" w:rsidRDefault="00650D47" w:rsidP="00731C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47" w:rsidRDefault="00650D47" w:rsidP="00731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комиссии по содействию в трудоустройстве выпускников по специальности 36.05.01 Ветеринария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47" w:rsidRDefault="00650D47" w:rsidP="00731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сентября 2025 года по </w:t>
            </w:r>
            <w:proofErr w:type="spellStart"/>
            <w:r>
              <w:rPr>
                <w:sz w:val="24"/>
                <w:szCs w:val="24"/>
              </w:rPr>
              <w:t>н.в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D84D4B" w:rsidRDefault="00D84D4B" w:rsidP="00B6234C">
      <w:pPr>
        <w:spacing w:line="240" w:lineRule="auto"/>
        <w:jc w:val="center"/>
        <w:rPr>
          <w:b/>
        </w:rPr>
      </w:pPr>
    </w:p>
    <w:p w:rsidR="002F19D8" w:rsidRDefault="002F19D8" w:rsidP="00B6234C">
      <w:pPr>
        <w:spacing w:line="240" w:lineRule="auto"/>
        <w:jc w:val="center"/>
        <w:rPr>
          <w:b/>
        </w:rPr>
      </w:pPr>
    </w:p>
    <w:p w:rsidR="00B6234C" w:rsidRPr="00D84D4B" w:rsidRDefault="00B6234C" w:rsidP="00B6234C">
      <w:pPr>
        <w:spacing w:line="240" w:lineRule="auto"/>
        <w:jc w:val="center"/>
      </w:pPr>
      <w:r w:rsidRPr="00D84D4B">
        <w:rPr>
          <w:b/>
        </w:rPr>
        <w:t>Грамоты, благодарности, награды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796"/>
        <w:gridCol w:w="3350"/>
        <w:gridCol w:w="1605"/>
      </w:tblGrid>
      <w:tr w:rsidR="00B6234C" w:rsidRPr="00B6234C" w:rsidTr="00B62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№</w:t>
            </w:r>
          </w:p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п/п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Название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Наименование организации выдавшей грамоту, награду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Год присвоения</w:t>
            </w:r>
          </w:p>
        </w:tc>
      </w:tr>
      <w:tr w:rsidR="00B6234C" w:rsidRPr="00B6234C" w:rsidTr="008011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C" w:rsidRPr="00B6234C" w:rsidRDefault="0080111B" w:rsidP="00B6234C">
            <w:pPr>
              <w:jc w:val="center"/>
              <w:rPr>
                <w:sz w:val="24"/>
                <w:szCs w:val="24"/>
              </w:rPr>
            </w:pPr>
            <w:r w:rsidRPr="0080111B">
              <w:rPr>
                <w:b/>
                <w:sz w:val="24"/>
                <w:szCs w:val="24"/>
              </w:rPr>
              <w:t>Благодарственное письмо</w:t>
            </w:r>
            <w:r>
              <w:rPr>
                <w:sz w:val="24"/>
                <w:szCs w:val="24"/>
              </w:rPr>
              <w:t xml:space="preserve"> за многолетнее сотрудничество и оказание практической помощи в деле переподготовки кадров ветеринарных специалистов ОГУ «Саратовская городская станция по борьбе с болезнями животных»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C" w:rsidRPr="00B6234C" w:rsidRDefault="0080111B" w:rsidP="009A3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 «Саратовская городская станция по борьбе с болезнями животных»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C" w:rsidRPr="00B6234C" w:rsidRDefault="0080111B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</w:tr>
      <w:tr w:rsidR="00B6234C" w:rsidRPr="00B6234C" w:rsidTr="008011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4C" w:rsidRPr="00B6234C" w:rsidRDefault="00B6234C" w:rsidP="00B6234C">
            <w:pPr>
              <w:jc w:val="center"/>
              <w:rPr>
                <w:sz w:val="24"/>
                <w:szCs w:val="24"/>
              </w:rPr>
            </w:pPr>
            <w:r w:rsidRPr="00B6234C">
              <w:rPr>
                <w:sz w:val="24"/>
                <w:szCs w:val="24"/>
              </w:rPr>
              <w:t>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C" w:rsidRPr="00B6234C" w:rsidRDefault="0080111B" w:rsidP="00B6234C">
            <w:pPr>
              <w:jc w:val="center"/>
              <w:rPr>
                <w:sz w:val="24"/>
                <w:szCs w:val="24"/>
              </w:rPr>
            </w:pPr>
            <w:r w:rsidRPr="0080111B">
              <w:rPr>
                <w:b/>
                <w:sz w:val="24"/>
                <w:szCs w:val="24"/>
              </w:rPr>
              <w:t>Почетная грамота</w:t>
            </w:r>
            <w:r>
              <w:rPr>
                <w:sz w:val="24"/>
                <w:szCs w:val="24"/>
              </w:rPr>
              <w:t xml:space="preserve"> за активное участие в 13-й областной выставке сельскохозяйственных животных и птицы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C" w:rsidRPr="00B6234C" w:rsidRDefault="0080111B" w:rsidP="009A3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сельского хозяйства саратовской области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4C" w:rsidRPr="00B6234C" w:rsidRDefault="0080111B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D60989" w:rsidRPr="00B6234C" w:rsidTr="00B62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9" w:rsidRPr="00B6234C" w:rsidRDefault="00D60989" w:rsidP="00D60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9" w:rsidRPr="00B6234C" w:rsidRDefault="00D60989" w:rsidP="00D60989">
            <w:pPr>
              <w:jc w:val="center"/>
              <w:rPr>
                <w:sz w:val="24"/>
                <w:szCs w:val="24"/>
              </w:rPr>
            </w:pPr>
            <w:r w:rsidRPr="00D60989">
              <w:rPr>
                <w:b/>
                <w:sz w:val="24"/>
                <w:szCs w:val="24"/>
              </w:rPr>
              <w:t>Почетная грамота</w:t>
            </w:r>
            <w:r>
              <w:rPr>
                <w:sz w:val="24"/>
                <w:szCs w:val="24"/>
              </w:rPr>
              <w:t xml:space="preserve"> за многолетний добросовестный труд, подготовку высококвалифицированных кадров для агропромышленного комплекса и в связи с 100 летним юбилеем университета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9" w:rsidRPr="00B6234C" w:rsidRDefault="00D60989" w:rsidP="00D60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сельского хозяйства саратовской области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9" w:rsidRPr="00B6234C" w:rsidRDefault="00D60989" w:rsidP="00D60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337F7A" w:rsidRPr="00B6234C" w:rsidTr="00B62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A" w:rsidRDefault="00337F7A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A" w:rsidRDefault="00D60989" w:rsidP="00B6234C">
            <w:pPr>
              <w:jc w:val="center"/>
              <w:rPr>
                <w:sz w:val="24"/>
                <w:szCs w:val="24"/>
              </w:rPr>
            </w:pPr>
            <w:r w:rsidRPr="00D86FE5">
              <w:rPr>
                <w:b/>
                <w:sz w:val="24"/>
                <w:szCs w:val="24"/>
              </w:rPr>
              <w:t>Почетная грамота</w:t>
            </w:r>
            <w:r>
              <w:rPr>
                <w:sz w:val="24"/>
                <w:szCs w:val="24"/>
              </w:rPr>
              <w:t xml:space="preserve"> за существенный вклад в организацию работы по профессиональной переподготовке</w:t>
            </w:r>
            <w:r w:rsidR="00D86FE5">
              <w:rPr>
                <w:sz w:val="24"/>
                <w:szCs w:val="24"/>
              </w:rPr>
              <w:t xml:space="preserve"> и повышению квалификации федера</w:t>
            </w:r>
            <w:r>
              <w:rPr>
                <w:sz w:val="24"/>
                <w:szCs w:val="24"/>
              </w:rPr>
              <w:t xml:space="preserve">льных государственных гражданских служащих и постоянное активное участие в работе конкурсной и аттестационной комиссий в качественного отбора квалифицированных специалистов на должности государственной гражданской службы Управления </w:t>
            </w:r>
            <w:proofErr w:type="spellStart"/>
            <w:r>
              <w:rPr>
                <w:sz w:val="24"/>
                <w:szCs w:val="24"/>
              </w:rPr>
              <w:t>Россельхознадзора</w:t>
            </w:r>
            <w:proofErr w:type="spellEnd"/>
            <w:r>
              <w:rPr>
                <w:sz w:val="24"/>
                <w:szCs w:val="24"/>
              </w:rPr>
              <w:t xml:space="preserve"> по Саратовской области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A" w:rsidRDefault="00D60989" w:rsidP="009A36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sz w:val="24"/>
                <w:szCs w:val="24"/>
              </w:rPr>
              <w:t>Россельхознадзора</w:t>
            </w:r>
            <w:proofErr w:type="spellEnd"/>
            <w:r>
              <w:rPr>
                <w:sz w:val="24"/>
                <w:szCs w:val="24"/>
              </w:rPr>
              <w:t xml:space="preserve"> по Саратовской области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A" w:rsidRDefault="00D60989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D60989" w:rsidRPr="00B6234C" w:rsidTr="00B62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9" w:rsidRDefault="002E43CD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9" w:rsidRDefault="00D60989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Почетная грамота за активное участие в работе студенческих строительных отрядов и высокие показатели в труде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9" w:rsidRDefault="00D86FE5" w:rsidP="009A3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«Саратовский государственный аграрный университет им. Н.И. Вавилова»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9" w:rsidRDefault="00D86FE5" w:rsidP="00B62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D86FE5" w:rsidRPr="00B6234C" w:rsidTr="00B62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5" w:rsidRDefault="002E43CD" w:rsidP="00D86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5" w:rsidRDefault="00D86FE5" w:rsidP="00D86FE5">
            <w:pPr>
              <w:jc w:val="center"/>
              <w:rPr>
                <w:sz w:val="24"/>
                <w:szCs w:val="24"/>
              </w:rPr>
            </w:pPr>
            <w:r w:rsidRPr="00D86FE5">
              <w:rPr>
                <w:b/>
                <w:sz w:val="24"/>
                <w:szCs w:val="24"/>
              </w:rPr>
              <w:t>Почетная грамота</w:t>
            </w:r>
            <w:r>
              <w:rPr>
                <w:sz w:val="24"/>
                <w:szCs w:val="24"/>
              </w:rPr>
              <w:t xml:space="preserve"> за высокий уровень организации работы студенческих отрядов ФГБОУ ВО </w:t>
            </w:r>
            <w:r>
              <w:rPr>
                <w:sz w:val="24"/>
                <w:szCs w:val="24"/>
              </w:rPr>
              <w:lastRenderedPageBreak/>
              <w:t>Саратовский ГАУ в 2018/19 учебном году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5" w:rsidRDefault="00D86FE5" w:rsidP="00D86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ФГБОУ «Саратовский государственный аграрный университет им. Н.И. Вавилова»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5" w:rsidRDefault="00D86FE5" w:rsidP="00D86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2E43CD" w:rsidRPr="00B6234C" w:rsidTr="00B62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CD" w:rsidRDefault="002E43CD" w:rsidP="00D86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CD" w:rsidRPr="002E43CD" w:rsidRDefault="002E43CD" w:rsidP="00D86FE5">
            <w:pPr>
              <w:jc w:val="center"/>
              <w:rPr>
                <w:sz w:val="24"/>
                <w:szCs w:val="24"/>
              </w:rPr>
            </w:pPr>
            <w:r w:rsidRPr="002E43CD">
              <w:rPr>
                <w:b/>
                <w:sz w:val="24"/>
                <w:szCs w:val="24"/>
              </w:rPr>
              <w:t>Почетная грамота</w:t>
            </w:r>
            <w:r w:rsidRPr="002E43CD">
              <w:rPr>
                <w:sz w:val="24"/>
                <w:szCs w:val="24"/>
              </w:rPr>
              <w:t xml:space="preserve"> за многолетний добросовестный труд и в</w:t>
            </w:r>
            <w:r>
              <w:rPr>
                <w:sz w:val="24"/>
                <w:szCs w:val="24"/>
              </w:rPr>
              <w:t xml:space="preserve"> </w:t>
            </w:r>
            <w:r w:rsidRPr="002E43CD">
              <w:rPr>
                <w:sz w:val="24"/>
                <w:szCs w:val="24"/>
              </w:rPr>
              <w:t xml:space="preserve">связи с празднованием 90 </w:t>
            </w:r>
            <w:proofErr w:type="spellStart"/>
            <w:r w:rsidRPr="002E43CD">
              <w:rPr>
                <w:sz w:val="24"/>
                <w:szCs w:val="24"/>
              </w:rPr>
              <w:t>летия</w:t>
            </w:r>
            <w:proofErr w:type="spellEnd"/>
            <w:r w:rsidRPr="002E43CD">
              <w:rPr>
                <w:sz w:val="24"/>
                <w:szCs w:val="24"/>
              </w:rPr>
              <w:t xml:space="preserve"> зоотехнического факультета ФГОУ ВО «</w:t>
            </w:r>
            <w:r w:rsidR="00AC3540">
              <w:rPr>
                <w:sz w:val="24"/>
                <w:szCs w:val="24"/>
              </w:rPr>
              <w:t>Саратовский госуда</w:t>
            </w:r>
            <w:r w:rsidR="00AC3540" w:rsidRPr="002E43CD">
              <w:rPr>
                <w:sz w:val="24"/>
                <w:szCs w:val="24"/>
              </w:rPr>
              <w:t>рственный</w:t>
            </w:r>
            <w:r w:rsidRPr="002E43CD">
              <w:rPr>
                <w:sz w:val="24"/>
                <w:szCs w:val="24"/>
              </w:rPr>
              <w:t xml:space="preserve"> аграрный университет </w:t>
            </w:r>
            <w:proofErr w:type="spellStart"/>
            <w:r w:rsidRPr="002E43CD">
              <w:rPr>
                <w:sz w:val="24"/>
                <w:szCs w:val="24"/>
              </w:rPr>
              <w:t>им.Н.И</w:t>
            </w:r>
            <w:proofErr w:type="spellEnd"/>
            <w:r w:rsidRPr="002E43CD">
              <w:rPr>
                <w:sz w:val="24"/>
                <w:szCs w:val="24"/>
              </w:rPr>
              <w:t>. Вавилова»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CD" w:rsidRDefault="002E43CD" w:rsidP="00D86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городская Дума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CD" w:rsidRDefault="002E43CD" w:rsidP="00D86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C32173" w:rsidRPr="00B6234C" w:rsidTr="00B62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73" w:rsidRDefault="00C32173" w:rsidP="00D86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73" w:rsidRPr="002E43CD" w:rsidRDefault="00C32173" w:rsidP="00D86F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Почетная грамота </w:t>
            </w:r>
            <w:r w:rsidRPr="00C32173">
              <w:rPr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32173">
              <w:rPr>
                <w:sz w:val="24"/>
                <w:szCs w:val="24"/>
              </w:rPr>
              <w:t>добросовестный труд, высокий профессионализм в работе и в связи с празднованием 110</w:t>
            </w:r>
            <w:r>
              <w:rPr>
                <w:sz w:val="24"/>
                <w:szCs w:val="24"/>
              </w:rPr>
              <w:t>-</w:t>
            </w:r>
            <w:r w:rsidRPr="00C32173">
              <w:rPr>
                <w:sz w:val="24"/>
                <w:szCs w:val="24"/>
              </w:rPr>
              <w:t>летия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ФГБОУ ВО «Саратовский государственный университет генетики , биотехнологии и инженерии имени Н.И. Вавилова»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73" w:rsidRDefault="006022A5" w:rsidP="00D86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саратовской области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73" w:rsidRDefault="006022A5" w:rsidP="00D86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C32173" w:rsidRPr="00B6234C" w:rsidTr="00B62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73" w:rsidRDefault="00C32173" w:rsidP="00D86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73" w:rsidRPr="002E43CD" w:rsidRDefault="00C32173" w:rsidP="00D86FE5">
            <w:pPr>
              <w:jc w:val="center"/>
              <w:rPr>
                <w:b/>
                <w:sz w:val="24"/>
                <w:szCs w:val="24"/>
              </w:rPr>
            </w:pPr>
            <w:r w:rsidRPr="002E43CD">
              <w:rPr>
                <w:b/>
                <w:sz w:val="24"/>
                <w:szCs w:val="24"/>
              </w:rPr>
              <w:t>Почетная грамота</w:t>
            </w:r>
            <w:r w:rsidRPr="002E43CD">
              <w:rPr>
                <w:sz w:val="24"/>
                <w:szCs w:val="24"/>
              </w:rPr>
              <w:t xml:space="preserve"> за многолетний добросовестный труд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73" w:rsidRDefault="00C32173" w:rsidP="00D86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 «Саратовский государственный университет генетики , биотехнологии и инженерии имени Н.И. Вавилова»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73" w:rsidRDefault="00C32173" w:rsidP="00D86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</w:tbl>
    <w:p w:rsidR="00B6234C" w:rsidRPr="00B6234C" w:rsidRDefault="00B6234C" w:rsidP="00B6234C">
      <w:pPr>
        <w:spacing w:line="240" w:lineRule="auto"/>
        <w:jc w:val="center"/>
        <w:rPr>
          <w:sz w:val="24"/>
          <w:szCs w:val="24"/>
        </w:rPr>
      </w:pPr>
    </w:p>
    <w:p w:rsidR="0046445A" w:rsidRPr="00B6234C" w:rsidRDefault="0046445A" w:rsidP="00B6234C">
      <w:pPr>
        <w:spacing w:line="240" w:lineRule="auto"/>
        <w:jc w:val="center"/>
        <w:rPr>
          <w:b/>
          <w:sz w:val="24"/>
          <w:szCs w:val="24"/>
        </w:rPr>
      </w:pPr>
    </w:p>
    <w:sectPr w:rsidR="0046445A" w:rsidRPr="00B6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91AB4"/>
    <w:multiLevelType w:val="hybridMultilevel"/>
    <w:tmpl w:val="1D440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5A"/>
    <w:rsid w:val="00007A88"/>
    <w:rsid w:val="00044DE1"/>
    <w:rsid w:val="000730B2"/>
    <w:rsid w:val="001337AE"/>
    <w:rsid w:val="0013421C"/>
    <w:rsid w:val="0016090B"/>
    <w:rsid w:val="001D334C"/>
    <w:rsid w:val="001E5702"/>
    <w:rsid w:val="001F5A23"/>
    <w:rsid w:val="00217E98"/>
    <w:rsid w:val="0022760D"/>
    <w:rsid w:val="002E43CD"/>
    <w:rsid w:val="002F19D8"/>
    <w:rsid w:val="002F20B3"/>
    <w:rsid w:val="00337F7A"/>
    <w:rsid w:val="003871C6"/>
    <w:rsid w:val="003E088A"/>
    <w:rsid w:val="003E7F9F"/>
    <w:rsid w:val="0046445A"/>
    <w:rsid w:val="006022A5"/>
    <w:rsid w:val="00650D47"/>
    <w:rsid w:val="006D02DA"/>
    <w:rsid w:val="00731C0F"/>
    <w:rsid w:val="00731DDB"/>
    <w:rsid w:val="007741E4"/>
    <w:rsid w:val="007875EB"/>
    <w:rsid w:val="0080111B"/>
    <w:rsid w:val="008303F1"/>
    <w:rsid w:val="008651C4"/>
    <w:rsid w:val="008C0D66"/>
    <w:rsid w:val="00956752"/>
    <w:rsid w:val="00972C1C"/>
    <w:rsid w:val="00983697"/>
    <w:rsid w:val="009A36FB"/>
    <w:rsid w:val="009C5B06"/>
    <w:rsid w:val="009C7F73"/>
    <w:rsid w:val="00A123F8"/>
    <w:rsid w:val="00AC3540"/>
    <w:rsid w:val="00B276CD"/>
    <w:rsid w:val="00B6234C"/>
    <w:rsid w:val="00B8662C"/>
    <w:rsid w:val="00BA62DF"/>
    <w:rsid w:val="00C32173"/>
    <w:rsid w:val="00C40C0B"/>
    <w:rsid w:val="00D60989"/>
    <w:rsid w:val="00D84D4B"/>
    <w:rsid w:val="00D86FE5"/>
    <w:rsid w:val="00D91A34"/>
    <w:rsid w:val="00DA472B"/>
    <w:rsid w:val="00DB360B"/>
    <w:rsid w:val="00E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1EE4"/>
  <w15:docId w15:val="{6836B046-4B3D-44B5-877C-350F3541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88A"/>
    <w:pPr>
      <w:keepNext/>
      <w:keepLines/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E088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4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073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730B2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link w:val="30"/>
    <w:locked/>
    <w:rsid w:val="009C7F73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C7F73"/>
    <w:pPr>
      <w:widowControl w:val="0"/>
      <w:shd w:val="clear" w:color="auto" w:fill="FFFFFF"/>
      <w:spacing w:before="4980" w:after="5400" w:line="355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ConsPlusNonformat">
    <w:name w:val="ConsPlusNonformat"/>
    <w:rsid w:val="00B6234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Базовый"/>
    <w:uiPriority w:val="99"/>
    <w:rsid w:val="009A36FB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semiHidden/>
    <w:unhideWhenUsed/>
    <w:rsid w:val="009A36FB"/>
    <w:rPr>
      <w:rFonts w:ascii="Arial" w:hAnsi="Arial" w:cs="Arial" w:hint="default"/>
      <w:b/>
      <w:bCs/>
      <w:strike w:val="0"/>
      <w:dstrike w:val="0"/>
      <w:color w:val="000099"/>
      <w:sz w:val="18"/>
      <w:szCs w:val="18"/>
      <w:u w:val="none"/>
      <w:effect w:val="none"/>
    </w:rPr>
  </w:style>
  <w:style w:type="character" w:styleId="a8">
    <w:name w:val="FollowedHyperlink"/>
    <w:basedOn w:val="a0"/>
    <w:uiPriority w:val="99"/>
    <w:semiHidden/>
    <w:unhideWhenUsed/>
    <w:rsid w:val="00BA62DF"/>
    <w:rPr>
      <w:color w:val="954F72" w:themeColor="followedHyperlink"/>
      <w:u w:val="single"/>
    </w:rPr>
  </w:style>
  <w:style w:type="paragraph" w:styleId="a9">
    <w:name w:val="Title"/>
    <w:basedOn w:val="a"/>
    <w:link w:val="aa"/>
    <w:qFormat/>
    <w:rsid w:val="00BA62DF"/>
    <w:pPr>
      <w:spacing w:line="240" w:lineRule="auto"/>
      <w:jc w:val="center"/>
    </w:pPr>
    <w:rPr>
      <w:rFonts w:eastAsia="Times New Roman"/>
      <w:sz w:val="36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BA62DF"/>
    <w:rPr>
      <w:rFonts w:eastAsia="Times New Roman"/>
      <w:sz w:val="36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BA62DF"/>
    <w:pPr>
      <w:spacing w:line="240" w:lineRule="auto"/>
      <w:ind w:left="-108"/>
      <w:jc w:val="center"/>
    </w:pPr>
    <w:rPr>
      <w:rFonts w:eastAsia="Times New Roman"/>
      <w:sz w:val="22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BA62DF"/>
    <w:rPr>
      <w:rFonts w:eastAsia="Times New Roman"/>
      <w:sz w:val="22"/>
      <w:szCs w:val="20"/>
      <w:lang w:eastAsia="ru-RU"/>
    </w:rPr>
  </w:style>
  <w:style w:type="paragraph" w:styleId="ad">
    <w:name w:val="List Paragraph"/>
    <w:basedOn w:val="a"/>
    <w:uiPriority w:val="34"/>
    <w:qFormat/>
    <w:rsid w:val="0016090B"/>
    <w:pPr>
      <w:spacing w:line="276" w:lineRule="auto"/>
      <w:ind w:left="720"/>
      <w:contextualSpacing/>
    </w:pPr>
    <w:rPr>
      <w:rFonts w:eastAsia="Calibri"/>
      <w:szCs w:val="22"/>
    </w:rPr>
  </w:style>
  <w:style w:type="character" w:customStyle="1" w:styleId="A50">
    <w:name w:val="A5"/>
    <w:uiPriority w:val="99"/>
    <w:rsid w:val="0016090B"/>
    <w:rPr>
      <w:rFonts w:cs="AcademyC"/>
      <w:b/>
      <w:bCs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E088A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E088A"/>
    <w:rPr>
      <w:rFonts w:eastAsia="Times New Roman"/>
      <w:b/>
      <w:bCs/>
      <w:sz w:val="36"/>
      <w:szCs w:val="36"/>
      <w:lang w:eastAsia="ru-RU"/>
    </w:rPr>
  </w:style>
  <w:style w:type="character" w:styleId="ae">
    <w:name w:val="Strong"/>
    <w:uiPriority w:val="22"/>
    <w:qFormat/>
    <w:rsid w:val="003E088A"/>
    <w:rPr>
      <w:b/>
      <w:bCs/>
    </w:rPr>
  </w:style>
  <w:style w:type="paragraph" w:customStyle="1" w:styleId="chapterdates">
    <w:name w:val="chapter__dates"/>
    <w:basedOn w:val="a"/>
    <w:rsid w:val="008303F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hapterdoi">
    <w:name w:val="chapter__doi"/>
    <w:basedOn w:val="a"/>
    <w:rsid w:val="008303F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istparagraphmrcssattr">
    <w:name w:val="listparagraph_mr_css_attr"/>
    <w:basedOn w:val="a"/>
    <w:rsid w:val="00731C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731C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54882191" TargetMode="External"/><Relationship Id="rId13" Type="http://schemas.openxmlformats.org/officeDocument/2006/relationships/hyperlink" Target="https://www.elibrary.ru/contents.asp?id=75154080&amp;selid=75154096" TargetMode="External"/><Relationship Id="rId18" Type="http://schemas.openxmlformats.org/officeDocument/2006/relationships/hyperlink" Target="https://www.elibrary.ru/contents.asp?id=8067500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3s-conferences.org/articles/e3sconf/abs/2020/35/e3sconf_interagromash2020_03009/e3sconf_interagromash2020_03009.html" TargetMode="External"/><Relationship Id="rId12" Type="http://schemas.openxmlformats.org/officeDocument/2006/relationships/hyperlink" Target="https://www.elibrary.ru/contents.asp?id=75154080" TargetMode="External"/><Relationship Id="rId17" Type="http://schemas.openxmlformats.org/officeDocument/2006/relationships/hyperlink" Target="https://www.elibrary.ru/contents.asp?id=68499965&amp;selid=684999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contents.asp?id=6849996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3s-conferences.org/articles/e3sconf/abs/2020/35/e3sconf_interagromash2020_03009/e3sconf_interagromash2020_03009.html" TargetMode="External"/><Relationship Id="rId11" Type="http://schemas.openxmlformats.org/officeDocument/2006/relationships/hyperlink" Target="https://www.elibrary.ru/contents.asp?id=50500981&amp;selid=5050098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elibrary.ru/contents.asp?id=69019494&amp;selid=69019568" TargetMode="External"/><Relationship Id="rId10" Type="http://schemas.openxmlformats.org/officeDocument/2006/relationships/hyperlink" Target="https://www.elibrary.ru/contents.asp?id=50500981" TargetMode="External"/><Relationship Id="rId19" Type="http://schemas.openxmlformats.org/officeDocument/2006/relationships/hyperlink" Target="https://www.elibrary.ru/contents.asp?id=80675002&amp;selid=80675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54882191&amp;selid=54882198" TargetMode="External"/><Relationship Id="rId14" Type="http://schemas.openxmlformats.org/officeDocument/2006/relationships/hyperlink" Target="https://www.elibrary.ru/contents.asp?id=69019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19</Pages>
  <Words>4738</Words>
  <Characters>27008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Dekanat-Boss</cp:lastModifiedBy>
  <cp:revision>21</cp:revision>
  <cp:lastPrinted>2022-05-19T09:45:00Z</cp:lastPrinted>
  <dcterms:created xsi:type="dcterms:W3CDTF">2018-09-19T13:55:00Z</dcterms:created>
  <dcterms:modified xsi:type="dcterms:W3CDTF">2026-06-04T05:51:00Z</dcterms:modified>
</cp:coreProperties>
</file>