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45" w:rsidRDefault="00FB3545" w:rsidP="00464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</w:t>
      </w:r>
    </w:p>
    <w:p w:rsidR="00FB3545" w:rsidRDefault="00FB3545" w:rsidP="0046445A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Салаутина</w:t>
      </w:r>
      <w:proofErr w:type="spellEnd"/>
      <w:r>
        <w:rPr>
          <w:b/>
          <w:sz w:val="36"/>
          <w:szCs w:val="36"/>
        </w:rPr>
        <w:t xml:space="preserve"> Светлана Евгеньевна</w:t>
      </w:r>
    </w:p>
    <w:p w:rsidR="00DB360B" w:rsidRDefault="00A123F8" w:rsidP="0046445A">
      <w:pPr>
        <w:jc w:val="center"/>
        <w:rPr>
          <w:b/>
          <w:sz w:val="36"/>
          <w:szCs w:val="36"/>
        </w:rPr>
      </w:pPr>
      <w:r w:rsidRPr="0046445A">
        <w:rPr>
          <w:b/>
          <w:sz w:val="36"/>
          <w:szCs w:val="36"/>
        </w:rPr>
        <w:t>Основные сведения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2128"/>
        <w:gridCol w:w="3811"/>
        <w:gridCol w:w="3554"/>
      </w:tblGrid>
      <w:tr w:rsidR="0046445A" w:rsidRPr="0046445A" w:rsidTr="006012B4">
        <w:tc>
          <w:tcPr>
            <w:tcW w:w="2128" w:type="dxa"/>
          </w:tcPr>
          <w:p w:rsidR="0046445A" w:rsidRPr="0046445A" w:rsidRDefault="0046445A" w:rsidP="0046445A">
            <w:pPr>
              <w:jc w:val="center"/>
            </w:pPr>
            <w:r w:rsidRPr="0046445A">
              <w:t>Дата рождения</w:t>
            </w:r>
          </w:p>
        </w:tc>
        <w:tc>
          <w:tcPr>
            <w:tcW w:w="3811" w:type="dxa"/>
          </w:tcPr>
          <w:p w:rsidR="0046445A" w:rsidRPr="0046445A" w:rsidRDefault="00F3487B" w:rsidP="0046445A">
            <w:pPr>
              <w:jc w:val="center"/>
            </w:pPr>
            <w:r>
              <w:t>1 ноября 1962 года</w:t>
            </w:r>
          </w:p>
        </w:tc>
        <w:tc>
          <w:tcPr>
            <w:tcW w:w="3554" w:type="dxa"/>
            <w:vMerge w:val="restart"/>
          </w:tcPr>
          <w:p w:rsidR="0046445A" w:rsidRPr="0046445A" w:rsidRDefault="006012B4" w:rsidP="004644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2EC029" wp14:editId="08C10D42">
                  <wp:extent cx="1581150" cy="2200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45A" w:rsidRPr="0046445A" w:rsidTr="006012B4">
        <w:tc>
          <w:tcPr>
            <w:tcW w:w="2128" w:type="dxa"/>
          </w:tcPr>
          <w:p w:rsidR="0046445A" w:rsidRPr="0046445A" w:rsidRDefault="0046445A" w:rsidP="0046445A">
            <w:pPr>
              <w:jc w:val="center"/>
            </w:pPr>
            <w:r w:rsidRPr="0046445A">
              <w:t>Структурное подразделение</w:t>
            </w:r>
          </w:p>
        </w:tc>
        <w:tc>
          <w:tcPr>
            <w:tcW w:w="3811" w:type="dxa"/>
          </w:tcPr>
          <w:p w:rsidR="0046445A" w:rsidRPr="0046445A" w:rsidRDefault="00F3487B" w:rsidP="001A1A4B">
            <w:pPr>
              <w:jc w:val="center"/>
            </w:pPr>
            <w:r>
              <w:t>Кафедра «</w:t>
            </w:r>
            <w:r w:rsidR="001A1A4B">
              <w:t xml:space="preserve">Болезни животных </w:t>
            </w:r>
            <w:r>
              <w:t>и ВСЭ»</w:t>
            </w:r>
          </w:p>
        </w:tc>
        <w:tc>
          <w:tcPr>
            <w:tcW w:w="3554" w:type="dxa"/>
            <w:vMerge/>
          </w:tcPr>
          <w:p w:rsidR="0046445A" w:rsidRPr="0046445A" w:rsidRDefault="0046445A" w:rsidP="0046445A">
            <w:pPr>
              <w:jc w:val="center"/>
            </w:pPr>
          </w:p>
        </w:tc>
      </w:tr>
      <w:tr w:rsidR="0046445A" w:rsidRPr="0046445A" w:rsidTr="006012B4">
        <w:tc>
          <w:tcPr>
            <w:tcW w:w="2128" w:type="dxa"/>
          </w:tcPr>
          <w:p w:rsidR="0046445A" w:rsidRPr="0046445A" w:rsidRDefault="0046445A" w:rsidP="0046445A">
            <w:pPr>
              <w:jc w:val="center"/>
            </w:pPr>
            <w:r w:rsidRPr="0046445A">
              <w:t>Должность</w:t>
            </w:r>
          </w:p>
        </w:tc>
        <w:tc>
          <w:tcPr>
            <w:tcW w:w="3811" w:type="dxa"/>
          </w:tcPr>
          <w:p w:rsidR="0046445A" w:rsidRPr="0046445A" w:rsidRDefault="00F3487B" w:rsidP="0046445A">
            <w:pPr>
              <w:jc w:val="center"/>
            </w:pPr>
            <w:r>
              <w:t>Доцент</w:t>
            </w:r>
          </w:p>
        </w:tc>
        <w:tc>
          <w:tcPr>
            <w:tcW w:w="3554" w:type="dxa"/>
            <w:vMerge/>
          </w:tcPr>
          <w:p w:rsidR="0046445A" w:rsidRPr="0046445A" w:rsidRDefault="0046445A" w:rsidP="0046445A">
            <w:pPr>
              <w:jc w:val="center"/>
            </w:pPr>
          </w:p>
        </w:tc>
      </w:tr>
      <w:tr w:rsidR="0046445A" w:rsidRPr="0046445A" w:rsidTr="006012B4">
        <w:tc>
          <w:tcPr>
            <w:tcW w:w="2128" w:type="dxa"/>
          </w:tcPr>
          <w:p w:rsidR="0046445A" w:rsidRPr="0046445A" w:rsidRDefault="0046445A" w:rsidP="0046445A">
            <w:pPr>
              <w:jc w:val="center"/>
            </w:pPr>
            <w:r>
              <w:t>Ученая степень</w:t>
            </w:r>
          </w:p>
        </w:tc>
        <w:tc>
          <w:tcPr>
            <w:tcW w:w="3811" w:type="dxa"/>
          </w:tcPr>
          <w:p w:rsidR="0046445A" w:rsidRPr="0046445A" w:rsidRDefault="00F3487B" w:rsidP="0046445A">
            <w:pPr>
              <w:jc w:val="center"/>
            </w:pPr>
            <w:r>
              <w:t>Кандидат ветеринарных наук</w:t>
            </w:r>
          </w:p>
        </w:tc>
        <w:tc>
          <w:tcPr>
            <w:tcW w:w="3554" w:type="dxa"/>
            <w:vMerge/>
          </w:tcPr>
          <w:p w:rsidR="0046445A" w:rsidRPr="0046445A" w:rsidRDefault="0046445A" w:rsidP="0046445A">
            <w:pPr>
              <w:jc w:val="center"/>
            </w:pPr>
          </w:p>
        </w:tc>
      </w:tr>
      <w:tr w:rsidR="0046445A" w:rsidRPr="0046445A" w:rsidTr="006012B4">
        <w:tc>
          <w:tcPr>
            <w:tcW w:w="2128" w:type="dxa"/>
          </w:tcPr>
          <w:p w:rsidR="0046445A" w:rsidRPr="0046445A" w:rsidRDefault="0046445A" w:rsidP="0046445A">
            <w:pPr>
              <w:jc w:val="center"/>
            </w:pPr>
            <w:r>
              <w:t>Ученое звание</w:t>
            </w:r>
          </w:p>
        </w:tc>
        <w:tc>
          <w:tcPr>
            <w:tcW w:w="3811" w:type="dxa"/>
          </w:tcPr>
          <w:p w:rsidR="0046445A" w:rsidRPr="0046445A" w:rsidRDefault="00F3487B" w:rsidP="0046445A">
            <w:pPr>
              <w:jc w:val="center"/>
            </w:pPr>
            <w:r>
              <w:t>Доцент</w:t>
            </w:r>
          </w:p>
        </w:tc>
        <w:tc>
          <w:tcPr>
            <w:tcW w:w="3554" w:type="dxa"/>
            <w:vMerge/>
          </w:tcPr>
          <w:p w:rsidR="0046445A" w:rsidRPr="0046445A" w:rsidRDefault="0046445A" w:rsidP="0046445A">
            <w:pPr>
              <w:jc w:val="center"/>
            </w:pPr>
          </w:p>
        </w:tc>
      </w:tr>
    </w:tbl>
    <w:p w:rsidR="00CC2644" w:rsidRDefault="00CC2644" w:rsidP="00FB3545">
      <w:pPr>
        <w:rPr>
          <w:b/>
        </w:rPr>
      </w:pPr>
    </w:p>
    <w:p w:rsidR="00CC2644" w:rsidRDefault="00CC2644" w:rsidP="00CC2644">
      <w:pPr>
        <w:jc w:val="center"/>
        <w:rPr>
          <w:b/>
          <w:sz w:val="36"/>
          <w:szCs w:val="36"/>
        </w:rPr>
      </w:pPr>
      <w:r w:rsidRPr="00D417A5">
        <w:rPr>
          <w:b/>
          <w:sz w:val="36"/>
          <w:szCs w:val="36"/>
        </w:rPr>
        <w:t>Образование</w:t>
      </w:r>
    </w:p>
    <w:tbl>
      <w:tblPr>
        <w:tblStyle w:val="a3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94"/>
        <w:gridCol w:w="1533"/>
        <w:gridCol w:w="3260"/>
        <w:gridCol w:w="2693"/>
        <w:gridCol w:w="1979"/>
      </w:tblGrid>
      <w:tr w:rsidR="00CC2644" w:rsidTr="00E763A8">
        <w:tc>
          <w:tcPr>
            <w:tcW w:w="594" w:type="dxa"/>
          </w:tcPr>
          <w:p w:rsidR="00CC2644" w:rsidRDefault="00CC2644" w:rsidP="00E763A8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33" w:type="dxa"/>
          </w:tcPr>
          <w:p w:rsidR="00CC2644" w:rsidRDefault="00CC2644" w:rsidP="00E763A8">
            <w:pPr>
              <w:jc w:val="center"/>
            </w:pPr>
            <w:r>
              <w:t>Год окончания</w:t>
            </w:r>
          </w:p>
        </w:tc>
        <w:tc>
          <w:tcPr>
            <w:tcW w:w="3260" w:type="dxa"/>
          </w:tcPr>
          <w:p w:rsidR="00CC2644" w:rsidRDefault="00CC2644" w:rsidP="00E763A8">
            <w:pPr>
              <w:jc w:val="center"/>
            </w:pPr>
            <w:r>
              <w:t>Официальное название учебного заведения</w:t>
            </w:r>
          </w:p>
        </w:tc>
        <w:tc>
          <w:tcPr>
            <w:tcW w:w="2693" w:type="dxa"/>
          </w:tcPr>
          <w:p w:rsidR="00CC2644" w:rsidRDefault="00CC2644" w:rsidP="00E763A8">
            <w:pPr>
              <w:jc w:val="center"/>
            </w:pPr>
            <w:r>
              <w:t>Специальность/</w:t>
            </w:r>
          </w:p>
          <w:p w:rsidR="00CC2644" w:rsidRDefault="00CC2644" w:rsidP="00E763A8">
            <w:pPr>
              <w:jc w:val="center"/>
            </w:pPr>
            <w:r>
              <w:t>направление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Квалификация</w:t>
            </w:r>
          </w:p>
        </w:tc>
      </w:tr>
      <w:tr w:rsidR="00CC2644" w:rsidTr="00E763A8">
        <w:tc>
          <w:tcPr>
            <w:tcW w:w="594" w:type="dxa"/>
          </w:tcPr>
          <w:p w:rsidR="00CC2644" w:rsidRDefault="00CC2644" w:rsidP="00E763A8">
            <w:pPr>
              <w:jc w:val="center"/>
            </w:pPr>
            <w:r>
              <w:t>1</w:t>
            </w:r>
          </w:p>
        </w:tc>
        <w:tc>
          <w:tcPr>
            <w:tcW w:w="1533" w:type="dxa"/>
          </w:tcPr>
          <w:p w:rsidR="00CC2644" w:rsidRDefault="00CC2644" w:rsidP="00E763A8">
            <w:pPr>
              <w:jc w:val="center"/>
            </w:pPr>
            <w:r>
              <w:t>1984</w:t>
            </w:r>
          </w:p>
        </w:tc>
        <w:tc>
          <w:tcPr>
            <w:tcW w:w="3260" w:type="dxa"/>
          </w:tcPr>
          <w:p w:rsidR="00CC2644" w:rsidRDefault="00CC2644" w:rsidP="00E763A8">
            <w:pPr>
              <w:jc w:val="center"/>
            </w:pPr>
            <w:r>
              <w:t>Саратовский государственный зоотехническо-ветеринарный институт</w:t>
            </w:r>
          </w:p>
        </w:tc>
        <w:tc>
          <w:tcPr>
            <w:tcW w:w="2693" w:type="dxa"/>
          </w:tcPr>
          <w:p w:rsidR="00CC2644" w:rsidRDefault="00CC2644" w:rsidP="00E763A8">
            <w:pPr>
              <w:jc w:val="center"/>
            </w:pPr>
            <w:r>
              <w:t>Ветеринария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Ветеринарный врач</w:t>
            </w:r>
          </w:p>
        </w:tc>
      </w:tr>
    </w:tbl>
    <w:p w:rsidR="00CC2644" w:rsidRPr="00D417A5" w:rsidRDefault="00CC2644" w:rsidP="00CC2644">
      <w:pPr>
        <w:jc w:val="center"/>
      </w:pPr>
    </w:p>
    <w:p w:rsidR="00CC2644" w:rsidRDefault="00CC2644" w:rsidP="00CC2644">
      <w:pPr>
        <w:jc w:val="center"/>
        <w:rPr>
          <w:b/>
          <w:sz w:val="36"/>
          <w:szCs w:val="36"/>
        </w:rPr>
      </w:pPr>
      <w:r w:rsidRPr="004F50F8">
        <w:rPr>
          <w:b/>
          <w:sz w:val="36"/>
          <w:szCs w:val="36"/>
        </w:rPr>
        <w:t>Диссертации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CC2644" w:rsidRPr="004F50F8" w:rsidTr="00E763A8">
        <w:tc>
          <w:tcPr>
            <w:tcW w:w="8075" w:type="dxa"/>
          </w:tcPr>
          <w:p w:rsidR="00CC2644" w:rsidRPr="004F50F8" w:rsidRDefault="00CC2644" w:rsidP="00E763A8">
            <w:pPr>
              <w:jc w:val="center"/>
              <w:rPr>
                <w:b/>
              </w:rPr>
            </w:pPr>
            <w:r w:rsidRPr="004F50F8">
              <w:rPr>
                <w:b/>
              </w:rPr>
              <w:t>Название (ученая степень, специальность, тема)</w:t>
            </w:r>
          </w:p>
        </w:tc>
        <w:tc>
          <w:tcPr>
            <w:tcW w:w="1270" w:type="dxa"/>
          </w:tcPr>
          <w:p w:rsidR="00CC2644" w:rsidRPr="004F50F8" w:rsidRDefault="00CC2644" w:rsidP="00E763A8">
            <w:pPr>
              <w:jc w:val="center"/>
              <w:rPr>
                <w:b/>
              </w:rPr>
            </w:pPr>
            <w:r w:rsidRPr="004F50F8">
              <w:rPr>
                <w:b/>
              </w:rPr>
              <w:t>Год защиты</w:t>
            </w:r>
          </w:p>
        </w:tc>
      </w:tr>
      <w:tr w:rsidR="00CC2644" w:rsidTr="00E763A8">
        <w:tc>
          <w:tcPr>
            <w:tcW w:w="8075" w:type="dxa"/>
          </w:tcPr>
          <w:p w:rsidR="00CC2644" w:rsidRDefault="00CC2644" w:rsidP="00E763A8">
            <w:pPr>
              <w:jc w:val="center"/>
            </w:pPr>
            <w:r>
              <w:t>Кандидат ветеринарных наук, 16.00.02 – патология и морфология животных</w:t>
            </w:r>
            <w:proofErr w:type="gramStart"/>
            <w:r>
              <w:t xml:space="preserve"> ,</w:t>
            </w:r>
            <w:proofErr w:type="gramEnd"/>
            <w:r>
              <w:t>«</w:t>
            </w:r>
            <w:proofErr w:type="spellStart"/>
            <w:r>
              <w:t>Патоморфология</w:t>
            </w:r>
            <w:proofErr w:type="spellEnd"/>
            <w:r>
              <w:t xml:space="preserve"> и </w:t>
            </w:r>
            <w:proofErr w:type="spellStart"/>
            <w:r>
              <w:t>ветсанэкспертиза</w:t>
            </w:r>
            <w:proofErr w:type="spellEnd"/>
            <w:r>
              <w:t xml:space="preserve"> продуктов убоя кур при болезни Марека»</w:t>
            </w:r>
          </w:p>
        </w:tc>
        <w:tc>
          <w:tcPr>
            <w:tcW w:w="1270" w:type="dxa"/>
          </w:tcPr>
          <w:p w:rsidR="00CC2644" w:rsidRDefault="00CC2644" w:rsidP="00E763A8">
            <w:pPr>
              <w:jc w:val="center"/>
            </w:pPr>
            <w:r>
              <w:t>2004</w:t>
            </w:r>
          </w:p>
        </w:tc>
      </w:tr>
    </w:tbl>
    <w:p w:rsidR="00CC2644" w:rsidRDefault="00CC2644" w:rsidP="0046445A">
      <w:pPr>
        <w:jc w:val="center"/>
        <w:rPr>
          <w:b/>
        </w:rPr>
      </w:pPr>
    </w:p>
    <w:p w:rsidR="00CC2644" w:rsidRDefault="00CC2644" w:rsidP="00CC2644">
      <w:pPr>
        <w:jc w:val="center"/>
      </w:pPr>
      <w:r>
        <w:rPr>
          <w:b/>
          <w:sz w:val="36"/>
          <w:szCs w:val="36"/>
        </w:rPr>
        <w:t>Опыт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5"/>
        <w:gridCol w:w="4677"/>
        <w:gridCol w:w="1979"/>
      </w:tblGrid>
      <w:tr w:rsidR="00CC2644" w:rsidTr="00E763A8">
        <w:tc>
          <w:tcPr>
            <w:tcW w:w="594" w:type="dxa"/>
          </w:tcPr>
          <w:p w:rsidR="00CC2644" w:rsidRDefault="00CC2644" w:rsidP="00E763A8">
            <w:pPr>
              <w:jc w:val="center"/>
            </w:pPr>
            <w:r>
              <w:t>№</w:t>
            </w:r>
          </w:p>
          <w:p w:rsidR="00CC2644" w:rsidRDefault="00CC2644" w:rsidP="00E763A8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95" w:type="dxa"/>
          </w:tcPr>
          <w:p w:rsidR="00CC2644" w:rsidRDefault="00CC2644" w:rsidP="00E763A8">
            <w:pPr>
              <w:jc w:val="center"/>
            </w:pPr>
            <w:r>
              <w:t>Период работы</w:t>
            </w:r>
          </w:p>
          <w:p w:rsidR="00CC2644" w:rsidRDefault="00CC2644" w:rsidP="00E763A8">
            <w:pPr>
              <w:jc w:val="center"/>
            </w:pPr>
            <w:r>
              <w:t>(годы)</w:t>
            </w:r>
          </w:p>
        </w:tc>
        <w:tc>
          <w:tcPr>
            <w:tcW w:w="4677" w:type="dxa"/>
          </w:tcPr>
          <w:p w:rsidR="00CC2644" w:rsidRDefault="00CC2644" w:rsidP="00E763A8">
            <w:pPr>
              <w:jc w:val="center"/>
            </w:pPr>
            <w:r>
              <w:t>Официальное название организации, структурное подразделение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Должность</w:t>
            </w:r>
          </w:p>
        </w:tc>
      </w:tr>
      <w:tr w:rsidR="00FB3545" w:rsidTr="00E763A8">
        <w:tc>
          <w:tcPr>
            <w:tcW w:w="594" w:type="dxa"/>
          </w:tcPr>
          <w:p w:rsidR="00FB3545" w:rsidRDefault="001D472B" w:rsidP="00E763A8">
            <w:pPr>
              <w:jc w:val="center"/>
            </w:pPr>
            <w:r>
              <w:t>1</w:t>
            </w:r>
          </w:p>
        </w:tc>
        <w:tc>
          <w:tcPr>
            <w:tcW w:w="2095" w:type="dxa"/>
          </w:tcPr>
          <w:p w:rsidR="00FB3545" w:rsidRDefault="00FB3545" w:rsidP="00E763A8">
            <w:pPr>
              <w:jc w:val="center"/>
            </w:pPr>
            <w:r>
              <w:t>1984-1986</w:t>
            </w:r>
          </w:p>
        </w:tc>
        <w:tc>
          <w:tcPr>
            <w:tcW w:w="4677" w:type="dxa"/>
          </w:tcPr>
          <w:p w:rsidR="00FB3545" w:rsidRDefault="00FB3545" w:rsidP="00E763A8">
            <w:pPr>
              <w:jc w:val="center"/>
            </w:pPr>
            <w:r>
              <w:t xml:space="preserve">Зав. </w:t>
            </w:r>
            <w:proofErr w:type="spellStart"/>
            <w:r>
              <w:t>Афанасьевским</w:t>
            </w:r>
            <w:proofErr w:type="spellEnd"/>
            <w:r>
              <w:t xml:space="preserve"> </w:t>
            </w:r>
            <w:proofErr w:type="spellStart"/>
            <w:r>
              <w:t>вет</w:t>
            </w:r>
            <w:proofErr w:type="spellEnd"/>
            <w:r>
              <w:t>. участком</w:t>
            </w:r>
          </w:p>
        </w:tc>
        <w:tc>
          <w:tcPr>
            <w:tcW w:w="1979" w:type="dxa"/>
          </w:tcPr>
          <w:p w:rsidR="00FB3545" w:rsidRDefault="00FB3545" w:rsidP="00E763A8">
            <w:pPr>
              <w:jc w:val="center"/>
            </w:pPr>
            <w:r>
              <w:t>ветеринарный врач</w:t>
            </w:r>
          </w:p>
        </w:tc>
      </w:tr>
      <w:tr w:rsidR="00FB3545" w:rsidTr="00E763A8">
        <w:tc>
          <w:tcPr>
            <w:tcW w:w="594" w:type="dxa"/>
          </w:tcPr>
          <w:p w:rsidR="00FB3545" w:rsidRDefault="001D472B" w:rsidP="00E763A8">
            <w:pPr>
              <w:jc w:val="center"/>
            </w:pPr>
            <w:r>
              <w:t>2</w:t>
            </w:r>
          </w:p>
        </w:tc>
        <w:tc>
          <w:tcPr>
            <w:tcW w:w="2095" w:type="dxa"/>
          </w:tcPr>
          <w:p w:rsidR="00FB3545" w:rsidRDefault="00FB3545" w:rsidP="00E763A8">
            <w:pPr>
              <w:jc w:val="center"/>
            </w:pPr>
            <w:r>
              <w:t>1986-1990</w:t>
            </w:r>
          </w:p>
        </w:tc>
        <w:tc>
          <w:tcPr>
            <w:tcW w:w="4677" w:type="dxa"/>
          </w:tcPr>
          <w:p w:rsidR="00FB3545" w:rsidRDefault="00FB3545" w:rsidP="00E763A8">
            <w:pPr>
              <w:jc w:val="center"/>
            </w:pPr>
            <w:r>
              <w:t>СЗВИ</w:t>
            </w:r>
          </w:p>
        </w:tc>
        <w:tc>
          <w:tcPr>
            <w:tcW w:w="1979" w:type="dxa"/>
          </w:tcPr>
          <w:p w:rsidR="00FB3545" w:rsidRDefault="001D472B" w:rsidP="00E763A8">
            <w:pPr>
              <w:jc w:val="center"/>
            </w:pPr>
            <w:r>
              <w:t>в</w:t>
            </w:r>
            <w:r w:rsidR="00FB3545">
              <w:t>етврач-ординатор</w:t>
            </w:r>
          </w:p>
        </w:tc>
      </w:tr>
      <w:tr w:rsidR="00FB3545" w:rsidTr="00E763A8">
        <w:tc>
          <w:tcPr>
            <w:tcW w:w="594" w:type="dxa"/>
          </w:tcPr>
          <w:p w:rsidR="00FB3545" w:rsidRDefault="001D472B" w:rsidP="00E763A8">
            <w:pPr>
              <w:jc w:val="center"/>
            </w:pPr>
            <w:r>
              <w:lastRenderedPageBreak/>
              <w:t>3</w:t>
            </w:r>
          </w:p>
        </w:tc>
        <w:tc>
          <w:tcPr>
            <w:tcW w:w="2095" w:type="dxa"/>
          </w:tcPr>
          <w:p w:rsidR="00FB3545" w:rsidRDefault="001D472B" w:rsidP="00E763A8">
            <w:pPr>
              <w:jc w:val="center"/>
            </w:pPr>
            <w:r>
              <w:t>1990-1992</w:t>
            </w:r>
          </w:p>
        </w:tc>
        <w:tc>
          <w:tcPr>
            <w:tcW w:w="4677" w:type="dxa"/>
          </w:tcPr>
          <w:p w:rsidR="00FB3545" w:rsidRDefault="001D472B" w:rsidP="001D472B">
            <w:pPr>
              <w:jc w:val="center"/>
            </w:pPr>
            <w:r>
              <w:t xml:space="preserve">Саратовская межобластная </w:t>
            </w:r>
            <w:proofErr w:type="spellStart"/>
            <w:r>
              <w:t>спецвет</w:t>
            </w:r>
            <w:proofErr w:type="spellEnd"/>
            <w:r>
              <w:t xml:space="preserve"> лаборатория по болезням птиц</w:t>
            </w:r>
          </w:p>
        </w:tc>
        <w:tc>
          <w:tcPr>
            <w:tcW w:w="1979" w:type="dxa"/>
          </w:tcPr>
          <w:p w:rsidR="00FB3545" w:rsidRDefault="001D472B" w:rsidP="00E763A8">
            <w:pPr>
              <w:jc w:val="center"/>
            </w:pPr>
            <w:r>
              <w:t>лаборант</w:t>
            </w:r>
          </w:p>
        </w:tc>
      </w:tr>
      <w:tr w:rsidR="00CC2644" w:rsidTr="00E763A8">
        <w:trPr>
          <w:trHeight w:val="545"/>
        </w:trPr>
        <w:tc>
          <w:tcPr>
            <w:tcW w:w="594" w:type="dxa"/>
          </w:tcPr>
          <w:p w:rsidR="00CC2644" w:rsidRDefault="001D472B" w:rsidP="00E763A8">
            <w:pPr>
              <w:jc w:val="center"/>
            </w:pPr>
            <w:r>
              <w:t>4</w:t>
            </w:r>
          </w:p>
        </w:tc>
        <w:tc>
          <w:tcPr>
            <w:tcW w:w="2095" w:type="dxa"/>
          </w:tcPr>
          <w:p w:rsidR="00CC2644" w:rsidRDefault="00CC2644" w:rsidP="00E763A8">
            <w:pPr>
              <w:jc w:val="center"/>
            </w:pPr>
            <w:r>
              <w:t>1992-1998</w:t>
            </w:r>
          </w:p>
        </w:tc>
        <w:tc>
          <w:tcPr>
            <w:tcW w:w="4677" w:type="dxa"/>
          </w:tcPr>
          <w:p w:rsidR="00CC2644" w:rsidRDefault="00CC2644" w:rsidP="00E763A8">
            <w:pPr>
              <w:jc w:val="both"/>
            </w:pPr>
            <w:r>
              <w:t>СГАУ им. Н.И. Вавилова, кафедра «ВСЭ»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лаборант</w:t>
            </w:r>
          </w:p>
        </w:tc>
      </w:tr>
      <w:tr w:rsidR="00CC2644" w:rsidTr="00E763A8">
        <w:tc>
          <w:tcPr>
            <w:tcW w:w="594" w:type="dxa"/>
          </w:tcPr>
          <w:p w:rsidR="00CC2644" w:rsidRDefault="001D472B" w:rsidP="00E763A8">
            <w:pPr>
              <w:jc w:val="center"/>
            </w:pPr>
            <w:r>
              <w:t>5</w:t>
            </w:r>
          </w:p>
        </w:tc>
        <w:tc>
          <w:tcPr>
            <w:tcW w:w="2095" w:type="dxa"/>
          </w:tcPr>
          <w:p w:rsidR="00CC2644" w:rsidRDefault="00CC2644" w:rsidP="00E763A8">
            <w:pPr>
              <w:jc w:val="center"/>
            </w:pPr>
            <w:r>
              <w:t>1998-2005</w:t>
            </w:r>
          </w:p>
        </w:tc>
        <w:tc>
          <w:tcPr>
            <w:tcW w:w="4677" w:type="dxa"/>
          </w:tcPr>
          <w:p w:rsidR="00CC2644" w:rsidRDefault="00CC2644" w:rsidP="00E763A8">
            <w:pPr>
              <w:jc w:val="both"/>
            </w:pPr>
            <w:r>
              <w:t>СГАУ им. Н.И. Вавилова, кафедра «Микробиология и ВСЭ»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ассистент</w:t>
            </w:r>
          </w:p>
        </w:tc>
      </w:tr>
      <w:tr w:rsidR="00CC2644" w:rsidTr="00E763A8">
        <w:tc>
          <w:tcPr>
            <w:tcW w:w="594" w:type="dxa"/>
          </w:tcPr>
          <w:p w:rsidR="00CC2644" w:rsidRDefault="001D472B" w:rsidP="00E763A8">
            <w:pPr>
              <w:jc w:val="center"/>
            </w:pPr>
            <w:r>
              <w:t>6</w:t>
            </w:r>
          </w:p>
        </w:tc>
        <w:tc>
          <w:tcPr>
            <w:tcW w:w="2095" w:type="dxa"/>
          </w:tcPr>
          <w:p w:rsidR="00CC2644" w:rsidRDefault="00CC2644" w:rsidP="00E763A8">
            <w:pPr>
              <w:jc w:val="center"/>
            </w:pPr>
            <w:r>
              <w:t>2005-2014</w:t>
            </w:r>
          </w:p>
        </w:tc>
        <w:tc>
          <w:tcPr>
            <w:tcW w:w="4677" w:type="dxa"/>
          </w:tcPr>
          <w:p w:rsidR="00CC2644" w:rsidRDefault="00CC2644" w:rsidP="00E763A8">
            <w:pPr>
              <w:jc w:val="both"/>
            </w:pPr>
            <w:r w:rsidRPr="00962519">
              <w:t>СГАУ им. Н.И. Вавилова, каф</w:t>
            </w:r>
            <w:r>
              <w:t>едра</w:t>
            </w:r>
            <w:r w:rsidRPr="00962519">
              <w:t xml:space="preserve"> </w:t>
            </w:r>
            <w:r>
              <w:t>«Паразитология, эпизоотология</w:t>
            </w:r>
            <w:r w:rsidRPr="00962519">
              <w:t xml:space="preserve"> и ВСЭ</w:t>
            </w:r>
            <w:r>
              <w:t>»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доцент</w:t>
            </w:r>
          </w:p>
        </w:tc>
      </w:tr>
      <w:tr w:rsidR="00CC2644" w:rsidTr="00E763A8">
        <w:tc>
          <w:tcPr>
            <w:tcW w:w="594" w:type="dxa"/>
          </w:tcPr>
          <w:p w:rsidR="00CC2644" w:rsidRDefault="001D472B" w:rsidP="00E763A8">
            <w:pPr>
              <w:jc w:val="center"/>
            </w:pPr>
            <w:r>
              <w:t>7</w:t>
            </w:r>
          </w:p>
        </w:tc>
        <w:tc>
          <w:tcPr>
            <w:tcW w:w="2095" w:type="dxa"/>
          </w:tcPr>
          <w:p w:rsidR="00CC2644" w:rsidRDefault="00CC2644" w:rsidP="007B3F27">
            <w:pPr>
              <w:jc w:val="center"/>
            </w:pPr>
            <w:r>
              <w:t>2014-20</w:t>
            </w:r>
            <w:r w:rsidR="007B3F27">
              <w:t>20</w:t>
            </w:r>
          </w:p>
        </w:tc>
        <w:tc>
          <w:tcPr>
            <w:tcW w:w="4677" w:type="dxa"/>
          </w:tcPr>
          <w:p w:rsidR="00CC2644" w:rsidRPr="00962519" w:rsidRDefault="00CC2644" w:rsidP="00E763A8">
            <w:pPr>
              <w:jc w:val="both"/>
            </w:pPr>
            <w:r w:rsidRPr="00962519">
              <w:t>СГАУ им. Н.И. Вавилова, каф</w:t>
            </w:r>
            <w:r>
              <w:t>едра «Болезни животных и ветеринарно-санитарная экспертиза»</w:t>
            </w:r>
          </w:p>
        </w:tc>
        <w:tc>
          <w:tcPr>
            <w:tcW w:w="1979" w:type="dxa"/>
          </w:tcPr>
          <w:p w:rsidR="00CC2644" w:rsidRDefault="00CC2644" w:rsidP="00E763A8">
            <w:pPr>
              <w:jc w:val="center"/>
            </w:pPr>
            <w:r>
              <w:t>доцент</w:t>
            </w:r>
          </w:p>
        </w:tc>
      </w:tr>
    </w:tbl>
    <w:p w:rsidR="00CC2644" w:rsidRDefault="00CC2644" w:rsidP="001D472B">
      <w:pPr>
        <w:rPr>
          <w:b/>
        </w:rPr>
      </w:pPr>
    </w:p>
    <w:p w:rsidR="00CC2644" w:rsidRDefault="00CC2644" w:rsidP="00CC2644">
      <w:pPr>
        <w:jc w:val="center"/>
      </w:pPr>
      <w:r>
        <w:rPr>
          <w:b/>
          <w:sz w:val="36"/>
          <w:szCs w:val="36"/>
        </w:rPr>
        <w:t>Преподаваемые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C2644" w:rsidRPr="000C2923" w:rsidTr="00E763A8">
        <w:tc>
          <w:tcPr>
            <w:tcW w:w="9345" w:type="dxa"/>
          </w:tcPr>
          <w:p w:rsidR="00CC2644" w:rsidRPr="000C2923" w:rsidRDefault="00CC2644" w:rsidP="00E763A8">
            <w:pPr>
              <w:jc w:val="center"/>
              <w:rPr>
                <w:b/>
              </w:rPr>
            </w:pPr>
            <w:r w:rsidRPr="000C2923">
              <w:rPr>
                <w:b/>
              </w:rPr>
              <w:t>Наименования преподаваемых дисциплин</w:t>
            </w:r>
          </w:p>
        </w:tc>
      </w:tr>
      <w:tr w:rsidR="00CC2644" w:rsidTr="00E763A8">
        <w:tc>
          <w:tcPr>
            <w:tcW w:w="9345" w:type="dxa"/>
          </w:tcPr>
          <w:p w:rsidR="00CC2644" w:rsidRDefault="00CC2644" w:rsidP="00E763A8">
            <w:pPr>
              <w:jc w:val="center"/>
            </w:pPr>
            <w:r>
              <w:t>«Ветеринарно-санитарная экспертиза»</w:t>
            </w:r>
          </w:p>
        </w:tc>
      </w:tr>
      <w:tr w:rsidR="00CC2644" w:rsidTr="00E763A8">
        <w:tc>
          <w:tcPr>
            <w:tcW w:w="9345" w:type="dxa"/>
          </w:tcPr>
          <w:p w:rsidR="00CC2644" w:rsidRDefault="00CC2644" w:rsidP="00E763A8">
            <w:pPr>
              <w:jc w:val="center"/>
            </w:pPr>
            <w:r>
              <w:t>«Контроль и оценка качества молока»</w:t>
            </w:r>
          </w:p>
        </w:tc>
      </w:tr>
      <w:tr w:rsidR="00CC2644" w:rsidTr="00E763A8">
        <w:tc>
          <w:tcPr>
            <w:tcW w:w="9345" w:type="dxa"/>
          </w:tcPr>
          <w:p w:rsidR="00CC2644" w:rsidRDefault="00CC2644" w:rsidP="00E763A8">
            <w:pPr>
              <w:jc w:val="center"/>
            </w:pPr>
            <w:r>
              <w:t>«Технология первичной переработки продуктов животноводства»</w:t>
            </w:r>
          </w:p>
        </w:tc>
      </w:tr>
      <w:tr w:rsidR="00CC2644" w:rsidTr="00E763A8">
        <w:tc>
          <w:tcPr>
            <w:tcW w:w="9345" w:type="dxa"/>
          </w:tcPr>
          <w:p w:rsidR="00CC2644" w:rsidRDefault="00CC2644" w:rsidP="00E763A8">
            <w:pPr>
              <w:jc w:val="center"/>
            </w:pPr>
            <w:r>
              <w:t>«Паразитология  и инвазионные болезни»</w:t>
            </w:r>
          </w:p>
        </w:tc>
      </w:tr>
    </w:tbl>
    <w:p w:rsidR="00CC2644" w:rsidRDefault="00CC2644" w:rsidP="0046445A">
      <w:pPr>
        <w:jc w:val="center"/>
        <w:rPr>
          <w:b/>
        </w:rPr>
      </w:pPr>
    </w:p>
    <w:p w:rsidR="00CC2644" w:rsidRDefault="00CC2644" w:rsidP="0046445A">
      <w:pPr>
        <w:jc w:val="center"/>
        <w:rPr>
          <w:b/>
        </w:rPr>
      </w:pPr>
    </w:p>
    <w:p w:rsidR="00CC2644" w:rsidRDefault="00CC2644" w:rsidP="00CC2644">
      <w:pPr>
        <w:jc w:val="center"/>
      </w:pPr>
      <w:r>
        <w:rPr>
          <w:b/>
          <w:sz w:val="36"/>
          <w:szCs w:val="36"/>
        </w:rPr>
        <w:t>Область научных интересов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C2644" w:rsidRPr="001968A7" w:rsidTr="00E763A8">
        <w:tc>
          <w:tcPr>
            <w:tcW w:w="9345" w:type="dxa"/>
          </w:tcPr>
          <w:p w:rsidR="00CC2644" w:rsidRPr="001968A7" w:rsidRDefault="00CC2644" w:rsidP="00E763A8">
            <w:pPr>
              <w:jc w:val="center"/>
              <w:rPr>
                <w:b/>
              </w:rPr>
            </w:pPr>
            <w:r w:rsidRPr="001968A7">
              <w:rPr>
                <w:b/>
              </w:rPr>
              <w:t>ключевые слова, характеризующие область научных интересов</w:t>
            </w:r>
          </w:p>
        </w:tc>
      </w:tr>
      <w:tr w:rsidR="00CC2644" w:rsidTr="00E763A8">
        <w:tc>
          <w:tcPr>
            <w:tcW w:w="9345" w:type="dxa"/>
          </w:tcPr>
          <w:p w:rsidR="00CC2644" w:rsidRDefault="00CC2644" w:rsidP="00CC2644">
            <w:pPr>
              <w:jc w:val="both"/>
            </w:pPr>
            <w:proofErr w:type="gramStart"/>
            <w:r>
              <w:t>Молоко, мясо, ветеринарно-санитарная экспертиза, кисломолочные продукты, мясо птицы, лабораторные исследования, санитарная оценка, паразитология, инвазионные болезни.</w:t>
            </w:r>
            <w:proofErr w:type="gramEnd"/>
          </w:p>
        </w:tc>
      </w:tr>
      <w:tr w:rsidR="00CC2644" w:rsidTr="00E763A8">
        <w:tc>
          <w:tcPr>
            <w:tcW w:w="9345" w:type="dxa"/>
          </w:tcPr>
          <w:p w:rsidR="00CC2644" w:rsidRDefault="00CC2644" w:rsidP="00E763A8">
            <w:pPr>
              <w:jc w:val="center"/>
            </w:pPr>
          </w:p>
        </w:tc>
      </w:tr>
    </w:tbl>
    <w:p w:rsidR="00CC2644" w:rsidRDefault="00CC2644" w:rsidP="0046445A">
      <w:pPr>
        <w:jc w:val="center"/>
        <w:rPr>
          <w:b/>
        </w:rPr>
      </w:pPr>
    </w:p>
    <w:p w:rsidR="00CC2644" w:rsidRDefault="00CC2644" w:rsidP="0046445A">
      <w:pPr>
        <w:jc w:val="center"/>
        <w:rPr>
          <w:b/>
        </w:rPr>
      </w:pPr>
    </w:p>
    <w:p w:rsidR="00CC2644" w:rsidRDefault="00CC2644" w:rsidP="00CC2644">
      <w:pPr>
        <w:jc w:val="center"/>
      </w:pPr>
      <w:r>
        <w:rPr>
          <w:b/>
          <w:sz w:val="36"/>
          <w:szCs w:val="36"/>
        </w:rPr>
        <w:t>Конференции, семинары и т.п.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267"/>
        <w:gridCol w:w="3325"/>
        <w:gridCol w:w="2362"/>
      </w:tblGrid>
      <w:tr w:rsidR="00CC2644" w:rsidRPr="00196C53" w:rsidTr="00E763A8">
        <w:tc>
          <w:tcPr>
            <w:tcW w:w="617" w:type="dxa"/>
          </w:tcPr>
          <w:p w:rsidR="00CC2644" w:rsidRPr="00196C53" w:rsidRDefault="00CC2644" w:rsidP="00E763A8">
            <w:pPr>
              <w:jc w:val="center"/>
              <w:rPr>
                <w:b/>
              </w:rPr>
            </w:pPr>
            <w:r w:rsidRPr="00196C53">
              <w:rPr>
                <w:b/>
              </w:rPr>
              <w:t>№</w:t>
            </w:r>
          </w:p>
          <w:p w:rsidR="00CC2644" w:rsidRPr="00196C53" w:rsidRDefault="00CC2644" w:rsidP="00E763A8">
            <w:pPr>
              <w:jc w:val="center"/>
              <w:rPr>
                <w:b/>
              </w:rPr>
            </w:pPr>
            <w:proofErr w:type="gramStart"/>
            <w:r w:rsidRPr="00196C53">
              <w:rPr>
                <w:b/>
              </w:rPr>
              <w:t>п</w:t>
            </w:r>
            <w:proofErr w:type="gramEnd"/>
            <w:r w:rsidRPr="00196C53">
              <w:rPr>
                <w:b/>
              </w:rPr>
              <w:t>/п</w:t>
            </w:r>
          </w:p>
        </w:tc>
        <w:tc>
          <w:tcPr>
            <w:tcW w:w="3267" w:type="dxa"/>
          </w:tcPr>
          <w:p w:rsidR="00CC2644" w:rsidRPr="00196C53" w:rsidRDefault="00CC2644" w:rsidP="00E763A8">
            <w:pPr>
              <w:jc w:val="center"/>
              <w:rPr>
                <w:b/>
              </w:rPr>
            </w:pPr>
            <w:r>
              <w:rPr>
                <w:b/>
              </w:rPr>
              <w:t>Название конференции, дата проведения, место проведения (страна, город, организация и т.п.)</w:t>
            </w:r>
          </w:p>
        </w:tc>
        <w:tc>
          <w:tcPr>
            <w:tcW w:w="3325" w:type="dxa"/>
          </w:tcPr>
          <w:p w:rsidR="00CC2644" w:rsidRPr="00196C53" w:rsidRDefault="00CC2644" w:rsidP="00E763A8">
            <w:pPr>
              <w:jc w:val="center"/>
              <w:rPr>
                <w:b/>
              </w:rPr>
            </w:pPr>
            <w:r>
              <w:rPr>
                <w:b/>
              </w:rPr>
              <w:t>Название доклада</w:t>
            </w:r>
          </w:p>
        </w:tc>
        <w:tc>
          <w:tcPr>
            <w:tcW w:w="2362" w:type="dxa"/>
          </w:tcPr>
          <w:p w:rsidR="00CC2644" w:rsidRPr="00196C53" w:rsidRDefault="00CC2644" w:rsidP="00E763A8">
            <w:pPr>
              <w:jc w:val="center"/>
              <w:rPr>
                <w:b/>
              </w:rPr>
            </w:pPr>
            <w:r>
              <w:rPr>
                <w:b/>
              </w:rPr>
              <w:t xml:space="preserve">Содокладчики </w:t>
            </w:r>
          </w:p>
        </w:tc>
      </w:tr>
      <w:tr w:rsidR="00CC2644" w:rsidRPr="00196C53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</w:t>
            </w:r>
          </w:p>
        </w:tc>
        <w:tc>
          <w:tcPr>
            <w:tcW w:w="3267" w:type="dxa"/>
          </w:tcPr>
          <w:p w:rsidR="00CC2644" w:rsidRDefault="00CC2644" w:rsidP="00E763A8">
            <w:pPr>
              <w:jc w:val="both"/>
            </w:pPr>
            <w:r>
              <w:t xml:space="preserve">Международная научная конференция, посвященная 125-летию </w:t>
            </w:r>
            <w:r>
              <w:lastRenderedPageBreak/>
              <w:t>Казанской академии, 1998, КГВА, Казань</w:t>
            </w:r>
            <w:proofErr w:type="gramStart"/>
            <w:r>
              <w:t xml:space="preserve">,. </w:t>
            </w:r>
            <w:proofErr w:type="gramEnd"/>
          </w:p>
        </w:tc>
        <w:tc>
          <w:tcPr>
            <w:tcW w:w="3325" w:type="dxa"/>
          </w:tcPr>
          <w:p w:rsidR="00CC2644" w:rsidRDefault="00CC2644" w:rsidP="00E763A8">
            <w:pPr>
              <w:jc w:val="center"/>
            </w:pPr>
            <w:r>
              <w:lastRenderedPageBreak/>
              <w:t xml:space="preserve">Бактериальная обсемененность тушек кур и субпродуктов при </w:t>
            </w:r>
            <w:r>
              <w:lastRenderedPageBreak/>
              <w:t>болезни Марека</w:t>
            </w:r>
          </w:p>
        </w:tc>
        <w:tc>
          <w:tcPr>
            <w:tcW w:w="2362" w:type="dxa"/>
          </w:tcPr>
          <w:p w:rsidR="00CC2644" w:rsidRDefault="00CC2644" w:rsidP="00E763A8">
            <w:pPr>
              <w:jc w:val="center"/>
              <w:rPr>
                <w:b/>
              </w:rPr>
            </w:pPr>
          </w:p>
        </w:tc>
      </w:tr>
      <w:tr w:rsidR="00CC2644" w:rsidRPr="00196C53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lastRenderedPageBreak/>
              <w:t>2</w:t>
            </w:r>
          </w:p>
        </w:tc>
        <w:tc>
          <w:tcPr>
            <w:tcW w:w="3267" w:type="dxa"/>
          </w:tcPr>
          <w:p w:rsidR="00CC2644" w:rsidRPr="002500D4" w:rsidRDefault="00CC2644" w:rsidP="00E763A8">
            <w:r>
              <w:t>Научно-практическая</w:t>
            </w:r>
            <w:r w:rsidRPr="002500D4">
              <w:t xml:space="preserve"> </w:t>
            </w:r>
            <w:r>
              <w:t>конференция</w:t>
            </w:r>
            <w:r w:rsidRPr="002500D4">
              <w:t xml:space="preserve"> ИВМ</w:t>
            </w:r>
            <w:r>
              <w:t xml:space="preserve"> </w:t>
            </w:r>
            <w:r w:rsidRPr="002500D4">
              <w:t>и</w:t>
            </w:r>
            <w:r>
              <w:t xml:space="preserve"> </w:t>
            </w:r>
            <w:r w:rsidRPr="002500D4">
              <w:t xml:space="preserve">Б. Вып.2. - Саратов,-2001. - 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 xml:space="preserve">Биохимические показатели мяса кур при болезни Марека </w:t>
            </w:r>
          </w:p>
        </w:tc>
        <w:tc>
          <w:tcPr>
            <w:tcW w:w="2362" w:type="dxa"/>
          </w:tcPr>
          <w:p w:rsidR="00CC2644" w:rsidRPr="002500D4" w:rsidRDefault="00CC2644" w:rsidP="00E763A8"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3</w:t>
            </w:r>
          </w:p>
        </w:tc>
        <w:tc>
          <w:tcPr>
            <w:tcW w:w="3267" w:type="dxa"/>
          </w:tcPr>
          <w:p w:rsidR="00CC2644" w:rsidRDefault="00CC2644" w:rsidP="00E763A8">
            <w:pPr>
              <w:jc w:val="both"/>
            </w:pPr>
            <w:r w:rsidRPr="00F905BF">
              <w:t>Актуальные проблемы ветеринарии и зоотехнии: научно-производственн</w:t>
            </w:r>
            <w:r>
              <w:t>ая конференция</w:t>
            </w:r>
            <w:r w:rsidRPr="00F905BF">
              <w:t xml:space="preserve">, </w:t>
            </w:r>
            <w:r>
              <w:t>2001.</w:t>
            </w:r>
            <w:r w:rsidRPr="00F905BF">
              <w:t xml:space="preserve"> </w:t>
            </w:r>
            <w:r>
              <w:t>КГВА, Казань.</w:t>
            </w:r>
          </w:p>
        </w:tc>
        <w:tc>
          <w:tcPr>
            <w:tcW w:w="3325" w:type="dxa"/>
          </w:tcPr>
          <w:p w:rsidR="00CC2644" w:rsidRPr="00196C53" w:rsidRDefault="00CC2644" w:rsidP="00E763A8">
            <w:pPr>
              <w:jc w:val="both"/>
            </w:pPr>
            <w:r w:rsidRPr="00F905BF">
              <w:t>Определение биологического качества козьего молока</w:t>
            </w:r>
          </w:p>
        </w:tc>
        <w:tc>
          <w:tcPr>
            <w:tcW w:w="2362" w:type="dxa"/>
          </w:tcPr>
          <w:p w:rsidR="00CC2644" w:rsidRDefault="00CC2644" w:rsidP="00E763A8">
            <w:pPr>
              <w:jc w:val="center"/>
            </w:pPr>
            <w:r>
              <w:t>Ступина Л.</w:t>
            </w:r>
            <w:proofErr w:type="gramStart"/>
            <w:r>
              <w:t>В</w:t>
            </w:r>
            <w:proofErr w:type="gramEnd"/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4</w:t>
            </w:r>
          </w:p>
        </w:tc>
        <w:tc>
          <w:tcPr>
            <w:tcW w:w="3267" w:type="dxa"/>
          </w:tcPr>
          <w:p w:rsidR="00CC2644" w:rsidRDefault="00CC2644" w:rsidP="00E763A8">
            <w:pPr>
              <w:jc w:val="both"/>
            </w:pPr>
            <w:r>
              <w:t>Актуальные проблемы ветеринарии и зоотехнии: Материалы научно- производственной конференции, 2001.</w:t>
            </w:r>
            <w:r w:rsidRPr="00F905BF">
              <w:t xml:space="preserve"> </w:t>
            </w:r>
            <w:r>
              <w:t>КГВА, Казань.</w:t>
            </w:r>
          </w:p>
        </w:tc>
        <w:tc>
          <w:tcPr>
            <w:tcW w:w="3325" w:type="dxa"/>
          </w:tcPr>
          <w:p w:rsidR="00CC2644" w:rsidRDefault="00CC2644" w:rsidP="00E763A8">
            <w:pPr>
              <w:jc w:val="both"/>
            </w:pPr>
            <w:r>
              <w:t>Патоморфологические изменения кожи, мышц и внутренних органов тушек кур при болезни Марека</w:t>
            </w:r>
          </w:p>
        </w:tc>
        <w:tc>
          <w:tcPr>
            <w:tcW w:w="2362" w:type="dxa"/>
          </w:tcPr>
          <w:p w:rsidR="00CC2644" w:rsidRDefault="00CC2644" w:rsidP="00E763A8">
            <w:pPr>
              <w:jc w:val="center"/>
            </w:pPr>
            <w:r>
              <w:t>Демкин Г.П.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5</w:t>
            </w:r>
          </w:p>
        </w:tc>
        <w:tc>
          <w:tcPr>
            <w:tcW w:w="3267" w:type="dxa"/>
          </w:tcPr>
          <w:p w:rsidR="00CC2644" w:rsidRPr="002500D4" w:rsidRDefault="00CC2644" w:rsidP="00E763A8">
            <w:pPr>
              <w:ind w:right="71"/>
            </w:pPr>
            <w:r>
              <w:t>Научно-практическая конференция</w:t>
            </w:r>
            <w:r w:rsidRPr="002500D4">
              <w:t xml:space="preserve"> ИВМ</w:t>
            </w:r>
            <w:r>
              <w:t xml:space="preserve"> </w:t>
            </w:r>
            <w:r w:rsidRPr="002500D4">
              <w:t>и</w:t>
            </w:r>
            <w:r>
              <w:t xml:space="preserve"> </w:t>
            </w:r>
            <w:r w:rsidRPr="002500D4">
              <w:t xml:space="preserve">Б. </w:t>
            </w:r>
            <w:proofErr w:type="spellStart"/>
            <w:r w:rsidRPr="002500D4">
              <w:t>Вып</w:t>
            </w:r>
            <w:proofErr w:type="spellEnd"/>
            <w:r w:rsidRPr="002500D4">
              <w:t xml:space="preserve">. 3. -  Саратов, - 2002. 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 xml:space="preserve">Иммуноморфологические изменения тушек кур и внутренних органов при болезни Марека </w:t>
            </w:r>
          </w:p>
        </w:tc>
        <w:tc>
          <w:tcPr>
            <w:tcW w:w="2362" w:type="dxa"/>
          </w:tcPr>
          <w:p w:rsidR="00CC2644" w:rsidRPr="002500D4" w:rsidRDefault="00CC2644" w:rsidP="00E763A8">
            <w:pPr>
              <w:ind w:right="71"/>
            </w:pPr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6</w:t>
            </w:r>
          </w:p>
        </w:tc>
        <w:tc>
          <w:tcPr>
            <w:tcW w:w="3267" w:type="dxa"/>
          </w:tcPr>
          <w:p w:rsidR="00CC2644" w:rsidRPr="002500D4" w:rsidRDefault="00CC2644" w:rsidP="00E763A8">
            <w:r>
              <w:t>н</w:t>
            </w:r>
            <w:r w:rsidRPr="002500D4">
              <w:t>аучно-п</w:t>
            </w:r>
            <w:r>
              <w:t>рактическая конференция</w:t>
            </w:r>
            <w:r w:rsidRPr="002500D4">
              <w:t xml:space="preserve"> ИВМ</w:t>
            </w:r>
            <w:r>
              <w:t xml:space="preserve"> </w:t>
            </w:r>
            <w:r w:rsidRPr="002500D4">
              <w:t>и</w:t>
            </w:r>
            <w:r>
              <w:t xml:space="preserve"> </w:t>
            </w:r>
            <w:r w:rsidRPr="002500D4">
              <w:t xml:space="preserve">Б. Вып.3. - Саратов, -2002. 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 xml:space="preserve">Влияние </w:t>
            </w:r>
            <w:proofErr w:type="spellStart"/>
            <w:r w:rsidRPr="002500D4">
              <w:t>саркоцистозной</w:t>
            </w:r>
            <w:proofErr w:type="spellEnd"/>
            <w:r w:rsidRPr="002500D4">
              <w:t xml:space="preserve"> инвазии на качество мяса</w:t>
            </w:r>
            <w:r>
              <w:t>.</w:t>
            </w:r>
            <w:r w:rsidRPr="002500D4">
              <w:t xml:space="preserve"> </w:t>
            </w:r>
          </w:p>
        </w:tc>
        <w:tc>
          <w:tcPr>
            <w:tcW w:w="2362" w:type="dxa"/>
          </w:tcPr>
          <w:p w:rsidR="00CC2644" w:rsidRPr="002500D4" w:rsidRDefault="00CC2644" w:rsidP="00E763A8"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7</w:t>
            </w:r>
          </w:p>
        </w:tc>
        <w:tc>
          <w:tcPr>
            <w:tcW w:w="3267" w:type="dxa"/>
          </w:tcPr>
          <w:p w:rsidR="00CC2644" w:rsidRPr="002500D4" w:rsidRDefault="00CC2644" w:rsidP="00E763A8">
            <w:r>
              <w:t>М</w:t>
            </w:r>
            <w:r w:rsidRPr="002500D4">
              <w:t>ежрегиональн</w:t>
            </w:r>
            <w:r>
              <w:t xml:space="preserve">ая научная конференция </w:t>
            </w:r>
            <w:r w:rsidRPr="002500D4">
              <w:t>молодых ученых и специалистов системы АПК Приволжского Федерального округа</w:t>
            </w:r>
            <w:r>
              <w:t xml:space="preserve"> </w:t>
            </w:r>
            <w:r w:rsidRPr="002500D4">
              <w:t>– Саратов, 2003.</w:t>
            </w:r>
          </w:p>
        </w:tc>
        <w:tc>
          <w:tcPr>
            <w:tcW w:w="3325" w:type="dxa"/>
          </w:tcPr>
          <w:p w:rsidR="00CC2644" w:rsidRPr="002500D4" w:rsidRDefault="00CC2644" w:rsidP="00E763A8">
            <w:proofErr w:type="spellStart"/>
            <w:r w:rsidRPr="002500D4">
              <w:t>Патоморфология</w:t>
            </w:r>
            <w:proofErr w:type="spellEnd"/>
            <w:r w:rsidRPr="002500D4">
              <w:t xml:space="preserve"> и ВСЭ тушек кур при болезни Марека </w:t>
            </w:r>
          </w:p>
          <w:p w:rsidR="00CC2644" w:rsidRPr="002500D4" w:rsidRDefault="00CC2644" w:rsidP="00E763A8"/>
          <w:p w:rsidR="00CC2644" w:rsidRPr="002500D4" w:rsidRDefault="00CC2644" w:rsidP="00E763A8"/>
        </w:tc>
        <w:tc>
          <w:tcPr>
            <w:tcW w:w="2362" w:type="dxa"/>
          </w:tcPr>
          <w:p w:rsidR="00CC2644" w:rsidRPr="002500D4" w:rsidRDefault="00CC2644" w:rsidP="00E763A8"/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8</w:t>
            </w:r>
          </w:p>
        </w:tc>
        <w:tc>
          <w:tcPr>
            <w:tcW w:w="3267" w:type="dxa"/>
            <w:vAlign w:val="center"/>
          </w:tcPr>
          <w:p w:rsidR="00CC2644" w:rsidRPr="002500D4" w:rsidRDefault="00CC2644" w:rsidP="00E763A8">
            <w:proofErr w:type="spellStart"/>
            <w:r w:rsidRPr="002500D4">
              <w:t>Вет</w:t>
            </w:r>
            <w:proofErr w:type="spellEnd"/>
            <w:r w:rsidRPr="002500D4">
              <w:t xml:space="preserve">. медицина. Современные проблемы и перспективы развития. Материалы </w:t>
            </w:r>
            <w:r w:rsidRPr="002500D4">
              <w:rPr>
                <w:lang w:val="en-US"/>
              </w:rPr>
              <w:t>V</w:t>
            </w:r>
            <w:r w:rsidRPr="002500D4">
              <w:t xml:space="preserve">Ӏ </w:t>
            </w:r>
            <w:proofErr w:type="spellStart"/>
            <w:r w:rsidRPr="002500D4">
              <w:t>Всерос</w:t>
            </w:r>
            <w:proofErr w:type="spellEnd"/>
            <w:r w:rsidRPr="002500D4">
              <w:t>. научн</w:t>
            </w:r>
            <w:proofErr w:type="gramStart"/>
            <w:r w:rsidRPr="002500D4">
              <w:t>о-</w:t>
            </w:r>
            <w:proofErr w:type="gramEnd"/>
            <w:r w:rsidRPr="002500D4">
              <w:t xml:space="preserve"> </w:t>
            </w:r>
            <w:proofErr w:type="spellStart"/>
            <w:r w:rsidRPr="002500D4">
              <w:t>практ.конф</w:t>
            </w:r>
            <w:proofErr w:type="spellEnd"/>
            <w:r w:rsidRPr="002500D4">
              <w:t>. Саратов,</w:t>
            </w:r>
            <w:r>
              <w:t xml:space="preserve"> </w:t>
            </w:r>
            <w:r w:rsidRPr="002500D4">
              <w:t xml:space="preserve">2006 </w:t>
            </w:r>
          </w:p>
        </w:tc>
        <w:tc>
          <w:tcPr>
            <w:tcW w:w="3325" w:type="dxa"/>
            <w:vAlign w:val="center"/>
          </w:tcPr>
          <w:p w:rsidR="00CC2644" w:rsidRPr="002500D4" w:rsidRDefault="00CC2644" w:rsidP="00E763A8">
            <w:pPr>
              <w:jc w:val="center"/>
            </w:pPr>
            <w:r w:rsidRPr="002500D4">
              <w:t xml:space="preserve">Ветеринарно-санитарная оценка баранины при </w:t>
            </w:r>
            <w:proofErr w:type="spellStart"/>
            <w:r w:rsidRPr="002500D4">
              <w:t>саркоспоридиозе</w:t>
            </w:r>
            <w:proofErr w:type="spellEnd"/>
            <w:r w:rsidRPr="002500D4">
              <w:t>.</w:t>
            </w:r>
          </w:p>
        </w:tc>
        <w:tc>
          <w:tcPr>
            <w:tcW w:w="2362" w:type="dxa"/>
            <w:vAlign w:val="center"/>
          </w:tcPr>
          <w:p w:rsidR="00CC2644" w:rsidRPr="002500D4" w:rsidRDefault="00CC2644" w:rsidP="00E763A8">
            <w:pPr>
              <w:jc w:val="both"/>
            </w:pPr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9</w:t>
            </w:r>
          </w:p>
        </w:tc>
        <w:tc>
          <w:tcPr>
            <w:tcW w:w="3267" w:type="dxa"/>
          </w:tcPr>
          <w:p w:rsidR="00CC2644" w:rsidRDefault="00CC2644" w:rsidP="00E763A8">
            <w:pPr>
              <w:jc w:val="both"/>
            </w:pPr>
            <w:r w:rsidRPr="007600F1">
              <w:t xml:space="preserve">Современные проблемы и перспективы развития: Материалы VΙΙ Всероссийской научно-практической конференции. </w:t>
            </w:r>
            <w:r>
              <w:t xml:space="preserve">2007. </w:t>
            </w:r>
            <w:r>
              <w:lastRenderedPageBreak/>
              <w:t>СГАУ,</w:t>
            </w:r>
            <w:r w:rsidRPr="007600F1">
              <w:t xml:space="preserve"> Саратов</w:t>
            </w:r>
            <w:r>
              <w:t>.</w:t>
            </w:r>
          </w:p>
        </w:tc>
        <w:tc>
          <w:tcPr>
            <w:tcW w:w="3325" w:type="dxa"/>
          </w:tcPr>
          <w:p w:rsidR="00CC2644" w:rsidRDefault="00CC2644" w:rsidP="00E763A8">
            <w:pPr>
              <w:jc w:val="both"/>
            </w:pPr>
            <w:r w:rsidRPr="007600F1">
              <w:lastRenderedPageBreak/>
              <w:t xml:space="preserve">Объективность </w:t>
            </w:r>
            <w:proofErr w:type="gramStart"/>
            <w:r w:rsidRPr="007600F1">
              <w:t>методик определения показателей мяса тушек кур</w:t>
            </w:r>
            <w:proofErr w:type="gramEnd"/>
            <w:r w:rsidRPr="007600F1">
              <w:t xml:space="preserve"> при болезни Марека</w:t>
            </w:r>
          </w:p>
        </w:tc>
        <w:tc>
          <w:tcPr>
            <w:tcW w:w="2362" w:type="dxa"/>
          </w:tcPr>
          <w:p w:rsidR="00CC2644" w:rsidRDefault="00CC2644" w:rsidP="00E763A8">
            <w:pPr>
              <w:jc w:val="center"/>
            </w:pP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lastRenderedPageBreak/>
              <w:t>10</w:t>
            </w:r>
          </w:p>
        </w:tc>
        <w:tc>
          <w:tcPr>
            <w:tcW w:w="3267" w:type="dxa"/>
          </w:tcPr>
          <w:p w:rsidR="00CC2644" w:rsidRPr="002500D4" w:rsidRDefault="00CC2644" w:rsidP="00E763A8">
            <w:r w:rsidRPr="002500D4">
              <w:t xml:space="preserve">Современные проблемы и перспективы развития: Материалы </w:t>
            </w:r>
            <w:r w:rsidRPr="002500D4">
              <w:rPr>
                <w:lang w:val="en-US"/>
              </w:rPr>
              <w:t>VΙΙ</w:t>
            </w:r>
            <w:r w:rsidRPr="002500D4">
              <w:t xml:space="preserve"> Всероссийской научно-практической конференции</w:t>
            </w:r>
            <w:proofErr w:type="gramStart"/>
            <w:r w:rsidRPr="002500D4">
              <w:t>.-</w:t>
            </w:r>
            <w:proofErr w:type="gramEnd"/>
            <w:r w:rsidRPr="002500D4">
              <w:t>Саратов, 2007.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 xml:space="preserve">Современные методы лечения и профилактики сальмонеллеза птиц </w:t>
            </w:r>
          </w:p>
          <w:p w:rsidR="00CC2644" w:rsidRPr="002500D4" w:rsidRDefault="00CC2644" w:rsidP="00E763A8">
            <w:pPr>
              <w:spacing w:line="360" w:lineRule="auto"/>
            </w:pPr>
          </w:p>
        </w:tc>
        <w:tc>
          <w:tcPr>
            <w:tcW w:w="2362" w:type="dxa"/>
          </w:tcPr>
          <w:p w:rsidR="00CC2644" w:rsidRPr="002500D4" w:rsidRDefault="00CC2644" w:rsidP="00E763A8"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11</w:t>
            </w:r>
          </w:p>
        </w:tc>
        <w:tc>
          <w:tcPr>
            <w:tcW w:w="3267" w:type="dxa"/>
          </w:tcPr>
          <w:p w:rsidR="00CC2644" w:rsidRPr="002500D4" w:rsidRDefault="00CC2644" w:rsidP="00E763A8">
            <w:r w:rsidRPr="002500D4">
              <w:t xml:space="preserve">Современные проблемы и перспективы развития: Материалы </w:t>
            </w:r>
            <w:r w:rsidRPr="002500D4">
              <w:rPr>
                <w:lang w:val="en-US"/>
              </w:rPr>
              <w:t>VΙΙ</w:t>
            </w:r>
            <w:r w:rsidRPr="002500D4">
              <w:t xml:space="preserve"> Всероссийской научно-практической конференции. -</w:t>
            </w:r>
            <w:r>
              <w:t xml:space="preserve"> </w:t>
            </w:r>
            <w:r w:rsidRPr="002500D4">
              <w:t>Саратов, 2007.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 xml:space="preserve">Аэрозольный метод в профилактике сальмонеллеза птиц </w:t>
            </w:r>
          </w:p>
          <w:p w:rsidR="00CC2644" w:rsidRPr="002500D4" w:rsidRDefault="00CC2644" w:rsidP="00E763A8"/>
        </w:tc>
        <w:tc>
          <w:tcPr>
            <w:tcW w:w="2362" w:type="dxa"/>
          </w:tcPr>
          <w:p w:rsidR="00CC2644" w:rsidRDefault="00CC2644" w:rsidP="00E763A8"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12</w:t>
            </w:r>
          </w:p>
        </w:tc>
        <w:tc>
          <w:tcPr>
            <w:tcW w:w="3267" w:type="dxa"/>
          </w:tcPr>
          <w:p w:rsidR="00CC2644" w:rsidRPr="002500D4" w:rsidRDefault="00CC2644" w:rsidP="00E763A8">
            <w:r w:rsidRPr="002500D4">
              <w:t xml:space="preserve">Современные проблемы и перспективы развития: Материалы </w:t>
            </w:r>
            <w:r w:rsidRPr="002500D4">
              <w:rPr>
                <w:lang w:val="en-US"/>
              </w:rPr>
              <w:t>VΙΙ</w:t>
            </w:r>
            <w:r w:rsidRPr="002500D4">
              <w:t xml:space="preserve"> Всероссийской научно-практической конференции. -</w:t>
            </w:r>
            <w:r>
              <w:t xml:space="preserve"> </w:t>
            </w:r>
            <w:r w:rsidRPr="002500D4">
              <w:t>Саратов, 2007.</w:t>
            </w:r>
          </w:p>
        </w:tc>
        <w:tc>
          <w:tcPr>
            <w:tcW w:w="3325" w:type="dxa"/>
          </w:tcPr>
          <w:p w:rsidR="00CC2644" w:rsidRPr="002500D4" w:rsidRDefault="00CC2644" w:rsidP="00E763A8">
            <w:pPr>
              <w:ind w:right="-288"/>
            </w:pPr>
            <w:r w:rsidRPr="002500D4">
              <w:t xml:space="preserve">Ветеринарно-санитарная оценка рыбы, зараженной </w:t>
            </w:r>
            <w:proofErr w:type="spellStart"/>
            <w:r w:rsidRPr="002500D4">
              <w:t>плероцеркоидами</w:t>
            </w:r>
            <w:proofErr w:type="spellEnd"/>
            <w:r w:rsidRPr="002500D4">
              <w:t xml:space="preserve"> лентеца широкого</w:t>
            </w:r>
          </w:p>
          <w:p w:rsidR="00CC2644" w:rsidRPr="002500D4" w:rsidRDefault="00CC2644" w:rsidP="00E763A8">
            <w:pPr>
              <w:ind w:right="-288"/>
            </w:pPr>
            <w:r w:rsidRPr="002500D4">
              <w:t>(статья).</w:t>
            </w:r>
          </w:p>
        </w:tc>
        <w:tc>
          <w:tcPr>
            <w:tcW w:w="2362" w:type="dxa"/>
          </w:tcPr>
          <w:p w:rsidR="00CC2644" w:rsidRDefault="00CC2644" w:rsidP="00E763A8"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13</w:t>
            </w:r>
          </w:p>
        </w:tc>
        <w:tc>
          <w:tcPr>
            <w:tcW w:w="3267" w:type="dxa"/>
          </w:tcPr>
          <w:p w:rsidR="00CC2644" w:rsidRPr="00BB62A8" w:rsidRDefault="00CC2644" w:rsidP="00E763A8">
            <w:pPr>
              <w:jc w:val="both"/>
            </w:pPr>
            <w:r>
              <w:t>Конференция</w:t>
            </w:r>
            <w:r w:rsidRPr="00BB62A8">
              <w:t xml:space="preserve"> по итогам научно-исследовательской и производственной работы ППС за 2010 год, посвященной 80-летию </w:t>
            </w:r>
            <w:proofErr w:type="spellStart"/>
            <w:r w:rsidRPr="00BB62A8">
              <w:t>д.в.н</w:t>
            </w:r>
            <w:proofErr w:type="spellEnd"/>
            <w:r w:rsidRPr="00BB62A8">
              <w:t>., профессора, заслуженного деятеля науки РФ Демкина Г.П. // Сборник научных статей, Саратов Изд. «</w:t>
            </w:r>
            <w:proofErr w:type="spellStart"/>
            <w:r w:rsidRPr="00BB62A8">
              <w:t>КУБиК</w:t>
            </w:r>
            <w:proofErr w:type="spellEnd"/>
            <w:r w:rsidRPr="00BB62A8">
              <w:t xml:space="preserve">», 2011. </w:t>
            </w:r>
          </w:p>
        </w:tc>
        <w:tc>
          <w:tcPr>
            <w:tcW w:w="3325" w:type="dxa"/>
          </w:tcPr>
          <w:p w:rsidR="00CC2644" w:rsidRPr="00BB62A8" w:rsidRDefault="00CC2644" w:rsidP="00E763A8">
            <w:pPr>
              <w:jc w:val="both"/>
            </w:pPr>
            <w:r w:rsidRPr="00BB62A8">
              <w:t>Научная и педагогическая деятельность заслуженного деятеля науки, профессора  Демкина Г.П.</w:t>
            </w:r>
          </w:p>
        </w:tc>
        <w:tc>
          <w:tcPr>
            <w:tcW w:w="2362" w:type="dxa"/>
          </w:tcPr>
          <w:p w:rsidR="00CC2644" w:rsidRPr="00BB62A8" w:rsidRDefault="00CC2644" w:rsidP="00E763A8">
            <w:pPr>
              <w:jc w:val="both"/>
            </w:pPr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14</w:t>
            </w:r>
          </w:p>
        </w:tc>
        <w:tc>
          <w:tcPr>
            <w:tcW w:w="3267" w:type="dxa"/>
            <w:vAlign w:val="center"/>
          </w:tcPr>
          <w:p w:rsidR="00CC2644" w:rsidRPr="00BB62A8" w:rsidRDefault="00CC2644" w:rsidP="00E763A8">
            <w:r>
              <w:t>М</w:t>
            </w:r>
            <w:r w:rsidRPr="00BB62A8">
              <w:t>еждунар</w:t>
            </w:r>
            <w:r>
              <w:t>одная научн</w:t>
            </w:r>
            <w:proofErr w:type="gramStart"/>
            <w:r>
              <w:t>о-</w:t>
            </w:r>
            <w:proofErr w:type="gramEnd"/>
            <w:r w:rsidRPr="00BB62A8">
              <w:t xml:space="preserve"> практич</w:t>
            </w:r>
            <w:r>
              <w:t>еская, конференция</w:t>
            </w:r>
            <w:r w:rsidRPr="00BB62A8">
              <w:t xml:space="preserve">, посвящ.100 </w:t>
            </w:r>
            <w:proofErr w:type="spellStart"/>
            <w:r w:rsidRPr="00BB62A8">
              <w:t>летию</w:t>
            </w:r>
            <w:proofErr w:type="spellEnd"/>
            <w:r w:rsidRPr="00BB62A8">
              <w:t xml:space="preserve"> К.И. Абуладзе, Москва, 2012. </w:t>
            </w:r>
          </w:p>
        </w:tc>
        <w:tc>
          <w:tcPr>
            <w:tcW w:w="3325" w:type="dxa"/>
            <w:vAlign w:val="center"/>
          </w:tcPr>
          <w:p w:rsidR="00CC2644" w:rsidRPr="00BB62A8" w:rsidRDefault="00CC2644" w:rsidP="00E763A8">
            <w:r w:rsidRPr="00BB62A8">
              <w:t xml:space="preserve">Химический состав мяса рыб, пораженных </w:t>
            </w:r>
            <w:proofErr w:type="spellStart"/>
            <w:r w:rsidRPr="00BB62A8">
              <w:t>метацеркариями</w:t>
            </w:r>
            <w:proofErr w:type="spellEnd"/>
            <w:r w:rsidRPr="00BB62A8">
              <w:t xml:space="preserve"> </w:t>
            </w:r>
            <w:proofErr w:type="spellStart"/>
            <w:r w:rsidRPr="00BB62A8">
              <w:rPr>
                <w:lang w:val="en-US"/>
              </w:rPr>
              <w:t>Opistorchis</w:t>
            </w:r>
            <w:proofErr w:type="spellEnd"/>
            <w:r w:rsidRPr="00BB62A8">
              <w:t xml:space="preserve"> </w:t>
            </w:r>
            <w:proofErr w:type="spellStart"/>
            <w:r w:rsidRPr="00BB62A8">
              <w:rPr>
                <w:lang w:val="en-US"/>
              </w:rPr>
              <w:t>felineus</w:t>
            </w:r>
            <w:proofErr w:type="spellEnd"/>
          </w:p>
        </w:tc>
        <w:tc>
          <w:tcPr>
            <w:tcW w:w="2362" w:type="dxa"/>
            <w:vAlign w:val="center"/>
          </w:tcPr>
          <w:p w:rsidR="00CC2644" w:rsidRPr="00BB62A8" w:rsidRDefault="00CC2644" w:rsidP="00E763A8">
            <w:pPr>
              <w:jc w:val="both"/>
            </w:pPr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15</w:t>
            </w:r>
          </w:p>
        </w:tc>
        <w:tc>
          <w:tcPr>
            <w:tcW w:w="3267" w:type="dxa"/>
          </w:tcPr>
          <w:p w:rsidR="00CC2644" w:rsidRPr="00BB62A8" w:rsidRDefault="00CC2644" w:rsidP="00E763A8">
            <w:pPr>
              <w:ind w:right="-108"/>
              <w:jc w:val="both"/>
            </w:pPr>
            <w:r w:rsidRPr="00BB62A8">
              <w:t xml:space="preserve"> Современные проблемы ветеринарии, зоотехнии и биотехнологии. Материалы Международной научно-практической </w:t>
            </w:r>
            <w:r w:rsidRPr="00BB62A8">
              <w:lastRenderedPageBreak/>
              <w:t xml:space="preserve">конференции. – Саратов, - 2013. </w:t>
            </w:r>
          </w:p>
        </w:tc>
        <w:tc>
          <w:tcPr>
            <w:tcW w:w="3325" w:type="dxa"/>
          </w:tcPr>
          <w:p w:rsidR="00CC2644" w:rsidRPr="00BB62A8" w:rsidRDefault="00CC2644" w:rsidP="00E763A8">
            <w:pPr>
              <w:ind w:right="-108"/>
              <w:jc w:val="both"/>
            </w:pPr>
            <w:r w:rsidRPr="00BB62A8">
              <w:lastRenderedPageBreak/>
              <w:t>К вопросу о качестве мяса подсвинков при использовании комплекса минералов.</w:t>
            </w:r>
          </w:p>
          <w:p w:rsidR="00CC2644" w:rsidRPr="00BB62A8" w:rsidRDefault="00CC2644" w:rsidP="00E763A8">
            <w:pPr>
              <w:spacing w:line="360" w:lineRule="auto"/>
            </w:pPr>
          </w:p>
        </w:tc>
        <w:tc>
          <w:tcPr>
            <w:tcW w:w="2362" w:type="dxa"/>
          </w:tcPr>
          <w:p w:rsidR="00CC2644" w:rsidRDefault="00CC2644" w:rsidP="00E763A8">
            <w:r>
              <w:t>Коробов А.П.</w:t>
            </w:r>
          </w:p>
          <w:p w:rsidR="00CC2644" w:rsidRPr="00BB62A8" w:rsidRDefault="00CC2644" w:rsidP="00E763A8"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lastRenderedPageBreak/>
              <w:t>16</w:t>
            </w:r>
          </w:p>
        </w:tc>
        <w:tc>
          <w:tcPr>
            <w:tcW w:w="3267" w:type="dxa"/>
          </w:tcPr>
          <w:p w:rsidR="00CC2644" w:rsidRDefault="00CC2644" w:rsidP="00E763A8">
            <w:pPr>
              <w:jc w:val="both"/>
            </w:pPr>
            <w:r>
              <w:t>Современные проблемы ветеринарной онкологии и иммунологии. Материалы Международной научно-практической конференции. 2014. СГАУ,</w:t>
            </w:r>
            <w:r w:rsidRPr="007600F1">
              <w:t xml:space="preserve"> Саратов</w:t>
            </w:r>
            <w:r>
              <w:t>.</w:t>
            </w:r>
          </w:p>
        </w:tc>
        <w:tc>
          <w:tcPr>
            <w:tcW w:w="3325" w:type="dxa"/>
          </w:tcPr>
          <w:p w:rsidR="00CC2644" w:rsidRDefault="00CC2644" w:rsidP="00E763A8">
            <w:pPr>
              <w:jc w:val="both"/>
            </w:pPr>
            <w:r w:rsidRPr="007600F1">
              <w:t xml:space="preserve">«Модель» </w:t>
            </w:r>
            <w:proofErr w:type="spellStart"/>
            <w:r w:rsidRPr="007600F1">
              <w:t>Нейролимфоматоза</w:t>
            </w:r>
            <w:proofErr w:type="spellEnd"/>
            <w:r w:rsidRPr="007600F1">
              <w:t xml:space="preserve"> на лабораторных животных при изучении биологической безопасности продуктов убоя кур.</w:t>
            </w:r>
          </w:p>
        </w:tc>
        <w:tc>
          <w:tcPr>
            <w:tcW w:w="2362" w:type="dxa"/>
          </w:tcPr>
          <w:p w:rsidR="00CC2644" w:rsidRDefault="00CC2644" w:rsidP="00E763A8">
            <w:pPr>
              <w:jc w:val="center"/>
            </w:pP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17</w:t>
            </w:r>
          </w:p>
        </w:tc>
        <w:tc>
          <w:tcPr>
            <w:tcW w:w="3267" w:type="dxa"/>
          </w:tcPr>
          <w:p w:rsidR="00CC2644" w:rsidRPr="00BB62A8" w:rsidRDefault="00CC2644" w:rsidP="00E763A8">
            <w:r w:rsidRPr="00BB62A8">
              <w:t xml:space="preserve">Современные проблемы ветеринарной онкологии и иммунологии. Материалы Международной научно-практической конференции. – Саратов, - 2014. </w:t>
            </w:r>
          </w:p>
        </w:tc>
        <w:tc>
          <w:tcPr>
            <w:tcW w:w="3325" w:type="dxa"/>
          </w:tcPr>
          <w:p w:rsidR="00CC2644" w:rsidRPr="00BB62A8" w:rsidRDefault="00CC2644" w:rsidP="00E763A8">
            <w:pPr>
              <w:ind w:right="-108"/>
              <w:jc w:val="both"/>
            </w:pPr>
            <w:r w:rsidRPr="00BB62A8">
              <w:t xml:space="preserve">Ветеринарно-санитарная оценка туш и внутренних органов овец при ассоциативном течении </w:t>
            </w:r>
            <w:proofErr w:type="spellStart"/>
            <w:r w:rsidRPr="00BB62A8">
              <w:t>саркоцистоза</w:t>
            </w:r>
            <w:proofErr w:type="spellEnd"/>
            <w:r w:rsidRPr="00BB62A8">
              <w:t>.</w:t>
            </w:r>
          </w:p>
          <w:p w:rsidR="00CC2644" w:rsidRPr="00BB62A8" w:rsidRDefault="00CC2644" w:rsidP="00E763A8">
            <w:pPr>
              <w:spacing w:line="360" w:lineRule="auto"/>
            </w:pPr>
          </w:p>
        </w:tc>
        <w:tc>
          <w:tcPr>
            <w:tcW w:w="2362" w:type="dxa"/>
          </w:tcPr>
          <w:p w:rsidR="00CC2644" w:rsidRPr="00BB62A8" w:rsidRDefault="00CC2644" w:rsidP="00E763A8">
            <w:r>
              <w:t>Ступина Л.В.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18</w:t>
            </w:r>
          </w:p>
        </w:tc>
        <w:tc>
          <w:tcPr>
            <w:tcW w:w="3267" w:type="dxa"/>
          </w:tcPr>
          <w:p w:rsidR="00CC2644" w:rsidRPr="002500D4" w:rsidRDefault="00CC2644" w:rsidP="00E763A8">
            <w:pPr>
              <w:ind w:right="-108"/>
              <w:jc w:val="both"/>
            </w:pPr>
            <w:r w:rsidRPr="002500D4">
              <w:t xml:space="preserve">Специалисты АПК нового поколения. Материалы Всероссийской научно-практической конференции. – Саратов, - 2014. </w:t>
            </w:r>
          </w:p>
        </w:tc>
        <w:tc>
          <w:tcPr>
            <w:tcW w:w="3325" w:type="dxa"/>
          </w:tcPr>
          <w:p w:rsidR="00CC2644" w:rsidRPr="002500D4" w:rsidRDefault="00CC2644" w:rsidP="00E763A8">
            <w:r w:rsidRPr="002500D4">
              <w:t>Ветеринарно-санитарная экспертиза и оценка рыбы пораженной описторхозом.</w:t>
            </w:r>
          </w:p>
        </w:tc>
        <w:tc>
          <w:tcPr>
            <w:tcW w:w="2362" w:type="dxa"/>
          </w:tcPr>
          <w:p w:rsidR="00CC2644" w:rsidRPr="002500D4" w:rsidRDefault="00CC2644" w:rsidP="00E763A8"/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19</w:t>
            </w:r>
          </w:p>
        </w:tc>
        <w:tc>
          <w:tcPr>
            <w:tcW w:w="3267" w:type="dxa"/>
          </w:tcPr>
          <w:p w:rsidR="00CC2644" w:rsidRDefault="00CC2644" w:rsidP="00E763A8">
            <w:pPr>
              <w:ind w:right="-108"/>
              <w:jc w:val="both"/>
            </w:pPr>
            <w:r>
              <w:t xml:space="preserve">Международный форум «Ветеринарная медицина и продовольственная безопасность» Материалы Международной научно-практической конференции. «Актуальные вопросы ветеринарной науки» - Ульяновск, - 2015. – </w:t>
            </w:r>
          </w:p>
        </w:tc>
        <w:tc>
          <w:tcPr>
            <w:tcW w:w="3325" w:type="dxa"/>
          </w:tcPr>
          <w:p w:rsidR="00CC2644" w:rsidRPr="002500D4" w:rsidRDefault="00CC2644" w:rsidP="00E763A8">
            <w:r>
              <w:t xml:space="preserve">Органолептические показатели и дегустационная оценка мяса цыплят-бройлеров, при использовании жидкой кормовой добавки </w:t>
            </w:r>
            <w:proofErr w:type="spellStart"/>
            <w:r>
              <w:t>ВерСал</w:t>
            </w:r>
            <w:proofErr w:type="spellEnd"/>
            <w:r>
              <w:t xml:space="preserve"> </w:t>
            </w:r>
            <w:proofErr w:type="spellStart"/>
            <w:r>
              <w:t>Ликвид</w:t>
            </w:r>
            <w:proofErr w:type="spellEnd"/>
          </w:p>
        </w:tc>
        <w:tc>
          <w:tcPr>
            <w:tcW w:w="2362" w:type="dxa"/>
          </w:tcPr>
          <w:p w:rsidR="00CC2644" w:rsidRPr="002500D4" w:rsidRDefault="00CC2644" w:rsidP="00E763A8"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20</w:t>
            </w:r>
          </w:p>
        </w:tc>
        <w:tc>
          <w:tcPr>
            <w:tcW w:w="3267" w:type="dxa"/>
          </w:tcPr>
          <w:p w:rsidR="00CC2644" w:rsidRDefault="00CC2644" w:rsidP="00E763A8">
            <w:pPr>
              <w:ind w:right="-108"/>
              <w:jc w:val="both"/>
            </w:pPr>
            <w:r>
              <w:t>М</w:t>
            </w:r>
            <w:r w:rsidRPr="002500D4">
              <w:t>еждунар</w:t>
            </w:r>
            <w:r>
              <w:t>одная</w:t>
            </w:r>
            <w:r w:rsidRPr="002500D4">
              <w:t xml:space="preserve"> </w:t>
            </w:r>
            <w:r>
              <w:t>н</w:t>
            </w:r>
            <w:r w:rsidRPr="002500D4">
              <w:t>ауч</w:t>
            </w:r>
            <w:r>
              <w:t>но-</w:t>
            </w:r>
            <w:r w:rsidRPr="002500D4">
              <w:t>практич</w:t>
            </w:r>
            <w:r>
              <w:t>еская, конференция</w:t>
            </w:r>
            <w:r w:rsidRPr="002500D4">
              <w:t>, посвящ</w:t>
            </w:r>
            <w:r>
              <w:t>енная 8</w:t>
            </w:r>
            <w:r w:rsidRPr="004E566E">
              <w:t>5</w:t>
            </w:r>
            <w:r>
              <w:t>-</w:t>
            </w:r>
            <w:r w:rsidRPr="002500D4">
              <w:t xml:space="preserve">летию </w:t>
            </w:r>
            <w:r>
              <w:t>Г.И. Демкина</w:t>
            </w:r>
            <w:r w:rsidRPr="002500D4">
              <w:t xml:space="preserve">, </w:t>
            </w:r>
            <w:r>
              <w:t>Саратов</w:t>
            </w:r>
            <w:r w:rsidRPr="002500D4">
              <w:t xml:space="preserve">, </w:t>
            </w:r>
            <w:r>
              <w:t>2016</w:t>
            </w:r>
            <w:r w:rsidRPr="002500D4">
              <w:t xml:space="preserve">. </w:t>
            </w:r>
          </w:p>
        </w:tc>
        <w:tc>
          <w:tcPr>
            <w:tcW w:w="3325" w:type="dxa"/>
          </w:tcPr>
          <w:p w:rsidR="00CC2644" w:rsidRDefault="00CC2644" w:rsidP="00E763A8">
            <w:r>
              <w:t xml:space="preserve">Ветеринарно-санитарная  экспертиза и санитарная оценка продуктов убоя крупного рогатого скота при </w:t>
            </w:r>
            <w:proofErr w:type="spellStart"/>
            <w:r>
              <w:t>дикроцелиозе</w:t>
            </w:r>
            <w:proofErr w:type="spellEnd"/>
          </w:p>
        </w:tc>
        <w:tc>
          <w:tcPr>
            <w:tcW w:w="2362" w:type="dxa"/>
            <w:vAlign w:val="center"/>
          </w:tcPr>
          <w:p w:rsidR="00CC2644" w:rsidRPr="002500D4" w:rsidRDefault="00CC2644" w:rsidP="00E763A8">
            <w:pPr>
              <w:jc w:val="both"/>
            </w:pPr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t>21</w:t>
            </w:r>
          </w:p>
        </w:tc>
        <w:tc>
          <w:tcPr>
            <w:tcW w:w="3267" w:type="dxa"/>
          </w:tcPr>
          <w:p w:rsidR="00CC2644" w:rsidRPr="004E566E" w:rsidRDefault="00CC2644" w:rsidP="00E763A8">
            <w:pPr>
              <w:ind w:right="-108"/>
              <w:jc w:val="both"/>
            </w:pPr>
            <w:r w:rsidRPr="0056200F">
              <w:t xml:space="preserve">АКТУАЛЬНЫЕ ПРОБЛЕМЫ И ПЕРСПЕКТИВЫ РАЗВИТИЯ ВЕТЕРИНАРНОЙ </w:t>
            </w:r>
            <w:r w:rsidRPr="0056200F">
              <w:lastRenderedPageBreak/>
              <w:t>МЕДИЦИНЫ, ЗООТЕХНИИ И АКВАКУЛЬТУРЫ Меж</w:t>
            </w:r>
            <w:r>
              <w:t>дународная научно-практическая конференция, посвящённая</w:t>
            </w:r>
            <w:r w:rsidRPr="0056200F">
              <w:t xml:space="preserve"> 85-летию Заслуженного деятеля науки РФ, Почётного работника ВПО РФ, доктора ветеринарных наук, профессора, Почётного профессора Саратовского ГАУ, профессора кафедры "Морфология, патология животных и биология" ФГБОУ </w:t>
            </w:r>
            <w:proofErr w:type="gramStart"/>
            <w:r w:rsidRPr="0056200F">
              <w:t>ВО</w:t>
            </w:r>
            <w:proofErr w:type="gramEnd"/>
            <w:r w:rsidRPr="0056200F">
              <w:t xml:space="preserve"> Саратовский ГАУ Дёмкина Г</w:t>
            </w:r>
            <w:r>
              <w:t>.</w:t>
            </w:r>
            <w:r w:rsidRPr="0056200F">
              <w:t xml:space="preserve"> П. 2016. </w:t>
            </w:r>
          </w:p>
        </w:tc>
        <w:tc>
          <w:tcPr>
            <w:tcW w:w="3325" w:type="dxa"/>
          </w:tcPr>
          <w:p w:rsidR="00CC2644" w:rsidRDefault="00CC2644" w:rsidP="00E763A8">
            <w:r>
              <w:lastRenderedPageBreak/>
              <w:t xml:space="preserve">Краткий очерк о научной, педагогической и общественной деятельности доктора ветеринарных наук, </w:t>
            </w:r>
            <w:r>
              <w:lastRenderedPageBreak/>
              <w:t xml:space="preserve">профессора, заслуженного деятеля науки РФ Демкина Григория </w:t>
            </w:r>
            <w:proofErr w:type="spellStart"/>
            <w:r>
              <w:t>Прокофьевича</w:t>
            </w:r>
            <w:proofErr w:type="spellEnd"/>
          </w:p>
        </w:tc>
        <w:tc>
          <w:tcPr>
            <w:tcW w:w="2362" w:type="dxa"/>
            <w:vAlign w:val="center"/>
          </w:tcPr>
          <w:p w:rsidR="00CC2644" w:rsidRPr="002500D4" w:rsidRDefault="00CC2644" w:rsidP="00E763A8">
            <w:pPr>
              <w:jc w:val="both"/>
            </w:pPr>
            <w:proofErr w:type="spellStart"/>
            <w:r>
              <w:lastRenderedPageBreak/>
              <w:t>Салаутин</w:t>
            </w:r>
            <w:proofErr w:type="spellEnd"/>
            <w:r>
              <w:t xml:space="preserve"> В.В.</w:t>
            </w:r>
          </w:p>
        </w:tc>
      </w:tr>
      <w:tr w:rsidR="00CC2644" w:rsidTr="00E763A8">
        <w:tc>
          <w:tcPr>
            <w:tcW w:w="617" w:type="dxa"/>
          </w:tcPr>
          <w:p w:rsidR="00CC2644" w:rsidRDefault="00CC2644" w:rsidP="00E763A8">
            <w:pPr>
              <w:jc w:val="center"/>
            </w:pPr>
            <w:r>
              <w:lastRenderedPageBreak/>
              <w:t>22</w:t>
            </w:r>
          </w:p>
        </w:tc>
        <w:tc>
          <w:tcPr>
            <w:tcW w:w="3267" w:type="dxa"/>
          </w:tcPr>
          <w:p w:rsidR="00CC2644" w:rsidRPr="00BB62A8" w:rsidRDefault="00CC2644" w:rsidP="00E763A8">
            <w:pPr>
              <w:jc w:val="both"/>
            </w:pPr>
            <w:r>
              <w:t>Международная научно практическая</w:t>
            </w:r>
            <w:r w:rsidRPr="00BB62A8">
              <w:t xml:space="preserve"> конфе</w:t>
            </w:r>
            <w:r>
              <w:t>ренция</w:t>
            </w:r>
            <w:r w:rsidRPr="00BB62A8">
              <w:t xml:space="preserve"> «Актуальные вопросы производства продукции животноводства и рыбоводства» Саратов 2017 г</w:t>
            </w:r>
          </w:p>
        </w:tc>
        <w:tc>
          <w:tcPr>
            <w:tcW w:w="3325" w:type="dxa"/>
          </w:tcPr>
          <w:p w:rsidR="00CC2644" w:rsidRPr="00BB62A8" w:rsidRDefault="00CC2644" w:rsidP="00E763A8">
            <w:pPr>
              <w:jc w:val="both"/>
            </w:pPr>
            <w:r w:rsidRPr="00BB62A8">
              <w:t>Биологическая ценность мяса цыплят-бройлеров при применении препарата «</w:t>
            </w:r>
            <w:proofErr w:type="spellStart"/>
            <w:r w:rsidRPr="00BB62A8">
              <w:t>Ферропептид</w:t>
            </w:r>
            <w:proofErr w:type="spellEnd"/>
            <w:r w:rsidRPr="00BB62A8">
              <w:t>»</w:t>
            </w:r>
          </w:p>
        </w:tc>
        <w:tc>
          <w:tcPr>
            <w:tcW w:w="2362" w:type="dxa"/>
          </w:tcPr>
          <w:p w:rsidR="00CC2644" w:rsidRPr="00BB62A8" w:rsidRDefault="00CC2644" w:rsidP="00E763A8">
            <w:pPr>
              <w:jc w:val="both"/>
              <w:rPr>
                <w:highlight w:val="yellow"/>
              </w:rPr>
            </w:pPr>
            <w:proofErr w:type="spellStart"/>
            <w:r>
              <w:t>Салаутин</w:t>
            </w:r>
            <w:proofErr w:type="spellEnd"/>
            <w:r>
              <w:t xml:space="preserve"> В.В.</w:t>
            </w:r>
          </w:p>
        </w:tc>
      </w:tr>
      <w:tr w:rsidR="00E763A8" w:rsidTr="00E763A8">
        <w:tc>
          <w:tcPr>
            <w:tcW w:w="617" w:type="dxa"/>
          </w:tcPr>
          <w:p w:rsidR="00E763A8" w:rsidRDefault="00E763A8" w:rsidP="00E763A8">
            <w:pPr>
              <w:jc w:val="center"/>
            </w:pPr>
            <w:r>
              <w:t>23</w:t>
            </w:r>
          </w:p>
        </w:tc>
        <w:tc>
          <w:tcPr>
            <w:tcW w:w="3267" w:type="dxa"/>
          </w:tcPr>
          <w:p w:rsidR="00E763A8" w:rsidRPr="00004A2D" w:rsidRDefault="00E763A8" w:rsidP="00E763A8">
            <w:pPr>
              <w:jc w:val="both"/>
            </w:pPr>
            <w:r w:rsidRPr="00004A2D">
              <w:t>В</w:t>
            </w:r>
            <w:r>
              <w:t xml:space="preserve">етеринарно-санитарная  экспертиза козьего молока, реализуемого в Саратовской области </w:t>
            </w:r>
          </w:p>
          <w:p w:rsidR="00E763A8" w:rsidRPr="00004A2D" w:rsidRDefault="00E763A8" w:rsidP="00E763A8">
            <w:pPr>
              <w:jc w:val="both"/>
            </w:pPr>
          </w:p>
        </w:tc>
        <w:tc>
          <w:tcPr>
            <w:tcW w:w="3325" w:type="dxa"/>
          </w:tcPr>
          <w:p w:rsidR="00E763A8" w:rsidRPr="00BB62A8" w:rsidRDefault="00E763A8" w:rsidP="00E763A8">
            <w:pPr>
              <w:jc w:val="both"/>
              <w:rPr>
                <w:highlight w:val="yellow"/>
              </w:rPr>
            </w:pPr>
            <w:r>
              <w:t>Материалы Международной научно-</w:t>
            </w:r>
            <w:r w:rsidRPr="00BB62A8">
              <w:t xml:space="preserve">практической конференции «Актуальные </w:t>
            </w:r>
            <w:r>
              <w:t>проблемы ветеринарной медицины, пищевых и биотехнологий</w:t>
            </w:r>
            <w:r w:rsidRPr="00BB62A8">
              <w:t>» Сара</w:t>
            </w:r>
            <w:r>
              <w:t>тов 2018</w:t>
            </w:r>
            <w:r w:rsidRPr="00BB62A8">
              <w:t xml:space="preserve"> г. С. </w:t>
            </w:r>
            <w:r>
              <w:t>60-63</w:t>
            </w:r>
          </w:p>
        </w:tc>
        <w:tc>
          <w:tcPr>
            <w:tcW w:w="2362" w:type="dxa"/>
          </w:tcPr>
          <w:p w:rsidR="00E763A8" w:rsidRDefault="00E763A8" w:rsidP="00E763A8">
            <w:pPr>
              <w:jc w:val="both"/>
            </w:pPr>
            <w:r>
              <w:t>Кривенко Д.В.</w:t>
            </w:r>
          </w:p>
          <w:p w:rsidR="00E763A8" w:rsidRDefault="00E763A8" w:rsidP="00E763A8">
            <w:pPr>
              <w:jc w:val="both"/>
            </w:pPr>
            <w:r>
              <w:t>Филатова А.В.</w:t>
            </w:r>
          </w:p>
          <w:p w:rsidR="00E763A8" w:rsidRPr="00004A2D" w:rsidRDefault="00E763A8" w:rsidP="00E763A8">
            <w:pPr>
              <w:jc w:val="both"/>
            </w:pPr>
            <w:r>
              <w:t>Егунова А.В.</w:t>
            </w:r>
          </w:p>
        </w:tc>
      </w:tr>
      <w:tr w:rsidR="00E763A8" w:rsidTr="00E763A8">
        <w:tc>
          <w:tcPr>
            <w:tcW w:w="617" w:type="dxa"/>
          </w:tcPr>
          <w:p w:rsidR="00E763A8" w:rsidRDefault="00E763A8" w:rsidP="00E763A8">
            <w:pPr>
              <w:jc w:val="center"/>
            </w:pPr>
            <w:r>
              <w:t>24</w:t>
            </w:r>
          </w:p>
        </w:tc>
        <w:tc>
          <w:tcPr>
            <w:tcW w:w="3267" w:type="dxa"/>
          </w:tcPr>
          <w:p w:rsidR="00E763A8" w:rsidRPr="000524AA" w:rsidRDefault="00E763A8" w:rsidP="00E763A8">
            <w:pPr>
              <w:jc w:val="both"/>
            </w:pPr>
            <w:r w:rsidRPr="000524AA">
              <w:rPr>
                <w:bCs/>
              </w:rPr>
              <w:t>Ветеринарно-санитарные показатели продуктов убоя цыплят-бройлеров при использовании препарата «</w:t>
            </w:r>
            <w:proofErr w:type="spellStart"/>
            <w:r w:rsidRPr="000524AA">
              <w:rPr>
                <w:bCs/>
              </w:rPr>
              <w:t>Фоспренил</w:t>
            </w:r>
            <w:proofErr w:type="spellEnd"/>
            <w:r w:rsidRPr="000524AA">
              <w:rPr>
                <w:bCs/>
              </w:rPr>
              <w:t xml:space="preserve">» </w:t>
            </w:r>
          </w:p>
          <w:p w:rsidR="00E763A8" w:rsidRPr="00004A2D" w:rsidRDefault="00E763A8" w:rsidP="00E763A8">
            <w:pPr>
              <w:jc w:val="both"/>
            </w:pPr>
          </w:p>
        </w:tc>
        <w:tc>
          <w:tcPr>
            <w:tcW w:w="3325" w:type="dxa"/>
          </w:tcPr>
          <w:p w:rsidR="00E763A8" w:rsidRPr="00BB62A8" w:rsidRDefault="00E763A8" w:rsidP="00E763A8">
            <w:pPr>
              <w:jc w:val="both"/>
              <w:rPr>
                <w:highlight w:val="yellow"/>
              </w:rPr>
            </w:pPr>
            <w:r>
              <w:t>Материалы Международной научно-</w:t>
            </w:r>
            <w:r w:rsidRPr="00BB62A8">
              <w:t xml:space="preserve">практической конференции «Актуальные </w:t>
            </w:r>
            <w:r>
              <w:t>проблемы ветеринарной медицины, пищевых и биотехнологий</w:t>
            </w:r>
            <w:r w:rsidRPr="00BB62A8">
              <w:t>» Сара</w:t>
            </w:r>
            <w:r>
              <w:t>тов 2018</w:t>
            </w:r>
            <w:r w:rsidRPr="00BB62A8">
              <w:t xml:space="preserve"> г. С. </w:t>
            </w:r>
            <w:r>
              <w:t>111-114</w:t>
            </w:r>
          </w:p>
        </w:tc>
        <w:tc>
          <w:tcPr>
            <w:tcW w:w="2362" w:type="dxa"/>
          </w:tcPr>
          <w:p w:rsidR="00E763A8" w:rsidRDefault="00E763A8" w:rsidP="00E763A8">
            <w:pPr>
              <w:jc w:val="both"/>
            </w:pPr>
            <w:proofErr w:type="spellStart"/>
            <w:r w:rsidRPr="00BB62A8">
              <w:t>Салаутин</w:t>
            </w:r>
            <w:proofErr w:type="spellEnd"/>
            <w:r w:rsidRPr="00BB62A8">
              <w:t xml:space="preserve"> В.В., </w:t>
            </w:r>
          </w:p>
          <w:p w:rsidR="00E763A8" w:rsidRPr="00BB62A8" w:rsidRDefault="00E763A8" w:rsidP="00E763A8">
            <w:pPr>
              <w:jc w:val="both"/>
            </w:pPr>
            <w:r w:rsidRPr="00BB62A8">
              <w:t>Терентьев А.А.</w:t>
            </w:r>
          </w:p>
        </w:tc>
      </w:tr>
      <w:tr w:rsidR="0062043E" w:rsidTr="00E763A8">
        <w:tc>
          <w:tcPr>
            <w:tcW w:w="617" w:type="dxa"/>
          </w:tcPr>
          <w:p w:rsidR="0062043E" w:rsidRDefault="0062043E" w:rsidP="00E763A8">
            <w:pPr>
              <w:jc w:val="center"/>
            </w:pPr>
            <w:r>
              <w:lastRenderedPageBreak/>
              <w:t>25</w:t>
            </w:r>
          </w:p>
        </w:tc>
        <w:tc>
          <w:tcPr>
            <w:tcW w:w="3267" w:type="dxa"/>
          </w:tcPr>
          <w:p w:rsidR="0062043E" w:rsidRPr="00255E7A" w:rsidRDefault="0062043E" w:rsidP="00046F2A">
            <w:pPr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История развития дисциплины ветеринарно-санитарной экспе</w:t>
            </w:r>
            <w:r w:rsidRPr="00255E7A">
              <w:rPr>
                <w:bCs/>
                <w:sz w:val="26"/>
                <w:szCs w:val="26"/>
              </w:rPr>
              <w:t>р</w:t>
            </w:r>
            <w:r w:rsidRPr="00255E7A">
              <w:rPr>
                <w:bCs/>
                <w:sz w:val="26"/>
                <w:szCs w:val="26"/>
              </w:rPr>
              <w:t>тизы в Саратове (К 100-летию развития кафедры)</w:t>
            </w:r>
          </w:p>
          <w:p w:rsidR="0062043E" w:rsidRPr="00255E7A" w:rsidRDefault="0062043E" w:rsidP="00046F2A">
            <w:pPr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В сборнике: Саратовский форум Ветеринарной медицины и пр</w:t>
            </w:r>
            <w:r w:rsidRPr="00255E7A">
              <w:rPr>
                <w:bCs/>
                <w:sz w:val="26"/>
                <w:szCs w:val="26"/>
              </w:rPr>
              <w:t>о</w:t>
            </w:r>
            <w:r w:rsidRPr="00255E7A">
              <w:rPr>
                <w:bCs/>
                <w:sz w:val="26"/>
                <w:szCs w:val="26"/>
              </w:rPr>
              <w:t>довольственной безопасности Ро</w:t>
            </w:r>
            <w:r w:rsidRPr="00255E7A">
              <w:rPr>
                <w:bCs/>
                <w:sz w:val="26"/>
                <w:szCs w:val="26"/>
              </w:rPr>
              <w:t>с</w:t>
            </w:r>
            <w:r w:rsidRPr="00255E7A">
              <w:rPr>
                <w:bCs/>
                <w:sz w:val="26"/>
                <w:szCs w:val="26"/>
              </w:rPr>
              <w:t>сийской Федерации</w:t>
            </w:r>
          </w:p>
          <w:p w:rsidR="0062043E" w:rsidRPr="00255E7A" w:rsidRDefault="0062043E" w:rsidP="00046F2A">
            <w:pPr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(научная статья)</w:t>
            </w:r>
          </w:p>
        </w:tc>
        <w:tc>
          <w:tcPr>
            <w:tcW w:w="3325" w:type="dxa"/>
          </w:tcPr>
          <w:p w:rsidR="0062043E" w:rsidRPr="00255E7A" w:rsidRDefault="0062043E" w:rsidP="00046F2A">
            <w:pPr>
              <w:jc w:val="center"/>
              <w:rPr>
                <w:sz w:val="26"/>
                <w:szCs w:val="26"/>
              </w:rPr>
            </w:pPr>
            <w:r w:rsidRPr="0062043E">
              <w:rPr>
                <w:bCs/>
                <w:sz w:val="26"/>
                <w:szCs w:val="26"/>
              </w:rPr>
              <w:t xml:space="preserve">Материалы Национальной научно-практической конференции, посвящается 100-летию факультета ветеринарной медицины, пищевых и биотехнологий ФГБОУ </w:t>
            </w:r>
            <w:proofErr w:type="gramStart"/>
            <w:r w:rsidRPr="0062043E">
              <w:rPr>
                <w:bCs/>
                <w:sz w:val="26"/>
                <w:szCs w:val="26"/>
              </w:rPr>
              <w:t>ВО</w:t>
            </w:r>
            <w:proofErr w:type="gramEnd"/>
            <w:r w:rsidRPr="0062043E">
              <w:rPr>
                <w:bCs/>
                <w:sz w:val="26"/>
                <w:szCs w:val="26"/>
              </w:rPr>
              <w:t xml:space="preserve"> Саратовский ГАУ им. Н.И. Вавилова. 2018. С. 19-23.</w:t>
            </w:r>
          </w:p>
        </w:tc>
        <w:tc>
          <w:tcPr>
            <w:tcW w:w="2362" w:type="dxa"/>
          </w:tcPr>
          <w:p w:rsidR="0062043E" w:rsidRPr="00255E7A" w:rsidRDefault="0062043E" w:rsidP="00046F2A">
            <w:pPr>
              <w:jc w:val="center"/>
              <w:rPr>
                <w:sz w:val="26"/>
                <w:szCs w:val="26"/>
              </w:rPr>
            </w:pPr>
            <w:r w:rsidRPr="0062043E">
              <w:rPr>
                <w:sz w:val="26"/>
                <w:szCs w:val="26"/>
              </w:rPr>
              <w:t>Кривенко Д.В., Филатова А.В.</w:t>
            </w:r>
          </w:p>
        </w:tc>
      </w:tr>
    </w:tbl>
    <w:p w:rsidR="007B3F27" w:rsidRDefault="007B3F27" w:rsidP="007B3F27">
      <w:pPr>
        <w:tabs>
          <w:tab w:val="left" w:pos="7200"/>
          <w:tab w:val="left" w:pos="8280"/>
        </w:tabs>
        <w:spacing w:line="276" w:lineRule="auto"/>
        <w:jc w:val="center"/>
        <w:rPr>
          <w:rFonts w:eastAsia="Times New Roman"/>
          <w:b/>
          <w:lang w:eastAsia="ru-RU"/>
        </w:rPr>
      </w:pPr>
    </w:p>
    <w:p w:rsidR="00E763A8" w:rsidRPr="007B3F27" w:rsidRDefault="00E763A8" w:rsidP="007B3F27">
      <w:pPr>
        <w:tabs>
          <w:tab w:val="left" w:pos="7200"/>
          <w:tab w:val="left" w:pos="8280"/>
        </w:tabs>
        <w:spacing w:line="276" w:lineRule="auto"/>
        <w:jc w:val="center"/>
        <w:rPr>
          <w:rFonts w:eastAsia="Times New Roman"/>
          <w:b/>
          <w:lang w:eastAsia="ru-RU"/>
        </w:rPr>
      </w:pPr>
      <w:r w:rsidRPr="007B3F27">
        <w:rPr>
          <w:rFonts w:eastAsia="Times New Roman"/>
          <w:b/>
          <w:lang w:eastAsia="ru-RU"/>
        </w:rPr>
        <w:t>СПИСОК</w:t>
      </w:r>
    </w:p>
    <w:p w:rsidR="00E763A8" w:rsidRPr="007B3F27" w:rsidRDefault="00E763A8" w:rsidP="007B3F27">
      <w:pPr>
        <w:spacing w:line="276" w:lineRule="auto"/>
        <w:jc w:val="center"/>
        <w:rPr>
          <w:rFonts w:eastAsia="Times New Roman"/>
          <w:b/>
          <w:lang w:eastAsia="ru-RU"/>
        </w:rPr>
      </w:pPr>
      <w:r w:rsidRPr="007B3F27">
        <w:rPr>
          <w:rFonts w:eastAsia="Times New Roman"/>
          <w:b/>
          <w:lang w:eastAsia="ru-RU"/>
        </w:rPr>
        <w:t>Опубликованных</w:t>
      </w:r>
      <w:r w:rsidR="001D472B" w:rsidRPr="007B3F27">
        <w:rPr>
          <w:rFonts w:eastAsia="Times New Roman"/>
          <w:b/>
          <w:lang w:eastAsia="ru-RU"/>
        </w:rPr>
        <w:t xml:space="preserve"> и прирав</w:t>
      </w:r>
      <w:r w:rsidRPr="007B3F27">
        <w:rPr>
          <w:rFonts w:eastAsia="Times New Roman"/>
          <w:b/>
          <w:lang w:eastAsia="ru-RU"/>
        </w:rPr>
        <w:t>н</w:t>
      </w:r>
      <w:r w:rsidR="001D472B" w:rsidRPr="007B3F27">
        <w:rPr>
          <w:rFonts w:eastAsia="Times New Roman"/>
          <w:b/>
          <w:lang w:eastAsia="ru-RU"/>
        </w:rPr>
        <w:t>ен</w:t>
      </w:r>
      <w:r w:rsidRPr="007B3F27">
        <w:rPr>
          <w:rFonts w:eastAsia="Times New Roman"/>
          <w:b/>
          <w:lang w:eastAsia="ru-RU"/>
        </w:rPr>
        <w:t xml:space="preserve">ных к ним научных и учебно-методических работ </w:t>
      </w:r>
      <w:proofErr w:type="spellStart"/>
      <w:r w:rsidRPr="007B3F27">
        <w:rPr>
          <w:rFonts w:eastAsia="Times New Roman"/>
          <w:b/>
          <w:lang w:eastAsia="ru-RU"/>
        </w:rPr>
        <w:t>Салаутиной</w:t>
      </w:r>
      <w:proofErr w:type="spellEnd"/>
      <w:r w:rsidRPr="007B3F27">
        <w:rPr>
          <w:rFonts w:eastAsia="Times New Roman"/>
          <w:b/>
          <w:lang w:eastAsia="ru-RU"/>
        </w:rPr>
        <w:t xml:space="preserve"> Светланы Евгеньевны</w:t>
      </w: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686"/>
        <w:gridCol w:w="142"/>
        <w:gridCol w:w="709"/>
        <w:gridCol w:w="3260"/>
        <w:gridCol w:w="142"/>
        <w:gridCol w:w="567"/>
        <w:gridCol w:w="142"/>
        <w:gridCol w:w="1275"/>
      </w:tblGrid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№</w:t>
            </w:r>
          </w:p>
          <w:p w:rsidR="00E763A8" w:rsidRPr="00255E7A" w:rsidRDefault="00E763A8" w:rsidP="00E763A8">
            <w:pPr>
              <w:ind w:left="-288" w:firstLine="288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Наименование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работы, ее 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Фор-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</w:t>
            </w:r>
            <w:proofErr w:type="spellEnd"/>
            <w:proofErr w:type="gramEnd"/>
          </w:p>
          <w:p w:rsidR="00E763A8" w:rsidRPr="00255E7A" w:rsidRDefault="00E763A8" w:rsidP="00E763A8">
            <w:pPr>
              <w:spacing w:line="240" w:lineRule="auto"/>
              <w:ind w:left="-288" w:right="-108" w:firstLine="288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рабо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-ты</w:t>
            </w:r>
            <w:proofErr w:type="gram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Выходные данные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left="45" w:hanging="45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Объем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печ.л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Соавторы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</w:tr>
      <w:tr w:rsidR="00E763A8" w:rsidRPr="00255E7A" w:rsidTr="00E763A8">
        <w:tc>
          <w:tcPr>
            <w:tcW w:w="10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а) научные работы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Бактериальная обсемененность тушек кур и субпродуктов при болезни Марека (статья)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Материалы Международной научной конференции, посвященной 125-летию Казанской академии, Ч.1.   -Казань, 1998. -С.72-73.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rPr>
          <w:trHeight w:val="1347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Вопросы эпизоотологии 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патоморфологии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болезни Марека у кур при ее спонтанном возникновении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Ветеринария и зоотехния: Юбилейный сборник научных трудов. /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гос.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агр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ун-т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им.Н.И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Вавилова. - Саратов, 2000. - С.3-4.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rPr>
          <w:trHeight w:val="184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ВСЭ тушек кур при болезни Марека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научно-практической конференции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ИВМиБ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Вып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1. -  Саратов, -2000. - С.52-54.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0,18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</w:tr>
      <w:tr w:rsidR="00E763A8" w:rsidRPr="00255E7A" w:rsidTr="0062043E">
        <w:trPr>
          <w:trHeight w:val="1937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Биохимические показатели мяса кур при болезни Марека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ind w:right="-288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научно-практической конференции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ИВМиБ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Вып.2. - Саратов,-2001. - С.99-100.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0,13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Ступина Л.В. </w:t>
            </w:r>
          </w:p>
        </w:tc>
      </w:tr>
      <w:tr w:rsidR="00E763A8" w:rsidRPr="00255E7A" w:rsidTr="0062043E">
        <w:trPr>
          <w:trHeight w:val="154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Определение биологического качества козьего молока (статья.)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Актуальные проблемы ветеринарии и зоотехнии: Материалы научно-производственной конференции, Ч.2. – Казань, 2001. – С.177-178.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0,13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rPr>
          <w:trHeight w:val="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</w:tr>
      <w:tr w:rsidR="00E763A8" w:rsidRPr="00255E7A" w:rsidTr="0062043E">
        <w:trPr>
          <w:trHeight w:val="1407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Патоморфологические изменения кожи, мышц и внутренних органов тушек кур при болезни Марека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Актуальные проблемы ветеринарии и зоотехнии: Материалы научно- производственной конференции, Ч.1. – Казань, 2001. – С. 169-170.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0,19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Демкин Г.П.</w:t>
            </w:r>
          </w:p>
        </w:tc>
      </w:tr>
      <w:tr w:rsidR="00E763A8" w:rsidRPr="00255E7A" w:rsidTr="0062043E">
        <w:trPr>
          <w:trHeight w:val="152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Патоморфология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демодекоза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поросят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осложненного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полисерозитом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Научно-практический журнал Вестник: Сер. Ветеринария, Зоотехния/ Ульяновск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.-х. академия. - Ульяновск, 2001. - №1.- С.17-20.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0,22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Елин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В.М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Иммуноморфологические изменения тушек кур и внутренних органов при болезни Марека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71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научно-практической конференции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ИВМиБ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Вып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3. -  Саратов, - 2002. - С.48-49.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0,13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rPr>
          <w:trHeight w:val="123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Влияние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саркоцистозной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инвазии на качество мяса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научно-практической конференции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ИВМиБ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Вып.3. - Саратов, -2002. - С.50-51.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0,19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0.09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</w:tr>
      <w:tr w:rsidR="00E763A8" w:rsidRPr="00255E7A" w:rsidTr="0062043E">
        <w:trPr>
          <w:trHeight w:val="99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288" w:hanging="282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ИИсторико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-эволюционный анализ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процесса формирования зон распространения болезни Марека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 Саратовской губернии (статья).</w:t>
            </w:r>
          </w:p>
          <w:p w:rsidR="00E763A8" w:rsidRPr="00255E7A" w:rsidRDefault="00E763A8" w:rsidP="00E763A8">
            <w:pPr>
              <w:spacing w:line="240" w:lineRule="auto"/>
              <w:ind w:right="-288" w:hanging="282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ind w:right="-288" w:hanging="282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Ветеринария Поволжья. -2003. -  №1. - С.13-14.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rPr>
          <w:trHeight w:val="237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Патоморфология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ВСЭ тушек кур при болезни Марека (статья).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Материалы межрегиональной научной конференции молодых ученых и специалистов системы АПК Приволжского Федерального округа: сб. науч. работ. /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гос.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агр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ун-т им. Н.И. Вавилова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.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– Саратов, 2003,- С.43-45.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rPr>
          <w:trHeight w:val="141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Патоморфология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ветсанэкспертиза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продуктов убоя кур при болезни Марека (автореферат).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Автореферат / - Саратов: изд-во ФГОУ ВПО «Саратовский государственный аграрный университет им. Н.И. Вавилова»,  2004.-24 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686" w:type="dxa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оценка баранины при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саркоспоридиозе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медицина. Современные проблемы и перспективы развития. Материалы </w:t>
            </w: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Ӏ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Всерос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научн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о-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практ.конф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Саратов,2006 -с.122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0,06 </w:t>
            </w:r>
          </w:p>
        </w:tc>
        <w:tc>
          <w:tcPr>
            <w:tcW w:w="1417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Современные методы лечения и профилактики сальмонеллеза птиц (статья).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Современные проблемы и перспективы развития: Материалы </w:t>
            </w: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VΙΙ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Всероссийской научно-практической конференции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.-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2007. - С. 334-336.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0,19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0,07</w:t>
            </w: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rPr>
          <w:trHeight w:val="164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Аэрозольный метод в профилактике сальмонеллеза птиц (статья).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Современные проблемы и перспективы развития: Материалы </w:t>
            </w: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VΙΙ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Всероссийской научно-практической конференции. - Саратов,-2007. -С.337-338.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0,13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rPr>
          <w:trHeight w:val="1847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Объективность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методик определения показателей мяса тушек кур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при болезни Марека 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Современные проблемы и перспективы развития: Материалы </w:t>
            </w: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VΙΙ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Всероссийской научно-практической конференции. - Саратов,-2007.-С.338-341.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0,25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rPr>
          <w:trHeight w:val="187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288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оценка рыбы, зараженной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плероцеркоидами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лентеца широкого</w:t>
            </w:r>
          </w:p>
          <w:p w:rsidR="00E763A8" w:rsidRPr="00255E7A" w:rsidRDefault="00E763A8" w:rsidP="00E763A8">
            <w:pPr>
              <w:spacing w:line="240" w:lineRule="auto"/>
              <w:ind w:right="-288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Современные проблемы и перспективы развития: Материалы </w:t>
            </w: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VΙΙ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Всероссийской научно-практической конференции.- Саратов, -2007.-С.363-364.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0,13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экспертиза мяса кроликов при использовании в рационе антиоксиданта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эмицидина</w:t>
            </w:r>
            <w:proofErr w:type="spellEnd"/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«Саратовский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государственный аграрный университет им. Н.И. Вавилова», «Вестник», 2008, №7. -С. 22 – 24.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0,02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Курмакаева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Т.В.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Антиоксидант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селекор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его влияние на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продуктивность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жизнеспособность кроликов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«Саратовский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государственный аграрный университет им. Н.И. Вавилова», «Вестник», 2009, №1. - С. 20 – 22.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0,02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Курмакаева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Т.В.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Научная и педагогическая деятельность заслуженного деятеля науки, профессора  Демкина Г.П.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конференции по итогам научно-исследовательской и производственной работы ППС за 2010 год, посвященной 80-летию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д.в.н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., профессора, заслуженного деятеля науки РФ Демкина Г.П. // Сборник научных статей, Саратов Изд. «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КУБиК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», 2011. с. 1-3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0,2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686" w:type="dxa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Химический состав мяса рыб, пораженных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метацеркариями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Opistorchis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felineus</w:t>
            </w:r>
            <w:proofErr w:type="spellEnd"/>
          </w:p>
        </w:tc>
        <w:tc>
          <w:tcPr>
            <w:tcW w:w="851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Сборник статей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междунар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. Науч.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практич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, конференции, посвящ.100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летию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К.И. Абуладзе, Москва, 2012. -с.98-100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0,03</w:t>
            </w:r>
          </w:p>
        </w:tc>
        <w:tc>
          <w:tcPr>
            <w:tcW w:w="1417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rPr>
          <w:trHeight w:val="185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К вопросу о качестве мяса подсвинков при использовании комплекса минералов.</w:t>
            </w:r>
          </w:p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Современные проблемы ветеринарии, зоотехнии и биотехнологии. Материалы Международной научно-практической конференции. – Саратов, - 2013. – С.125-128.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0,18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Коробов А.П.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«Модель»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Нейролимфоматоза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на лабораторных животных при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изучении биологической безопасности продуктов убоя кур.</w:t>
            </w:r>
          </w:p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Современные проблемы ветеринарной онкологии и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иммунологии. Материалы Международной научно-практической конференции. – Саратов, - 2014. – С.212-215.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0,18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0,09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Ступина Л.В.</w:t>
            </w:r>
          </w:p>
        </w:tc>
      </w:tr>
      <w:tr w:rsidR="00E763A8" w:rsidRPr="00255E7A" w:rsidTr="0062043E">
        <w:trPr>
          <w:trHeight w:val="200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оценка туш и внутренних органов овец при ассоциативном течении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саркоцистоза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(статья).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Современные проблемы ветеринарной онкологии и иммунологии. Материалы Международной научно-практической конференции. – Саратов, - 2014. – С.220-222.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0,18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Ветеринарно-санитарная экспертиза и оценка рыбы пораженной описторхозом.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Специалисты АПК нового поколения. Материалы Всероссийской научно-практической конференции. – Саратов, - 2014. –С.126-127.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0,18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Утанова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Г.Х.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Видовые особенности строения волос у домашних и диких животных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Казань Изд-во ФГБОУ ВПО «Казанская государственная академия ветеринарной медицины имени Н.Э. Баумана», «Ученые записки», 2015, Том 223(3). – С.157-160                     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0,25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Сравнительная оценка патоморфологических изменений при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нейролимфоматозе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лейкозе кур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Казань Изд-во ФГБОУ ВПО «Казанская государственная академия ветеринарной медицины имени Н.Э. Баумана», «Ученые записки», 2015, Том 223(3). – С.160-162                     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0,12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Органолептические показатели и дегустационная оценка мяса цыплят-бройлеров, при использовании жидкой кормовой добавки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ВерСал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Ликвид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с питьевой водой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Международный форум «Ветеринарная медицина и продовольственная безопасность» Материалы Международной научно-практической конференции. «Актуальные вопросы ветеринарной науки» - Ульяновск, - 2015. – С.233-235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0,18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Качество мяса цыплят-бройлеров при применении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ВерСал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Ликвид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Журнал «Иппология и ветеринария» - Санкт-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Петербург, -2015, (18). -  С.37 -42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0,3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0,18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Неоадъювантная</w:t>
            </w:r>
            <w:proofErr w:type="spellEnd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системная терапия препаратом «</w:t>
            </w:r>
            <w:proofErr w:type="spellStart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Лигфол</w:t>
            </w:r>
            <w:proofErr w:type="spellEnd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» </w:t>
            </w:r>
            <w:proofErr w:type="spellStart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цистаденомы</w:t>
            </w:r>
            <w:proofErr w:type="spellEnd"/>
            <w:r w:rsidRPr="00255E7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молочной железы у кошек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 Изд-во ФГБОУ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ВО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«Саратовский государственный аграрный университет им. Н.И. Вавилова», «Аграрный научный журнал», 2016, № 02. – С.7 - 10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0,25</w:t>
            </w:r>
          </w:p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 экспертиза и санитарная оценка продуктов убоя крупного рогатого скота при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дикроцелиозе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Сборник статей Международной научно-практической, конференции, посвященной 85-летию Г.И. Демкина, Саратов, 2016. - с.131-134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0,03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ind w:right="-108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Краткий очерк о научной, педагогической и общественной деятельности доктора ветеринарных наук, профессора, заслуженного деятеля науки РФ Демкина Григория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Прокофьевича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Сборник научных статей Актуальные проблемы и перспективы развития ветеринарной медицины, зоотехнии 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аквакультуры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: Материалы Международной научно-практической конференции, посвящённой 85-летию Заслуженного деятеля науки РФ, Почётного работника ВПО РФ, доктора ветеринарных наук, профессора, Почётного профессора Саратовского ГАУ, профессора кафедры "Морфология, патология животных и биология" ФГБОУ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ВО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Саратовский ГАУ Дёмкина Г. П. 2016. С. 3-6.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0,03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Частота встречаемости новообразований у собак в зависимости от возраста, пола и породы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Аграрный научный журнал. 2016. № 5. С. 11-13.</w:t>
            </w:r>
          </w:p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По перечню ВАК.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Биологическая ценность мяса цыплят-бройлеров при применении препарата «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Ферропептид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Материалы Международной научно практической конференции «Актуальные вопросы производства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продукции животноводства и рыбоводства» Саратов 2017 г. С. 249-253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 Терентьев А.А.</w:t>
            </w:r>
          </w:p>
        </w:tc>
      </w:tr>
      <w:tr w:rsidR="00E763A8" w:rsidRPr="00255E7A" w:rsidTr="0062043E">
        <w:trPr>
          <w:trHeight w:val="1867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Достоверность ультразвукового метода диагностики рака молочной железы у кошек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Научный журнал «Вестник Алтайского государственного аграрного университета» № 4 (150), апрель, 2017г. С.122-127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Пудовкин Н.А.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Терапевтическая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эффективность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различных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интерферонов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при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раке</w:t>
            </w:r>
          </w:p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молочных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желез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у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кошек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Научный журнал «Научная жизнь» № 4, 2017г. С.58-67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Пудовкин Н.А.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Информативность цитологического метода в комплексной диагностике рака молочной железы у кошек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Журнал «Иппология и ветеринария» - Санкт-Петербург, 2017г.- №2(24).- С.98-101.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Пудовкин Н.А.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Динамика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морфологических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показателей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крови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при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паллиативной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иммунотерапии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рака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молочных</w:t>
            </w:r>
          </w:p>
          <w:p w:rsidR="00E763A8" w:rsidRPr="00255E7A" w:rsidRDefault="00E763A8" w:rsidP="00E763A8">
            <w:pPr>
              <w:widowControl w:val="0"/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желез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у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кошек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в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инкурабельных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55E7A">
              <w:rPr>
                <w:rFonts w:eastAsia="Times New Roman" w:hint="eastAsia"/>
                <w:sz w:val="26"/>
                <w:szCs w:val="26"/>
                <w:lang w:eastAsia="ru-RU"/>
              </w:rPr>
              <w:t>случаях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widowControl w:val="0"/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Журнал «Вопросы нормативно-правового регулирования в ветеринарии» - Санкт-Петербург, №3, 2017г. С.71-75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Пудовкин Н.А.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Неспецифическая иммунотерапия рака молочной железы у кошек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Вестник Ульяновской государственной сельскохозяйственной академии .- 2017.- № 3(39) .- С. 109-112.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0,25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SEASONAL CHANGES OF FREE-RADICAL INITIATED PROCESSES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IN CYPRINIDS FROM THE MIDDLE VOLGA RIVER BASIN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  <w:lang w:val="en-US"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Bulgarian Journal of Veterinary Medicine, 2017 ONLINE FIRST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ISSN 1311-1477; DOI: 10.15547/bjvm.1068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(Scopus)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N. A. PUDOVKIN1, T. V. GARIPOV2, R. G. KARIMOVA2,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val="en-US"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val="en-US" w:eastAsia="ru-RU"/>
              </w:rPr>
              <w:t>V. V. SALAUTIN1 &amp; P. V. SMUTNEV1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О качестве молока, реализуемого в местах несанкционированной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торговли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Аграрный Вектор – 2018. - №2- С.10-11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Кривенко Д.В.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 экспертиза козьего молока, реализуемого в Саратовской области 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Материалы Международной научно-практической конференции «Актуальные проблемы ветеринарной медицины, пищевых и биотехнологий» Саратов 2018 г. С. 60-63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0,25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Кривенко Д.В.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Филатова А.В.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Егунова А.В.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>Ветеринарно-санитарные показатели продуктов убоя цыплят-бройлеров при использовании препарата «</w:t>
            </w:r>
            <w:proofErr w:type="spellStart"/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>Фоспренил</w:t>
            </w:r>
            <w:proofErr w:type="spellEnd"/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» 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Материалы Международной научно-практической конференции «Актуальные проблемы ветеринарной медицины, пищевых и биотехнологий» Саратов 2018 г. С. 111-114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В.В., 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Терентьев А.А.</w:t>
            </w:r>
          </w:p>
        </w:tc>
      </w:tr>
      <w:tr w:rsidR="00E763A8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Опыт применения комбинированной системной </w:t>
            </w:r>
            <w:proofErr w:type="spellStart"/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>иммуно</w:t>
            </w:r>
            <w:proofErr w:type="spellEnd"/>
            <w:r w:rsidRPr="00255E7A">
              <w:rPr>
                <w:rFonts w:eastAsia="Times New Roman"/>
                <w:bCs/>
                <w:sz w:val="26"/>
                <w:szCs w:val="26"/>
                <w:lang w:eastAsia="ru-RU"/>
              </w:rPr>
              <w:t>-химиотерапии рецидива рака молочной железы у собак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Вестник АПК Ставрополья - 2018.- № 1(29) - .С. 56-61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0,25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Горинский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В.И.,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Салаутин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В.В.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  <w:r w:rsidRPr="00255E7A">
              <w:rPr>
                <w:sz w:val="26"/>
                <w:szCs w:val="26"/>
                <w:lang w:val="en-US"/>
              </w:rPr>
              <w:t xml:space="preserve">Seasonal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t>changts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of free-radical in</w:t>
            </w:r>
            <w:r w:rsidRPr="00255E7A">
              <w:rPr>
                <w:sz w:val="26"/>
                <w:szCs w:val="26"/>
                <w:lang w:val="en-US"/>
              </w:rPr>
              <w:t>i</w:t>
            </w:r>
            <w:r w:rsidRPr="00255E7A">
              <w:rPr>
                <w:sz w:val="26"/>
                <w:szCs w:val="26"/>
                <w:lang w:val="en-US"/>
              </w:rPr>
              <w:t xml:space="preserve">tiated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t>proctssts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in cyprinids from the middle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t>volga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t>rivir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basin (</w:t>
            </w:r>
            <w:proofErr w:type="spellStart"/>
            <w:r w:rsidRPr="00255E7A">
              <w:rPr>
                <w:sz w:val="26"/>
                <w:szCs w:val="26"/>
              </w:rPr>
              <w:t>англ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>.</w:t>
            </w:r>
            <w:proofErr w:type="spellStart"/>
            <w:r w:rsidRPr="00255E7A">
              <w:rPr>
                <w:sz w:val="26"/>
                <w:szCs w:val="26"/>
              </w:rPr>
              <w:t>яз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>.)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gramStart"/>
            <w:r w:rsidRPr="00255E7A">
              <w:rPr>
                <w:sz w:val="26"/>
                <w:szCs w:val="26"/>
              </w:rPr>
              <w:t xml:space="preserve">Сезонные изменения </w:t>
            </w:r>
            <w:proofErr w:type="spellStart"/>
            <w:r w:rsidRPr="00255E7A">
              <w:rPr>
                <w:sz w:val="26"/>
                <w:szCs w:val="26"/>
              </w:rPr>
              <w:t>свободн</w:t>
            </w:r>
            <w:r w:rsidRPr="00255E7A">
              <w:rPr>
                <w:sz w:val="26"/>
                <w:szCs w:val="26"/>
              </w:rPr>
              <w:t>о</w:t>
            </w:r>
            <w:r w:rsidRPr="00255E7A">
              <w:rPr>
                <w:sz w:val="26"/>
                <w:szCs w:val="26"/>
              </w:rPr>
              <w:t>радикальных</w:t>
            </w:r>
            <w:proofErr w:type="spellEnd"/>
            <w:r w:rsidRPr="00255E7A">
              <w:rPr>
                <w:sz w:val="26"/>
                <w:szCs w:val="26"/>
              </w:rPr>
              <w:t xml:space="preserve"> процессов у карп</w:t>
            </w:r>
            <w:r w:rsidRPr="00255E7A">
              <w:rPr>
                <w:sz w:val="26"/>
                <w:szCs w:val="26"/>
              </w:rPr>
              <w:t>о</w:t>
            </w:r>
            <w:r w:rsidRPr="00255E7A">
              <w:rPr>
                <w:sz w:val="26"/>
                <w:szCs w:val="26"/>
              </w:rPr>
              <w:t>вых в бассейне Средней Волги</w:t>
            </w:r>
            <w:proofErr w:type="gramEnd"/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  <w:r w:rsidRPr="00255E7A">
              <w:rPr>
                <w:sz w:val="26"/>
                <w:szCs w:val="26"/>
              </w:rPr>
              <w:t>(научная статья)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ind w:left="-47" w:right="-87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Печа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</w:rPr>
              <w:t>ная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shd w:val="clear" w:color="auto" w:fill="F5F5F5"/>
                <w:lang w:val="en-US"/>
              </w:rPr>
            </w:pPr>
            <w:r w:rsidRPr="00255E7A">
              <w:rPr>
                <w:sz w:val="26"/>
                <w:szCs w:val="26"/>
                <w:lang w:val="en-US"/>
              </w:rPr>
              <w:t xml:space="preserve">Bulgarian Journal of Veterinary Medicine, 2018. - 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  <w:lang w:val="en-US"/>
              </w:rPr>
              <w:t xml:space="preserve">. 21. - </w:t>
            </w:r>
            <w:r w:rsidRPr="00255E7A">
              <w:rPr>
                <w:bCs/>
                <w:sz w:val="26"/>
                <w:szCs w:val="26"/>
                <w:lang w:val="en-US"/>
              </w:rPr>
              <w:t>№4</w:t>
            </w:r>
            <w:r w:rsidRPr="00255E7A">
              <w:rPr>
                <w:sz w:val="26"/>
                <w:szCs w:val="26"/>
                <w:lang w:val="en-US"/>
              </w:rPr>
              <w:t xml:space="preserve">. - </w:t>
            </w:r>
            <w:proofErr w:type="gramStart"/>
            <w:r w:rsidRPr="00255E7A">
              <w:rPr>
                <w:sz w:val="26"/>
                <w:szCs w:val="26"/>
              </w:rPr>
              <w:t>С</w:t>
            </w:r>
            <w:r w:rsidRPr="00255E7A">
              <w:rPr>
                <w:sz w:val="26"/>
                <w:szCs w:val="26"/>
                <w:lang w:val="en-US"/>
              </w:rPr>
              <w:t>. 478</w:t>
            </w:r>
            <w:proofErr w:type="gramEnd"/>
            <w:r w:rsidRPr="00255E7A">
              <w:rPr>
                <w:sz w:val="26"/>
                <w:szCs w:val="26"/>
                <w:lang w:val="en-US"/>
              </w:rPr>
              <w:t>-482</w:t>
            </w:r>
            <w:r w:rsidRPr="00255E7A">
              <w:rPr>
                <w:sz w:val="26"/>
                <w:szCs w:val="26"/>
                <w:shd w:val="clear" w:color="auto" w:fill="F5F5F5"/>
                <w:lang w:val="en-US"/>
              </w:rPr>
              <w:t>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shd w:val="clear" w:color="auto" w:fill="F5F5F5"/>
                <w:lang w:val="en-US"/>
              </w:rPr>
            </w:pP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Болгарский журнал ветеринарной мед</w:t>
            </w:r>
            <w:r w:rsidRPr="00255E7A">
              <w:rPr>
                <w:sz w:val="26"/>
                <w:szCs w:val="26"/>
              </w:rPr>
              <w:t>и</w:t>
            </w:r>
            <w:r w:rsidRPr="00255E7A">
              <w:rPr>
                <w:sz w:val="26"/>
                <w:szCs w:val="26"/>
              </w:rPr>
              <w:t>цины, 2018. - Т. 21. - №4. - С. 478-482.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 xml:space="preserve">По перечню </w:t>
            </w:r>
            <w:r w:rsidRPr="00255E7A">
              <w:rPr>
                <w:sz w:val="26"/>
                <w:szCs w:val="26"/>
                <w:lang w:val="en-US"/>
              </w:rPr>
              <w:t>Scopus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t>0,31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31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rPr>
                <w:color w:val="000000"/>
                <w:sz w:val="26"/>
                <w:szCs w:val="26"/>
              </w:rPr>
            </w:pP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S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a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lautin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Garipov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T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Kar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i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mova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R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G</w:t>
            </w:r>
            <w:r w:rsidRPr="00255E7A">
              <w:rPr>
                <w:color w:val="000000"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Pudo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kin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N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A</w:t>
            </w:r>
            <w:r w:rsidRPr="00255E7A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Smu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t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nev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P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</w:rPr>
              <w:t xml:space="preserve">. </w:t>
            </w:r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История развития дисциплины ветеринарно-санитарной экспе</w:t>
            </w:r>
            <w:r w:rsidRPr="00255E7A">
              <w:rPr>
                <w:bCs/>
                <w:sz w:val="26"/>
                <w:szCs w:val="26"/>
              </w:rPr>
              <w:t>р</w:t>
            </w:r>
            <w:r w:rsidRPr="00255E7A">
              <w:rPr>
                <w:bCs/>
                <w:sz w:val="26"/>
                <w:szCs w:val="26"/>
              </w:rPr>
              <w:t>тизы в Саратове (К 100-летию развития кафедры)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В сборнике: Саратовский форум Ветеринарной медицины и пр</w:t>
            </w:r>
            <w:r w:rsidRPr="00255E7A">
              <w:rPr>
                <w:bCs/>
                <w:sz w:val="26"/>
                <w:szCs w:val="26"/>
              </w:rPr>
              <w:t>о</w:t>
            </w:r>
            <w:r w:rsidRPr="00255E7A">
              <w:rPr>
                <w:bCs/>
                <w:sz w:val="26"/>
                <w:szCs w:val="26"/>
              </w:rPr>
              <w:t>довольственной безопасности Ро</w:t>
            </w:r>
            <w:r w:rsidRPr="00255E7A">
              <w:rPr>
                <w:bCs/>
                <w:sz w:val="26"/>
                <w:szCs w:val="26"/>
              </w:rPr>
              <w:t>с</w:t>
            </w:r>
            <w:r w:rsidRPr="00255E7A">
              <w:rPr>
                <w:bCs/>
                <w:sz w:val="26"/>
                <w:szCs w:val="26"/>
              </w:rPr>
              <w:t>сийской Федерации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(научная статья)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Печа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</w:rPr>
              <w:t>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Материалы Национал</w:t>
            </w:r>
            <w:r w:rsidRPr="00255E7A">
              <w:rPr>
                <w:bCs/>
                <w:sz w:val="26"/>
                <w:szCs w:val="26"/>
              </w:rPr>
              <w:t>ь</w:t>
            </w:r>
            <w:r w:rsidRPr="00255E7A">
              <w:rPr>
                <w:bCs/>
                <w:sz w:val="26"/>
                <w:szCs w:val="26"/>
              </w:rPr>
              <w:t>ной научно-практической конференции, посвящае</w:t>
            </w:r>
            <w:r w:rsidRPr="00255E7A">
              <w:rPr>
                <w:bCs/>
                <w:sz w:val="26"/>
                <w:szCs w:val="26"/>
              </w:rPr>
              <w:t>т</w:t>
            </w:r>
            <w:r w:rsidRPr="00255E7A">
              <w:rPr>
                <w:bCs/>
                <w:sz w:val="26"/>
                <w:szCs w:val="26"/>
              </w:rPr>
              <w:t>ся 100-летию факультета ветеринарной медиц</w:t>
            </w:r>
            <w:r w:rsidRPr="00255E7A">
              <w:rPr>
                <w:bCs/>
                <w:sz w:val="26"/>
                <w:szCs w:val="26"/>
              </w:rPr>
              <w:t>и</w:t>
            </w:r>
            <w:r w:rsidRPr="00255E7A">
              <w:rPr>
                <w:bCs/>
                <w:sz w:val="26"/>
                <w:szCs w:val="26"/>
              </w:rPr>
              <w:t>ны, пищевых и биоте</w:t>
            </w:r>
            <w:r w:rsidRPr="00255E7A">
              <w:rPr>
                <w:bCs/>
                <w:sz w:val="26"/>
                <w:szCs w:val="26"/>
              </w:rPr>
              <w:t>х</w:t>
            </w:r>
            <w:r w:rsidRPr="00255E7A">
              <w:rPr>
                <w:bCs/>
                <w:sz w:val="26"/>
                <w:szCs w:val="26"/>
              </w:rPr>
              <w:t xml:space="preserve">нологий ФГБОУ </w:t>
            </w:r>
            <w:proofErr w:type="gramStart"/>
            <w:r w:rsidRPr="00255E7A">
              <w:rPr>
                <w:bCs/>
                <w:sz w:val="26"/>
                <w:szCs w:val="26"/>
              </w:rPr>
              <w:t>ВО</w:t>
            </w:r>
            <w:proofErr w:type="gramEnd"/>
            <w:r w:rsidRPr="00255E7A">
              <w:rPr>
                <w:bCs/>
                <w:sz w:val="26"/>
                <w:szCs w:val="26"/>
              </w:rPr>
              <w:t xml:space="preserve"> Саратовский ГАУ им. Н.И. Вавилова. 2018. С. 19-23.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highlight w:val="yellow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Кр</w:t>
            </w:r>
            <w:r w:rsidRPr="00255E7A">
              <w:rPr>
                <w:sz w:val="26"/>
                <w:szCs w:val="26"/>
              </w:rPr>
              <w:t>и</w:t>
            </w:r>
            <w:r w:rsidRPr="00255E7A">
              <w:rPr>
                <w:sz w:val="26"/>
                <w:szCs w:val="26"/>
              </w:rPr>
              <w:t>венко Д.В., Филат</w:t>
            </w:r>
            <w:r w:rsidRPr="00255E7A">
              <w:rPr>
                <w:sz w:val="26"/>
                <w:szCs w:val="26"/>
              </w:rPr>
              <w:t>о</w:t>
            </w:r>
            <w:r w:rsidRPr="00255E7A">
              <w:rPr>
                <w:sz w:val="26"/>
                <w:szCs w:val="26"/>
              </w:rPr>
              <w:t>ва А.В.</w:t>
            </w:r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  <w:r w:rsidRPr="00255E7A">
              <w:rPr>
                <w:iCs/>
                <w:sz w:val="26"/>
                <w:szCs w:val="26"/>
                <w:lang w:val="en-US"/>
              </w:rPr>
              <w:t>I</w:t>
            </w:r>
            <w:r w:rsidRPr="00255E7A">
              <w:rPr>
                <w:sz w:val="26"/>
                <w:szCs w:val="26"/>
                <w:lang w:val="en-US"/>
              </w:rPr>
              <w:t>ncidence rate of breast cancer, clinical and ultrasound approaches to diagnosing the same in dogs (</w:t>
            </w:r>
            <w:proofErr w:type="spellStart"/>
            <w:r w:rsidRPr="00255E7A">
              <w:rPr>
                <w:sz w:val="26"/>
                <w:szCs w:val="26"/>
              </w:rPr>
              <w:t>анг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>.</w:t>
            </w:r>
            <w:proofErr w:type="spellStart"/>
            <w:r w:rsidRPr="00255E7A">
              <w:rPr>
                <w:sz w:val="26"/>
                <w:szCs w:val="26"/>
              </w:rPr>
              <w:t>яз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>.)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lastRenderedPageBreak/>
              <w:t>Уровень заболеваемости раком молочной железы, клинический и ультразвуковой подходы к ди</w:t>
            </w:r>
            <w:r w:rsidRPr="00255E7A">
              <w:rPr>
                <w:sz w:val="26"/>
                <w:szCs w:val="26"/>
              </w:rPr>
              <w:t>а</w:t>
            </w:r>
            <w:r w:rsidRPr="00255E7A">
              <w:rPr>
                <w:sz w:val="26"/>
                <w:szCs w:val="26"/>
              </w:rPr>
              <w:t>гностике у собак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(научная статья)</w:t>
            </w:r>
            <w:r w:rsidRPr="00255E7A">
              <w:rPr>
                <w:sz w:val="26"/>
                <w:szCs w:val="26"/>
                <w:lang w:val="en-US"/>
              </w:rPr>
              <w:t xml:space="preserve">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lastRenderedPageBreak/>
              <w:t>Печа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</w:rPr>
              <w:t>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  <w:lang w:val="en-US"/>
              </w:rPr>
              <w:t>Iraqi Journal of Veterinary Sc</w:t>
            </w:r>
            <w:r w:rsidRPr="00255E7A">
              <w:rPr>
                <w:bCs/>
                <w:sz w:val="26"/>
                <w:szCs w:val="26"/>
                <w:lang w:val="en-US"/>
              </w:rPr>
              <w:t>i</w:t>
            </w:r>
            <w:r w:rsidRPr="00255E7A">
              <w:rPr>
                <w:bCs/>
                <w:sz w:val="26"/>
                <w:szCs w:val="26"/>
                <w:lang w:val="en-US"/>
              </w:rPr>
              <w:t>ences</w:t>
            </w:r>
            <w:r w:rsidRPr="00255E7A">
              <w:rPr>
                <w:sz w:val="26"/>
                <w:szCs w:val="26"/>
                <w:lang w:val="en-US"/>
              </w:rPr>
              <w:t xml:space="preserve">. </w:t>
            </w:r>
            <w:r w:rsidRPr="00255E7A">
              <w:rPr>
                <w:sz w:val="26"/>
                <w:szCs w:val="26"/>
              </w:rPr>
              <w:t xml:space="preserve">2018. Т. 32. - </w:t>
            </w:r>
            <w:r w:rsidRPr="00255E7A">
              <w:rPr>
                <w:bCs/>
                <w:sz w:val="26"/>
                <w:szCs w:val="26"/>
              </w:rPr>
              <w:t>№2</w:t>
            </w:r>
            <w:r w:rsidRPr="00255E7A">
              <w:rPr>
                <w:sz w:val="26"/>
                <w:szCs w:val="26"/>
              </w:rPr>
              <w:t>. С. 155-159.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 xml:space="preserve">Иракский журнал </w:t>
            </w:r>
            <w:r w:rsidRPr="00255E7A">
              <w:rPr>
                <w:sz w:val="26"/>
                <w:szCs w:val="26"/>
              </w:rPr>
              <w:lastRenderedPageBreak/>
              <w:t>вет</w:t>
            </w:r>
            <w:r w:rsidRPr="00255E7A">
              <w:rPr>
                <w:sz w:val="26"/>
                <w:szCs w:val="26"/>
              </w:rPr>
              <w:t>е</w:t>
            </w:r>
            <w:r w:rsidRPr="00255E7A">
              <w:rPr>
                <w:sz w:val="26"/>
                <w:szCs w:val="26"/>
              </w:rPr>
              <w:t>ринарных наук. 2018. Т. 32. - №2. С. 155-159.</w:t>
            </w:r>
          </w:p>
          <w:p w:rsidR="00EB5FC7" w:rsidRPr="00255E7A" w:rsidRDefault="00EB5FC7" w:rsidP="0062043E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 xml:space="preserve">По перечню </w:t>
            </w:r>
            <w:r w:rsidRPr="00255E7A">
              <w:rPr>
                <w:sz w:val="26"/>
                <w:szCs w:val="26"/>
                <w:lang w:val="en-US"/>
              </w:rPr>
              <w:t>Scopus</w:t>
            </w:r>
          </w:p>
          <w:p w:rsidR="00EB5FC7" w:rsidRPr="00255E7A" w:rsidRDefault="00EB5FC7" w:rsidP="0062043E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lastRenderedPageBreak/>
              <w:t>0,31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</w:rPr>
              <w:t>0,05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  <w:lang w:val="en-US"/>
              </w:rPr>
            </w:pP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S</w:t>
            </w:r>
            <w:r w:rsidRPr="00255E7A">
              <w:rPr>
                <w:iCs/>
                <w:sz w:val="26"/>
                <w:szCs w:val="26"/>
                <w:lang w:val="en-US"/>
              </w:rPr>
              <w:t>a</w:t>
            </w:r>
            <w:r w:rsidRPr="00255E7A">
              <w:rPr>
                <w:iCs/>
                <w:sz w:val="26"/>
                <w:szCs w:val="26"/>
                <w:lang w:val="en-US"/>
              </w:rPr>
              <w:t>lautin</w:t>
            </w:r>
            <w:proofErr w:type="spellEnd"/>
            <w:r w:rsidRPr="00255E7A">
              <w:rPr>
                <w:iCs/>
                <w:sz w:val="26"/>
                <w:szCs w:val="26"/>
                <w:lang w:val="en-US"/>
              </w:rPr>
              <w:t xml:space="preserve"> V.,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Go</w:t>
            </w:r>
            <w:r w:rsidRPr="00255E7A">
              <w:rPr>
                <w:iCs/>
                <w:sz w:val="26"/>
                <w:szCs w:val="26"/>
                <w:lang w:val="en-US"/>
              </w:rPr>
              <w:t>r</w:t>
            </w:r>
            <w:r w:rsidRPr="00255E7A">
              <w:rPr>
                <w:iCs/>
                <w:sz w:val="26"/>
                <w:szCs w:val="26"/>
                <w:lang w:val="en-US"/>
              </w:rPr>
              <w:t>insky</w:t>
            </w:r>
            <w:proofErr w:type="spellEnd"/>
            <w:r w:rsidRPr="00255E7A">
              <w:rPr>
                <w:iCs/>
                <w:sz w:val="26"/>
                <w:szCs w:val="26"/>
                <w:lang w:val="en-US"/>
              </w:rPr>
              <w:t xml:space="preserve"> V.,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Mo</w:t>
            </w:r>
            <w:r w:rsidRPr="00255E7A">
              <w:rPr>
                <w:iCs/>
                <w:sz w:val="26"/>
                <w:szCs w:val="26"/>
                <w:lang w:val="en-US"/>
              </w:rPr>
              <w:t>l</w:t>
            </w:r>
            <w:r w:rsidRPr="00255E7A">
              <w:rPr>
                <w:iCs/>
                <w:sz w:val="26"/>
                <w:szCs w:val="26"/>
                <w:lang w:val="en-US"/>
              </w:rPr>
              <w:t>chanov</w:t>
            </w:r>
            <w:proofErr w:type="spellEnd"/>
            <w:r w:rsidRPr="00255E7A">
              <w:rPr>
                <w:iCs/>
                <w:sz w:val="26"/>
                <w:szCs w:val="26"/>
                <w:lang w:val="en-US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lastRenderedPageBreak/>
              <w:t xml:space="preserve">A.,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De</w:t>
            </w:r>
            <w:r w:rsidRPr="00255E7A">
              <w:rPr>
                <w:iCs/>
                <w:sz w:val="26"/>
                <w:szCs w:val="26"/>
                <w:lang w:val="en-US"/>
              </w:rPr>
              <w:t>m</w:t>
            </w:r>
            <w:r w:rsidRPr="00255E7A">
              <w:rPr>
                <w:iCs/>
                <w:sz w:val="26"/>
                <w:szCs w:val="26"/>
                <w:lang w:val="en-US"/>
              </w:rPr>
              <w:t>kin</w:t>
            </w:r>
            <w:proofErr w:type="spellEnd"/>
            <w:r w:rsidRPr="00255E7A">
              <w:rPr>
                <w:iCs/>
                <w:sz w:val="26"/>
                <w:szCs w:val="26"/>
                <w:lang w:val="en-US"/>
              </w:rPr>
              <w:t xml:space="preserve"> G., 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Pudo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v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kin</w:t>
            </w:r>
            <w:proofErr w:type="spellEnd"/>
            <w:r w:rsidRPr="00255E7A">
              <w:rPr>
                <w:color w:val="000000"/>
                <w:sz w:val="26"/>
                <w:szCs w:val="26"/>
                <w:lang w:val="en-US"/>
              </w:rPr>
              <w:t xml:space="preserve"> N.A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  <w:p w:rsidR="00EB5FC7" w:rsidRPr="00255E7A" w:rsidRDefault="00EB5FC7" w:rsidP="0062043E">
            <w:pPr>
              <w:spacing w:line="240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 w:rsidRPr="00255E7A">
              <w:rPr>
                <w:color w:val="000000"/>
                <w:sz w:val="26"/>
                <w:szCs w:val="26"/>
              </w:rPr>
              <w:t>Сал</w:t>
            </w:r>
            <w:r w:rsidRPr="00255E7A">
              <w:rPr>
                <w:color w:val="000000"/>
                <w:sz w:val="26"/>
                <w:szCs w:val="26"/>
              </w:rPr>
              <w:t>а</w:t>
            </w:r>
            <w:r w:rsidRPr="00255E7A">
              <w:rPr>
                <w:color w:val="000000"/>
                <w:sz w:val="26"/>
                <w:szCs w:val="26"/>
              </w:rPr>
              <w:t>утин</w:t>
            </w:r>
            <w:proofErr w:type="spellEnd"/>
            <w:r w:rsidRPr="00255E7A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</w:rPr>
              <w:t>В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.</w:t>
            </w:r>
            <w:r w:rsidRPr="00255E7A">
              <w:rPr>
                <w:color w:val="000000"/>
                <w:sz w:val="26"/>
                <w:szCs w:val="26"/>
              </w:rPr>
              <w:t>В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color w:val="000000"/>
                <w:sz w:val="26"/>
                <w:szCs w:val="26"/>
              </w:rPr>
            </w:pPr>
            <w:r w:rsidRPr="00255E7A">
              <w:rPr>
                <w:iCs/>
                <w:color w:val="000000"/>
                <w:sz w:val="26"/>
                <w:szCs w:val="26"/>
              </w:rPr>
              <w:t>Пудо</w:t>
            </w:r>
            <w:r w:rsidRPr="00255E7A">
              <w:rPr>
                <w:iCs/>
                <w:color w:val="000000"/>
                <w:sz w:val="26"/>
                <w:szCs w:val="26"/>
              </w:rPr>
              <w:t>в</w:t>
            </w:r>
            <w:r w:rsidRPr="00255E7A">
              <w:rPr>
                <w:iCs/>
                <w:color w:val="000000"/>
                <w:sz w:val="26"/>
                <w:szCs w:val="26"/>
              </w:rPr>
              <w:t>кин Н.А.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color w:val="000000"/>
                <w:sz w:val="26"/>
                <w:szCs w:val="26"/>
              </w:rPr>
            </w:pPr>
            <w:proofErr w:type="spellStart"/>
            <w:r w:rsidRPr="00255E7A">
              <w:rPr>
                <w:iCs/>
                <w:color w:val="000000"/>
                <w:sz w:val="26"/>
                <w:szCs w:val="26"/>
              </w:rPr>
              <w:t>Гори</w:t>
            </w:r>
            <w:r w:rsidRPr="00255E7A">
              <w:rPr>
                <w:iCs/>
                <w:color w:val="000000"/>
                <w:sz w:val="26"/>
                <w:szCs w:val="26"/>
              </w:rPr>
              <w:t>н</w:t>
            </w:r>
            <w:r w:rsidRPr="00255E7A">
              <w:rPr>
                <w:iCs/>
                <w:color w:val="000000"/>
                <w:sz w:val="26"/>
                <w:szCs w:val="26"/>
              </w:rPr>
              <w:t>ский</w:t>
            </w:r>
            <w:proofErr w:type="spellEnd"/>
            <w:r w:rsidRPr="00255E7A">
              <w:rPr>
                <w:iCs/>
                <w:color w:val="000000"/>
                <w:sz w:val="26"/>
                <w:szCs w:val="26"/>
              </w:rPr>
              <w:t xml:space="preserve"> В.И.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color w:val="000000"/>
                <w:sz w:val="26"/>
                <w:szCs w:val="26"/>
              </w:rPr>
            </w:pPr>
            <w:r w:rsidRPr="00255E7A">
              <w:rPr>
                <w:iCs/>
                <w:color w:val="000000"/>
                <w:sz w:val="26"/>
                <w:szCs w:val="26"/>
              </w:rPr>
              <w:t>Мо</w:t>
            </w:r>
            <w:r w:rsidRPr="00255E7A">
              <w:rPr>
                <w:iCs/>
                <w:color w:val="000000"/>
                <w:sz w:val="26"/>
                <w:szCs w:val="26"/>
              </w:rPr>
              <w:t>л</w:t>
            </w:r>
            <w:r w:rsidRPr="00255E7A">
              <w:rPr>
                <w:iCs/>
                <w:color w:val="000000"/>
                <w:sz w:val="26"/>
                <w:szCs w:val="26"/>
              </w:rPr>
              <w:t>чанов А.В.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color w:val="000000"/>
                <w:sz w:val="26"/>
                <w:szCs w:val="26"/>
              </w:rPr>
            </w:pPr>
            <w:r w:rsidRPr="00255E7A">
              <w:rPr>
                <w:iCs/>
                <w:color w:val="000000"/>
                <w:sz w:val="26"/>
                <w:szCs w:val="26"/>
              </w:rPr>
              <w:t>Де</w:t>
            </w:r>
            <w:r w:rsidRPr="00255E7A">
              <w:rPr>
                <w:iCs/>
                <w:color w:val="000000"/>
                <w:sz w:val="26"/>
                <w:szCs w:val="26"/>
              </w:rPr>
              <w:t>м</w:t>
            </w:r>
            <w:r w:rsidRPr="00255E7A">
              <w:rPr>
                <w:iCs/>
                <w:color w:val="000000"/>
                <w:sz w:val="26"/>
                <w:szCs w:val="26"/>
              </w:rPr>
              <w:t>кин Г.П.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b/>
                <w:iCs/>
                <w:sz w:val="26"/>
                <w:szCs w:val="26"/>
              </w:rPr>
            </w:pPr>
            <w:hyperlink r:id="rId6" w:history="1"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Ветеринарно-санитарная экспе</w:t>
              </w:r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р</w:t>
              </w:r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тиза колбасных изделий с марк</w:t>
              </w:r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и</w:t>
              </w:r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ровкой "</w:t>
              </w:r>
              <w:proofErr w:type="spellStart"/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Халяль</w:t>
              </w:r>
              <w:proofErr w:type="spellEnd"/>
              <w:r w:rsidRPr="00255E7A">
                <w:rPr>
                  <w:rStyle w:val="a6"/>
                  <w:rFonts w:ascii="Times New Roman" w:hAnsi="Times New Roman" w:cs="Times New Roman"/>
                  <w:b w:val="0"/>
                  <w:iCs/>
                  <w:color w:val="auto"/>
                  <w:sz w:val="26"/>
                  <w:szCs w:val="26"/>
                </w:rPr>
                <w:t>"</w:t>
              </w:r>
            </w:hyperlink>
            <w:r w:rsidRPr="00255E7A">
              <w:rPr>
                <w:b/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</w:rPr>
              <w:t>(научная ст</w:t>
            </w:r>
            <w:r w:rsidRPr="00255E7A">
              <w:rPr>
                <w:iCs/>
                <w:sz w:val="26"/>
                <w:szCs w:val="26"/>
              </w:rPr>
              <w:t>а</w:t>
            </w:r>
            <w:r w:rsidRPr="00255E7A">
              <w:rPr>
                <w:iCs/>
                <w:sz w:val="26"/>
                <w:szCs w:val="26"/>
              </w:rPr>
              <w:t>тья)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Печатная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r w:rsidRPr="00255E7A">
              <w:rPr>
                <w:iCs/>
                <w:sz w:val="26"/>
                <w:szCs w:val="26"/>
              </w:rPr>
              <w:t>Актуальные пробл</w:t>
            </w:r>
            <w:r w:rsidRPr="00255E7A">
              <w:rPr>
                <w:iCs/>
                <w:sz w:val="26"/>
                <w:szCs w:val="26"/>
              </w:rPr>
              <w:t>е</w:t>
            </w:r>
            <w:r w:rsidRPr="00255E7A">
              <w:rPr>
                <w:iCs/>
                <w:sz w:val="26"/>
                <w:szCs w:val="26"/>
              </w:rPr>
              <w:t>мы ветеринарной медиц</w:t>
            </w:r>
            <w:r w:rsidRPr="00255E7A">
              <w:rPr>
                <w:iCs/>
                <w:sz w:val="26"/>
                <w:szCs w:val="26"/>
              </w:rPr>
              <w:t>и</w:t>
            </w:r>
            <w:r w:rsidRPr="00255E7A">
              <w:rPr>
                <w:iCs/>
                <w:sz w:val="26"/>
                <w:szCs w:val="26"/>
              </w:rPr>
              <w:t>ны, пищевых и биотехнологий Сборник статей предназначен для ст</w:t>
            </w:r>
            <w:r w:rsidRPr="00255E7A">
              <w:rPr>
                <w:iCs/>
                <w:sz w:val="26"/>
                <w:szCs w:val="26"/>
              </w:rPr>
              <w:t>у</w:t>
            </w:r>
            <w:r w:rsidRPr="00255E7A">
              <w:rPr>
                <w:iCs/>
                <w:sz w:val="26"/>
                <w:szCs w:val="26"/>
              </w:rPr>
              <w:t>дентов, аспирантов, научных работн</w:t>
            </w:r>
            <w:r w:rsidRPr="00255E7A">
              <w:rPr>
                <w:iCs/>
                <w:sz w:val="26"/>
                <w:szCs w:val="26"/>
              </w:rPr>
              <w:t>и</w:t>
            </w:r>
            <w:r w:rsidRPr="00255E7A">
              <w:rPr>
                <w:iCs/>
                <w:sz w:val="26"/>
                <w:szCs w:val="26"/>
              </w:rPr>
              <w:t>ков, профессорско-преподавательского состава факультета ветеринарной мед</w:t>
            </w:r>
            <w:r w:rsidRPr="00255E7A">
              <w:rPr>
                <w:iCs/>
                <w:sz w:val="26"/>
                <w:szCs w:val="26"/>
              </w:rPr>
              <w:t>и</w:t>
            </w:r>
            <w:r w:rsidRPr="00255E7A">
              <w:rPr>
                <w:iCs/>
                <w:sz w:val="26"/>
                <w:szCs w:val="26"/>
              </w:rPr>
              <w:t>цины, пищевых и биотехнологий и специ</w:t>
            </w:r>
            <w:r w:rsidRPr="00255E7A">
              <w:rPr>
                <w:iCs/>
                <w:sz w:val="26"/>
                <w:szCs w:val="26"/>
              </w:rPr>
              <w:t>а</w:t>
            </w:r>
            <w:r w:rsidRPr="00255E7A">
              <w:rPr>
                <w:iCs/>
                <w:sz w:val="26"/>
                <w:szCs w:val="26"/>
              </w:rPr>
              <w:t>листов АПК. 2019. С. 100-104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t>0,31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0,10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255E7A">
              <w:rPr>
                <w:iCs/>
                <w:sz w:val="26"/>
                <w:szCs w:val="26"/>
              </w:rPr>
              <w:t>Сал</w:t>
            </w:r>
            <w:r w:rsidRPr="00255E7A">
              <w:rPr>
                <w:iCs/>
                <w:sz w:val="26"/>
                <w:szCs w:val="26"/>
              </w:rPr>
              <w:t>а</w:t>
            </w:r>
            <w:r w:rsidRPr="00255E7A">
              <w:rPr>
                <w:iCs/>
                <w:sz w:val="26"/>
                <w:szCs w:val="26"/>
              </w:rPr>
              <w:t>утин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В.В.., Кр</w:t>
            </w:r>
            <w:r w:rsidRPr="00255E7A">
              <w:rPr>
                <w:iCs/>
                <w:sz w:val="26"/>
                <w:szCs w:val="26"/>
              </w:rPr>
              <w:t>и</w:t>
            </w:r>
            <w:r w:rsidRPr="00255E7A">
              <w:rPr>
                <w:iCs/>
                <w:sz w:val="26"/>
                <w:szCs w:val="26"/>
              </w:rPr>
              <w:t>венко Д.</w:t>
            </w:r>
            <w:proofErr w:type="gramStart"/>
            <w:r w:rsidRPr="00255E7A">
              <w:rPr>
                <w:iCs/>
                <w:sz w:val="26"/>
                <w:szCs w:val="26"/>
              </w:rPr>
              <w:t>В</w:t>
            </w:r>
            <w:proofErr w:type="gramEnd"/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 xml:space="preserve">Микробиологические показатели баранины при </w:t>
            </w:r>
            <w:proofErr w:type="spellStart"/>
            <w:r w:rsidRPr="00255E7A">
              <w:rPr>
                <w:sz w:val="26"/>
                <w:szCs w:val="26"/>
              </w:rPr>
              <w:t>диктикаулезно</w:t>
            </w:r>
            <w:proofErr w:type="spellEnd"/>
            <w:r w:rsidRPr="00255E7A">
              <w:rPr>
                <w:sz w:val="26"/>
                <w:szCs w:val="26"/>
              </w:rPr>
              <w:t xml:space="preserve">-эхинококковой инвазии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Печатная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r w:rsidRPr="00255E7A">
              <w:rPr>
                <w:iCs/>
                <w:sz w:val="26"/>
                <w:szCs w:val="26"/>
              </w:rPr>
              <w:t>Актуальные проблемы ветеринарной медиц</w:t>
            </w:r>
            <w:r w:rsidRPr="00255E7A">
              <w:rPr>
                <w:iCs/>
                <w:sz w:val="26"/>
                <w:szCs w:val="26"/>
              </w:rPr>
              <w:t>и</w:t>
            </w:r>
            <w:r w:rsidRPr="00255E7A">
              <w:rPr>
                <w:iCs/>
                <w:sz w:val="26"/>
                <w:szCs w:val="26"/>
              </w:rPr>
              <w:t>ны, пищевых и биоте</w:t>
            </w:r>
            <w:r w:rsidRPr="00255E7A">
              <w:rPr>
                <w:iCs/>
                <w:sz w:val="26"/>
                <w:szCs w:val="26"/>
              </w:rPr>
              <w:t>х</w:t>
            </w:r>
            <w:r w:rsidRPr="00255E7A">
              <w:rPr>
                <w:iCs/>
                <w:sz w:val="26"/>
                <w:szCs w:val="26"/>
              </w:rPr>
              <w:t>нологий / Сборник ст</w:t>
            </w:r>
            <w:r w:rsidRPr="00255E7A">
              <w:rPr>
                <w:iCs/>
                <w:sz w:val="26"/>
                <w:szCs w:val="26"/>
              </w:rPr>
              <w:t>а</w:t>
            </w:r>
            <w:r w:rsidRPr="00255E7A">
              <w:rPr>
                <w:iCs/>
                <w:sz w:val="26"/>
                <w:szCs w:val="26"/>
              </w:rPr>
              <w:t>тей предназначен для студентов, аспирантов, научных работников, профессорско-преподавательского состава факультета вет</w:t>
            </w:r>
            <w:r w:rsidRPr="00255E7A">
              <w:rPr>
                <w:iCs/>
                <w:sz w:val="26"/>
                <w:szCs w:val="26"/>
              </w:rPr>
              <w:t>е</w:t>
            </w:r>
            <w:r w:rsidRPr="00255E7A">
              <w:rPr>
                <w:iCs/>
                <w:sz w:val="26"/>
                <w:szCs w:val="26"/>
              </w:rPr>
              <w:t>ринарной медицины, пищевых и биотехн</w:t>
            </w:r>
            <w:r w:rsidRPr="00255E7A">
              <w:rPr>
                <w:iCs/>
                <w:sz w:val="26"/>
                <w:szCs w:val="26"/>
              </w:rPr>
              <w:t>о</w:t>
            </w:r>
            <w:r w:rsidRPr="00255E7A">
              <w:rPr>
                <w:iCs/>
                <w:sz w:val="26"/>
                <w:szCs w:val="26"/>
              </w:rPr>
              <w:t>логий и специалистов АПК. – Саратов: Сар</w:t>
            </w:r>
            <w:r w:rsidRPr="00255E7A">
              <w:rPr>
                <w:iCs/>
                <w:sz w:val="26"/>
                <w:szCs w:val="26"/>
              </w:rPr>
              <w:t>а</w:t>
            </w:r>
            <w:r w:rsidRPr="00255E7A">
              <w:rPr>
                <w:iCs/>
                <w:sz w:val="26"/>
                <w:szCs w:val="26"/>
              </w:rPr>
              <w:t>товский ГАУ,  . 2019. С. 143-147.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t>0,31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t>0,10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  <w:r w:rsidRPr="00255E7A">
              <w:rPr>
                <w:iCs/>
                <w:sz w:val="26"/>
                <w:szCs w:val="26"/>
              </w:rPr>
              <w:t xml:space="preserve">Кривенко Д.В., </w:t>
            </w:r>
            <w:proofErr w:type="spellStart"/>
            <w:r w:rsidRPr="00255E7A">
              <w:rPr>
                <w:iCs/>
                <w:sz w:val="26"/>
                <w:szCs w:val="26"/>
              </w:rPr>
              <w:t>Вастьянова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А.А.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</w:rPr>
            </w:pPr>
          </w:p>
        </w:tc>
      </w:tr>
      <w:tr w:rsidR="00EB5FC7" w:rsidRPr="00255E7A" w:rsidTr="0062043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FC7" w:rsidRPr="00255E7A" w:rsidRDefault="00EB5FC7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  <w:r w:rsidRPr="00255E7A">
              <w:rPr>
                <w:iCs/>
                <w:sz w:val="26"/>
                <w:szCs w:val="26"/>
                <w:lang w:val="en-US"/>
              </w:rPr>
              <w:t>P</w:t>
            </w:r>
            <w:r w:rsidRPr="00255E7A">
              <w:rPr>
                <w:sz w:val="26"/>
                <w:szCs w:val="26"/>
                <w:lang w:val="en-US"/>
              </w:rPr>
              <w:t xml:space="preserve">alliative combined system immune chemotherapy with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lastRenderedPageBreak/>
              <w:t>ligfol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and </w:t>
            </w:r>
            <w:proofErr w:type="spellStart"/>
            <w:r w:rsidRPr="00255E7A">
              <w:rPr>
                <w:sz w:val="26"/>
                <w:szCs w:val="26"/>
                <w:lang w:val="en-US"/>
              </w:rPr>
              <w:t>futoruracyl</w:t>
            </w:r>
            <w:proofErr w:type="spellEnd"/>
            <w:r w:rsidRPr="00255E7A">
              <w:rPr>
                <w:sz w:val="26"/>
                <w:szCs w:val="26"/>
                <w:lang w:val="en-US"/>
              </w:rPr>
              <w:t xml:space="preserve"> of mammary gland cancer r</w:t>
            </w:r>
            <w:r w:rsidRPr="00255E7A">
              <w:rPr>
                <w:sz w:val="26"/>
                <w:szCs w:val="26"/>
                <w:lang w:val="en-US"/>
              </w:rPr>
              <w:t>e</w:t>
            </w:r>
            <w:r w:rsidRPr="00255E7A">
              <w:rPr>
                <w:sz w:val="26"/>
                <w:szCs w:val="26"/>
                <w:lang w:val="en-US"/>
              </w:rPr>
              <w:t>lapse in incurable cases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(научная статья)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ind w:left="-47" w:right="-87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lastRenderedPageBreak/>
              <w:t>П</w:t>
            </w:r>
            <w:r w:rsidRPr="00255E7A">
              <w:rPr>
                <w:sz w:val="26"/>
                <w:szCs w:val="26"/>
              </w:rPr>
              <w:t>е</w:t>
            </w:r>
            <w:r w:rsidRPr="00255E7A">
              <w:rPr>
                <w:sz w:val="26"/>
                <w:szCs w:val="26"/>
              </w:rPr>
              <w:t>чатная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  <w:lang w:val="en-US"/>
              </w:rPr>
              <w:t>Advances in Animal and Veterinary Sciences</w:t>
            </w:r>
            <w:r w:rsidRPr="00255E7A">
              <w:rPr>
                <w:b/>
                <w:sz w:val="26"/>
                <w:szCs w:val="26"/>
                <w:lang w:val="en-US"/>
              </w:rPr>
              <w:t xml:space="preserve">. </w:t>
            </w:r>
            <w:r w:rsidRPr="00255E7A">
              <w:rPr>
                <w:sz w:val="26"/>
                <w:szCs w:val="26"/>
              </w:rPr>
              <w:t xml:space="preserve">2019. - </w:t>
            </w:r>
            <w:r w:rsidRPr="00255E7A">
              <w:rPr>
                <w:sz w:val="26"/>
                <w:szCs w:val="26"/>
                <w:lang w:val="en-US"/>
              </w:rPr>
              <w:lastRenderedPageBreak/>
              <w:t>V</w:t>
            </w:r>
            <w:r w:rsidRPr="00255E7A">
              <w:rPr>
                <w:sz w:val="26"/>
                <w:szCs w:val="26"/>
              </w:rPr>
              <w:t xml:space="preserve">. 7. - </w:t>
            </w:r>
            <w:r w:rsidRPr="00255E7A">
              <w:rPr>
                <w:bCs/>
                <w:sz w:val="26"/>
                <w:szCs w:val="26"/>
              </w:rPr>
              <w:t>№1</w:t>
            </w:r>
            <w:r w:rsidRPr="00255E7A">
              <w:rPr>
                <w:b/>
                <w:sz w:val="26"/>
                <w:szCs w:val="26"/>
              </w:rPr>
              <w:t xml:space="preserve">. -  </w:t>
            </w:r>
            <w:r w:rsidRPr="00255E7A">
              <w:rPr>
                <w:sz w:val="26"/>
                <w:szCs w:val="26"/>
              </w:rPr>
              <w:t>С</w:t>
            </w:r>
            <w:r w:rsidRPr="00255E7A">
              <w:rPr>
                <w:b/>
                <w:sz w:val="26"/>
                <w:szCs w:val="26"/>
              </w:rPr>
              <w:t xml:space="preserve">. </w:t>
            </w:r>
            <w:r w:rsidRPr="00255E7A">
              <w:rPr>
                <w:sz w:val="26"/>
                <w:szCs w:val="26"/>
              </w:rPr>
              <w:t>1-7.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55E7A">
              <w:rPr>
                <w:b/>
                <w:color w:val="000000"/>
                <w:sz w:val="26"/>
                <w:szCs w:val="26"/>
              </w:rPr>
              <w:t xml:space="preserve">По перечню </w:t>
            </w:r>
            <w:r w:rsidRPr="00255E7A">
              <w:rPr>
                <w:b/>
                <w:color w:val="000000"/>
                <w:sz w:val="26"/>
                <w:szCs w:val="26"/>
                <w:lang w:val="en-US"/>
              </w:rPr>
              <w:t>Scopus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  <w:u w:val="single"/>
              </w:rPr>
              <w:lastRenderedPageBreak/>
              <w:t>0,25</w:t>
            </w:r>
          </w:p>
          <w:p w:rsidR="00EB5FC7" w:rsidRPr="00255E7A" w:rsidRDefault="00EB5FC7" w:rsidP="0062043E">
            <w:pPr>
              <w:spacing w:line="240" w:lineRule="auto"/>
              <w:jc w:val="center"/>
              <w:rPr>
                <w:sz w:val="26"/>
                <w:szCs w:val="26"/>
                <w:u w:val="single"/>
              </w:rPr>
            </w:pPr>
            <w:r w:rsidRPr="00255E7A">
              <w:rPr>
                <w:sz w:val="26"/>
                <w:szCs w:val="26"/>
              </w:rPr>
              <w:t>0,08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FC7" w:rsidRPr="00255E7A" w:rsidRDefault="00EB5FC7" w:rsidP="0062043E">
            <w:pPr>
              <w:spacing w:line="240" w:lineRule="auto"/>
              <w:jc w:val="center"/>
              <w:rPr>
                <w:iCs/>
                <w:sz w:val="26"/>
                <w:szCs w:val="26"/>
                <w:shd w:val="clear" w:color="auto" w:fill="FFFFFF"/>
              </w:rPr>
            </w:pP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Salautin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t>V</w:t>
            </w:r>
            <w:r w:rsidRPr="00255E7A">
              <w:rPr>
                <w:iCs/>
                <w:sz w:val="26"/>
                <w:szCs w:val="26"/>
              </w:rPr>
              <w:t>.</w:t>
            </w:r>
            <w:r w:rsidRPr="00255E7A">
              <w:rPr>
                <w:iCs/>
                <w:sz w:val="26"/>
                <w:szCs w:val="26"/>
                <w:lang w:val="en-US"/>
              </w:rPr>
              <w:t>V</w:t>
            </w:r>
            <w:r w:rsidRPr="00255E7A">
              <w:rPr>
                <w:iCs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lastRenderedPageBreak/>
              <w:t>Go</w:t>
            </w:r>
            <w:r w:rsidRPr="00255E7A">
              <w:rPr>
                <w:iCs/>
                <w:sz w:val="26"/>
                <w:szCs w:val="26"/>
                <w:lang w:val="en-US"/>
              </w:rPr>
              <w:t>r</w:t>
            </w:r>
            <w:r w:rsidRPr="00255E7A">
              <w:rPr>
                <w:iCs/>
                <w:sz w:val="26"/>
                <w:szCs w:val="26"/>
                <w:lang w:val="en-US"/>
              </w:rPr>
              <w:t>insky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t>V</w:t>
            </w:r>
            <w:r w:rsidRPr="00255E7A">
              <w:rPr>
                <w:iCs/>
                <w:sz w:val="26"/>
                <w:szCs w:val="26"/>
              </w:rPr>
              <w:t>.</w:t>
            </w:r>
            <w:r w:rsidRPr="00255E7A">
              <w:rPr>
                <w:iCs/>
                <w:sz w:val="26"/>
                <w:szCs w:val="26"/>
                <w:lang w:val="en-US"/>
              </w:rPr>
              <w:t>I</w:t>
            </w:r>
            <w:r w:rsidRPr="00255E7A">
              <w:rPr>
                <w:iCs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Demkin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t>G</w:t>
            </w:r>
            <w:r w:rsidRPr="00255E7A">
              <w:rPr>
                <w:iCs/>
                <w:sz w:val="26"/>
                <w:szCs w:val="26"/>
              </w:rPr>
              <w:t>.</w:t>
            </w:r>
            <w:r w:rsidRPr="00255E7A">
              <w:rPr>
                <w:iCs/>
                <w:sz w:val="26"/>
                <w:szCs w:val="26"/>
                <w:lang w:val="en-US"/>
              </w:rPr>
              <w:t>P</w:t>
            </w:r>
            <w:r w:rsidRPr="00255E7A">
              <w:rPr>
                <w:iCs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Mo</w:t>
            </w:r>
            <w:r w:rsidRPr="00255E7A">
              <w:rPr>
                <w:iCs/>
                <w:sz w:val="26"/>
                <w:szCs w:val="26"/>
                <w:lang w:val="en-US"/>
              </w:rPr>
              <w:t>l</w:t>
            </w:r>
            <w:r w:rsidRPr="00255E7A">
              <w:rPr>
                <w:iCs/>
                <w:sz w:val="26"/>
                <w:szCs w:val="26"/>
                <w:lang w:val="en-US"/>
              </w:rPr>
              <w:t>chanov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t>A</w:t>
            </w:r>
            <w:r w:rsidRPr="00255E7A">
              <w:rPr>
                <w:iCs/>
                <w:sz w:val="26"/>
                <w:szCs w:val="26"/>
              </w:rPr>
              <w:t>.</w:t>
            </w:r>
            <w:r w:rsidRPr="00255E7A">
              <w:rPr>
                <w:iCs/>
                <w:sz w:val="26"/>
                <w:szCs w:val="26"/>
                <w:lang w:val="en-US"/>
              </w:rPr>
              <w:t>V</w:t>
            </w:r>
            <w:r w:rsidRPr="00255E7A">
              <w:rPr>
                <w:iCs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iCs/>
                <w:sz w:val="26"/>
                <w:szCs w:val="26"/>
                <w:lang w:val="en-US"/>
              </w:rPr>
              <w:t>Do</w:t>
            </w:r>
            <w:r w:rsidRPr="00255E7A">
              <w:rPr>
                <w:iCs/>
                <w:sz w:val="26"/>
                <w:szCs w:val="26"/>
                <w:lang w:val="en-US"/>
              </w:rPr>
              <w:t>m</w:t>
            </w:r>
            <w:r w:rsidRPr="00255E7A">
              <w:rPr>
                <w:iCs/>
                <w:sz w:val="26"/>
                <w:szCs w:val="26"/>
                <w:lang w:val="en-US"/>
              </w:rPr>
              <w:t>nitsky</w:t>
            </w:r>
            <w:proofErr w:type="spellEnd"/>
            <w:r w:rsidRPr="00255E7A">
              <w:rPr>
                <w:iCs/>
                <w:sz w:val="26"/>
                <w:szCs w:val="26"/>
              </w:rPr>
              <w:t xml:space="preserve"> </w:t>
            </w:r>
            <w:r w:rsidRPr="00255E7A">
              <w:rPr>
                <w:iCs/>
                <w:sz w:val="26"/>
                <w:szCs w:val="26"/>
                <w:lang w:val="en-US"/>
              </w:rPr>
              <w:t>I</w:t>
            </w:r>
            <w:r w:rsidRPr="00255E7A">
              <w:rPr>
                <w:iCs/>
                <w:sz w:val="26"/>
                <w:szCs w:val="26"/>
              </w:rPr>
              <w:t>.</w:t>
            </w:r>
            <w:r w:rsidRPr="00255E7A">
              <w:rPr>
                <w:iCs/>
                <w:sz w:val="26"/>
                <w:szCs w:val="26"/>
                <w:lang w:val="en-US"/>
              </w:rPr>
              <w:t>Yu</w:t>
            </w:r>
            <w:r w:rsidRPr="00255E7A">
              <w:rPr>
                <w:iCs/>
                <w:sz w:val="26"/>
                <w:szCs w:val="26"/>
              </w:rPr>
              <w:t xml:space="preserve">., </w:t>
            </w:r>
            <w:proofErr w:type="spellStart"/>
            <w:r w:rsidRPr="00255E7A">
              <w:rPr>
                <w:color w:val="000000"/>
                <w:sz w:val="26"/>
                <w:szCs w:val="26"/>
                <w:lang w:val="en-US"/>
              </w:rPr>
              <w:t>P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u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dovkin</w:t>
            </w:r>
            <w:proofErr w:type="spellEnd"/>
            <w:r w:rsidRPr="00255E7A">
              <w:rPr>
                <w:color w:val="000000"/>
                <w:sz w:val="26"/>
                <w:szCs w:val="26"/>
              </w:rPr>
              <w:t xml:space="preserve"> 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N</w:t>
            </w:r>
            <w:r w:rsidRPr="00255E7A">
              <w:rPr>
                <w:color w:val="000000"/>
                <w:sz w:val="26"/>
                <w:szCs w:val="26"/>
              </w:rPr>
              <w:t>.</w:t>
            </w:r>
            <w:r w:rsidRPr="00255E7A">
              <w:rPr>
                <w:color w:val="000000"/>
                <w:sz w:val="26"/>
                <w:szCs w:val="26"/>
                <w:lang w:val="en-US"/>
              </w:rPr>
              <w:t>A</w:t>
            </w:r>
          </w:p>
        </w:tc>
      </w:tr>
      <w:tr w:rsidR="00E763A8" w:rsidRPr="00255E7A" w:rsidTr="00E763A8">
        <w:tc>
          <w:tcPr>
            <w:tcW w:w="10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b/>
                <w:sz w:val="26"/>
                <w:szCs w:val="26"/>
                <w:lang w:eastAsia="ru-RU"/>
              </w:rPr>
              <w:lastRenderedPageBreak/>
              <w:t xml:space="preserve"> б) учебно-методические работы</w:t>
            </w:r>
          </w:p>
        </w:tc>
      </w:tr>
      <w:tr w:rsidR="00E763A8" w:rsidRPr="00255E7A" w:rsidTr="00E763A8">
        <w:trPr>
          <w:trHeight w:val="187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Ветеринарно-санитарная экспертиза продуктов убоя при инвазионных заболеваниях с/х животных. Методические рекомендации для студентов ФВМ и БТ.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2001. -26 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1,63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Определение показателей молока и молочных продуктов. Методические рекомендации для студентов ФВМ и БТ.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2002. -35 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E763A8">
        <w:trPr>
          <w:trHeight w:val="1621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Ветеринарно-санитарный контроль при производстве и реализации молока. Методические рекомендации для студентов ФВМ и БТ. 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2004. - 44с.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2,4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54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Ветеринарно-санитарная экспертиза продуктов убоя животных при отравлениях. Методические рекомендации для студентов ФВМ и БТ.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2005. -60с.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3,75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4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Ветеринарно-санитарная экспертиза рыбы при инвазионных болезнях.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2005. -16с.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1,00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7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Ветсанэкспертиза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и оценка продуктов убоя животных при паразитарных болезнях.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2005. -36с.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2,25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экспертиза туш и органов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животных при вынужденном убое и бактериологическое исследование мяса и мясопродуктов.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Саратов: изд-во ФГОУ ВПО  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Саратовский ГАУ, 2006. -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24с.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>1,5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0,75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Ступина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Л.В.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5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Правила отбора проб пищевых продуктов, продовольственного сырья и фураж. Методические рекомендации для студентов специальности «Ветеринария».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Саратов: изд-во ФГОУ ВПО  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Саратовский ГАУ, 2007. - 34с.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2,12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Ветеринарно-санитарная экспертиза пищевых животных жиров.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Саратов: изд-во ФГОУ ВПО  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Саратовский ГАУ, 2008. - 24с.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20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Ветеринарно-санитарные исследования рыбы, растительных пищевых продуктов и меда.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Саратов: изд-во ФГОУ ВПО  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Саратовский ГАУ, 2009. - 44с.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2,75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71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Методы качественной и ветеринарно-санитарной оценки мяса. Методические рекомендации для студентов ФВМ и БТ.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Саратов: изд-во ФГОУ ВПО   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Саратовский ГАУ, 2009. - 56с.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71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62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Ветеринарно-санитарный контроль при переработке скота (учебное пособие для студентов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специальн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«Ветеринария», «ТМС»).</w:t>
            </w:r>
            <w:proofErr w:type="gramEnd"/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2010. -76с.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5,0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71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Нормативно-техническая документация в ветеринарно-санитарной экспертизе. Методическое пособие для студентов ФВМ и БТ, аспирантов и ветеринарных врачей.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Саратов: изд-во ФГОУ ВПО Саратовский ГАУ, 2010. - 60с.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3,75</w:t>
            </w:r>
          </w:p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E763A8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rPr>
          <w:trHeight w:val="192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Лейкоз крупного рогатого скота (диагностика, ВСЭ, профилактика) – учеб, пособие для студентов спец.» Ветеринария» и «ВСЭ»</w:t>
            </w: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2011. – 47с.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3,0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65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Ветеринарн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о-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санитарная  экспертиза продуктов убоя птицы. Методические указания к лаб. занятиям по ВСЭ. 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2011. – 30с.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1,87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0,9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Л.В.</w:t>
            </w:r>
          </w:p>
        </w:tc>
      </w:tr>
      <w:tr w:rsidR="00E763A8" w:rsidRPr="00255E7A" w:rsidTr="00255E7A">
        <w:trPr>
          <w:trHeight w:val="154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ind w:right="-250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Методические указания по выполнению выпускной квалификационной работы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для студентов </w:t>
            </w:r>
            <w:proofErr w:type="gramStart"/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спец</w:t>
            </w:r>
            <w:proofErr w:type="gramEnd"/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. 11051-ВСЭ.</w:t>
            </w: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2012. - 18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1,0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0,03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Кривенко Д.В.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Методические указания по выполнению выпускной квалификационной работы для студентов направления подготовки 11500 – ВСЭ.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2012. -18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1,0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ВСЭ и порядок контроля консервов (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учебно-мет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, пособие для студентов ФВМ и БТ.).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2012. -103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6,4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3,2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E763A8" w:rsidP="00255E7A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="00255E7A" w:rsidRPr="00255E7A">
              <w:rPr>
                <w:rFonts w:eastAsia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Растительные продукты, грибы и определение их качества (учебное пособие для студентов ФВМ и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Б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, специалистов лабораторий ВСЭ рынков).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2013. -58с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3,6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1,8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Контроль качества молока (метод, рекомендации для студ. ФВМ и БТ.)</w:t>
            </w:r>
          </w:p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2013. – 57с.-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3,25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1,62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Оценка качества продуктов животноводства и растениеводства (методическое пособие для студентов, аспирантов и ветеринарных врачей ЛВСЭ рынков</w:t>
            </w:r>
            <w:proofErr w:type="gramEnd"/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ЦВП «Саратовский источник», 2013. -240с.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Примерная программа по специализации «Безопасность пищевых продуктов» Рекомендуется для направления подготовки (специальности)111801 Ветеринария/Квалификация (степень) «специалист» Москва 2013</w:t>
            </w: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ФГБОУ ВПО МГАВМ и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Б</w:t>
            </w:r>
            <w:proofErr w:type="gram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 Москва, 2013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Василевич Ф.И.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Максимов В.И.</w:t>
            </w:r>
          </w:p>
          <w:p w:rsidR="00E763A8" w:rsidRPr="00255E7A" w:rsidRDefault="00E763A8" w:rsidP="00E763A8">
            <w:pPr>
              <w:spacing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Слесаренко Н.А.</w:t>
            </w:r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Ветеринарно-санитарный осмотр продуктов убоя крупного рогатого скота (метод, </w:t>
            </w: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рекомендации для студ. Специальности «Ветеринария»</w:t>
            </w:r>
            <w:proofErr w:type="gramEnd"/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2014. – 51с.-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3,02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</w:tr>
      <w:tr w:rsidR="00E763A8" w:rsidRPr="00255E7A" w:rsidTr="00E763A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A8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74</w:t>
            </w:r>
          </w:p>
        </w:tc>
        <w:tc>
          <w:tcPr>
            <w:tcW w:w="3828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 xml:space="preserve">Ветеринарно-санитарная экспертиза продуктов убоя животных при </w:t>
            </w: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микотоксикозах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 (Метод, рекомендации для студ. ФВМ и БТ.)</w:t>
            </w:r>
          </w:p>
        </w:tc>
        <w:tc>
          <w:tcPr>
            <w:tcW w:w="709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Печ</w:t>
            </w:r>
            <w:proofErr w:type="spellEnd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Саратов, изд-во СГАУ им. Н.И. Вавилова, 2014. – 84с.-</w:t>
            </w:r>
          </w:p>
        </w:tc>
        <w:tc>
          <w:tcPr>
            <w:tcW w:w="709" w:type="dxa"/>
            <w:gridSpan w:val="2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4,88</w:t>
            </w:r>
          </w:p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2,4</w:t>
            </w:r>
          </w:p>
        </w:tc>
        <w:tc>
          <w:tcPr>
            <w:tcW w:w="1275" w:type="dxa"/>
            <w:vAlign w:val="center"/>
          </w:tcPr>
          <w:p w:rsidR="00E763A8" w:rsidRPr="00255E7A" w:rsidRDefault="00E763A8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Ступина Л.</w:t>
            </w:r>
            <w:proofErr w:type="gramStart"/>
            <w:r w:rsidRPr="00255E7A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proofErr w:type="gramEnd"/>
          </w:p>
        </w:tc>
      </w:tr>
      <w:tr w:rsidR="00255E7A" w:rsidRPr="00255E7A" w:rsidTr="0034311A">
        <w:tc>
          <w:tcPr>
            <w:tcW w:w="10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5E7A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b/>
                <w:iCs/>
                <w:sz w:val="26"/>
                <w:szCs w:val="26"/>
                <w:lang w:eastAsia="ru-RU"/>
              </w:rPr>
              <w:t>в) патенты на изобретения, свидетельства</w:t>
            </w:r>
          </w:p>
        </w:tc>
      </w:tr>
      <w:tr w:rsidR="00255E7A" w:rsidRPr="00255E7A" w:rsidTr="009415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E7A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3828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Способ лечения рака моло</w:t>
            </w:r>
            <w:r w:rsidRPr="00255E7A">
              <w:rPr>
                <w:bCs/>
                <w:sz w:val="26"/>
                <w:szCs w:val="26"/>
              </w:rPr>
              <w:t>ч</w:t>
            </w:r>
            <w:r w:rsidRPr="00255E7A">
              <w:rPr>
                <w:bCs/>
                <w:sz w:val="26"/>
                <w:szCs w:val="26"/>
              </w:rPr>
              <w:t>ной железы у кошки</w:t>
            </w:r>
          </w:p>
        </w:tc>
        <w:tc>
          <w:tcPr>
            <w:tcW w:w="709" w:type="dxa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Печа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</w:rPr>
              <w:t>ная</w:t>
            </w:r>
          </w:p>
        </w:tc>
        <w:tc>
          <w:tcPr>
            <w:tcW w:w="3402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Патент на изобретение №2655625 29 мая 2018 г.</w:t>
            </w:r>
          </w:p>
        </w:tc>
        <w:tc>
          <w:tcPr>
            <w:tcW w:w="709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255E7A">
              <w:rPr>
                <w:sz w:val="26"/>
                <w:szCs w:val="26"/>
              </w:rPr>
              <w:t>Гори</w:t>
            </w:r>
            <w:r w:rsidRPr="00255E7A">
              <w:rPr>
                <w:sz w:val="26"/>
                <w:szCs w:val="26"/>
              </w:rPr>
              <w:t>н</w:t>
            </w:r>
            <w:r w:rsidRPr="00255E7A">
              <w:rPr>
                <w:sz w:val="26"/>
                <w:szCs w:val="26"/>
              </w:rPr>
              <w:t>ский</w:t>
            </w:r>
            <w:proofErr w:type="spellEnd"/>
            <w:r w:rsidRPr="00255E7A">
              <w:rPr>
                <w:sz w:val="26"/>
                <w:szCs w:val="26"/>
              </w:rPr>
              <w:t xml:space="preserve"> В.И., </w:t>
            </w:r>
            <w:proofErr w:type="spellStart"/>
            <w:r w:rsidRPr="00255E7A">
              <w:rPr>
                <w:sz w:val="26"/>
                <w:szCs w:val="26"/>
              </w:rPr>
              <w:t>Сал</w:t>
            </w:r>
            <w:r w:rsidRPr="00255E7A">
              <w:rPr>
                <w:sz w:val="26"/>
                <w:szCs w:val="26"/>
              </w:rPr>
              <w:t>а</w:t>
            </w:r>
            <w:r w:rsidRPr="00255E7A">
              <w:rPr>
                <w:sz w:val="26"/>
                <w:szCs w:val="26"/>
              </w:rPr>
              <w:t>утин</w:t>
            </w:r>
            <w:proofErr w:type="spellEnd"/>
            <w:r w:rsidRPr="00255E7A">
              <w:rPr>
                <w:sz w:val="26"/>
                <w:szCs w:val="26"/>
              </w:rPr>
              <w:t xml:space="preserve"> В.В.</w:t>
            </w:r>
          </w:p>
        </w:tc>
      </w:tr>
      <w:tr w:rsidR="00255E7A" w:rsidRPr="00255E7A" w:rsidTr="009415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E7A" w:rsidRPr="00255E7A" w:rsidRDefault="00255E7A" w:rsidP="00E763A8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55E7A">
              <w:rPr>
                <w:rFonts w:eastAsia="Times New Roman"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3828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Паллиативная комбинирова</w:t>
            </w:r>
            <w:r w:rsidRPr="00255E7A">
              <w:rPr>
                <w:bCs/>
                <w:sz w:val="26"/>
                <w:szCs w:val="26"/>
              </w:rPr>
              <w:t>н</w:t>
            </w:r>
            <w:r w:rsidRPr="00255E7A">
              <w:rPr>
                <w:bCs/>
                <w:sz w:val="26"/>
                <w:szCs w:val="26"/>
              </w:rPr>
              <w:t xml:space="preserve">ная системная </w:t>
            </w:r>
            <w:proofErr w:type="spellStart"/>
            <w:r w:rsidRPr="00255E7A">
              <w:rPr>
                <w:bCs/>
                <w:sz w:val="26"/>
                <w:szCs w:val="26"/>
              </w:rPr>
              <w:t>иммунохими</w:t>
            </w:r>
            <w:r w:rsidRPr="00255E7A">
              <w:rPr>
                <w:bCs/>
                <w:sz w:val="26"/>
                <w:szCs w:val="26"/>
              </w:rPr>
              <w:t>о</w:t>
            </w:r>
            <w:r w:rsidRPr="00255E7A">
              <w:rPr>
                <w:bCs/>
                <w:sz w:val="26"/>
                <w:szCs w:val="26"/>
              </w:rPr>
              <w:t>терапия</w:t>
            </w:r>
            <w:proofErr w:type="spellEnd"/>
            <w:r w:rsidRPr="00255E7A">
              <w:rPr>
                <w:bCs/>
                <w:sz w:val="26"/>
                <w:szCs w:val="26"/>
              </w:rPr>
              <w:t xml:space="preserve"> препаратами «</w:t>
            </w:r>
            <w:proofErr w:type="spellStart"/>
            <w:r w:rsidRPr="00255E7A">
              <w:rPr>
                <w:bCs/>
                <w:sz w:val="26"/>
                <w:szCs w:val="26"/>
              </w:rPr>
              <w:t>Лигфол</w:t>
            </w:r>
            <w:proofErr w:type="spellEnd"/>
            <w:r w:rsidRPr="00255E7A">
              <w:rPr>
                <w:bCs/>
                <w:sz w:val="26"/>
                <w:szCs w:val="26"/>
              </w:rPr>
              <w:t>» и «</w:t>
            </w:r>
            <w:proofErr w:type="spellStart"/>
            <w:r w:rsidRPr="00255E7A">
              <w:rPr>
                <w:bCs/>
                <w:sz w:val="26"/>
                <w:szCs w:val="26"/>
              </w:rPr>
              <w:t>Фт</w:t>
            </w:r>
            <w:r w:rsidRPr="00255E7A">
              <w:rPr>
                <w:bCs/>
                <w:sz w:val="26"/>
                <w:szCs w:val="26"/>
              </w:rPr>
              <w:t>о</w:t>
            </w:r>
            <w:r w:rsidRPr="00255E7A">
              <w:rPr>
                <w:bCs/>
                <w:sz w:val="26"/>
                <w:szCs w:val="26"/>
              </w:rPr>
              <w:t>рурацил</w:t>
            </w:r>
            <w:proofErr w:type="spellEnd"/>
            <w:r w:rsidRPr="00255E7A">
              <w:rPr>
                <w:bCs/>
                <w:sz w:val="26"/>
                <w:szCs w:val="26"/>
              </w:rPr>
              <w:t xml:space="preserve">» рецидива рака молочной железы у собак в </w:t>
            </w:r>
            <w:proofErr w:type="spellStart"/>
            <w:r w:rsidRPr="00255E7A">
              <w:rPr>
                <w:bCs/>
                <w:sz w:val="26"/>
                <w:szCs w:val="26"/>
              </w:rPr>
              <w:t>инкур</w:t>
            </w:r>
            <w:r w:rsidRPr="00255E7A">
              <w:rPr>
                <w:bCs/>
                <w:sz w:val="26"/>
                <w:szCs w:val="26"/>
              </w:rPr>
              <w:t>а</w:t>
            </w:r>
            <w:r w:rsidRPr="00255E7A">
              <w:rPr>
                <w:bCs/>
                <w:sz w:val="26"/>
                <w:szCs w:val="26"/>
              </w:rPr>
              <w:t>бельных</w:t>
            </w:r>
            <w:proofErr w:type="spellEnd"/>
            <w:r w:rsidRPr="00255E7A">
              <w:rPr>
                <w:bCs/>
                <w:sz w:val="26"/>
                <w:szCs w:val="26"/>
              </w:rPr>
              <w:t xml:space="preserve"> случаях</w:t>
            </w:r>
          </w:p>
        </w:tc>
        <w:tc>
          <w:tcPr>
            <w:tcW w:w="709" w:type="dxa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55E7A">
              <w:rPr>
                <w:sz w:val="26"/>
                <w:szCs w:val="26"/>
              </w:rPr>
              <w:t>Печа</w:t>
            </w:r>
            <w:r w:rsidRPr="00255E7A">
              <w:rPr>
                <w:sz w:val="26"/>
                <w:szCs w:val="26"/>
              </w:rPr>
              <w:t>т</w:t>
            </w:r>
            <w:r w:rsidRPr="00255E7A">
              <w:rPr>
                <w:sz w:val="26"/>
                <w:szCs w:val="26"/>
              </w:rPr>
              <w:t>ная</w:t>
            </w:r>
          </w:p>
        </w:tc>
        <w:tc>
          <w:tcPr>
            <w:tcW w:w="3402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255E7A">
              <w:rPr>
                <w:bCs/>
                <w:sz w:val="26"/>
                <w:szCs w:val="26"/>
              </w:rPr>
              <w:t>Свидетельство о государственной регистр</w:t>
            </w:r>
            <w:r w:rsidRPr="00255E7A">
              <w:rPr>
                <w:bCs/>
                <w:sz w:val="26"/>
                <w:szCs w:val="26"/>
              </w:rPr>
              <w:t>а</w:t>
            </w:r>
            <w:r w:rsidRPr="00255E7A">
              <w:rPr>
                <w:bCs/>
                <w:sz w:val="26"/>
                <w:szCs w:val="26"/>
              </w:rPr>
              <w:t>ции  базы данных №2018621913 от 03 д</w:t>
            </w:r>
            <w:r w:rsidRPr="00255E7A">
              <w:rPr>
                <w:bCs/>
                <w:sz w:val="26"/>
                <w:szCs w:val="26"/>
              </w:rPr>
              <w:t>е</w:t>
            </w:r>
            <w:r w:rsidRPr="00255E7A">
              <w:rPr>
                <w:bCs/>
                <w:sz w:val="26"/>
                <w:szCs w:val="26"/>
              </w:rPr>
              <w:t>кабря 2018 г.</w:t>
            </w:r>
          </w:p>
        </w:tc>
        <w:tc>
          <w:tcPr>
            <w:tcW w:w="709" w:type="dxa"/>
            <w:gridSpan w:val="2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255E7A">
              <w:rPr>
                <w:sz w:val="26"/>
                <w:szCs w:val="26"/>
              </w:rPr>
              <w:t>Гори</w:t>
            </w:r>
            <w:r w:rsidRPr="00255E7A">
              <w:rPr>
                <w:sz w:val="26"/>
                <w:szCs w:val="26"/>
              </w:rPr>
              <w:t>н</w:t>
            </w:r>
            <w:r w:rsidRPr="00255E7A">
              <w:rPr>
                <w:sz w:val="26"/>
                <w:szCs w:val="26"/>
              </w:rPr>
              <w:t>ский</w:t>
            </w:r>
            <w:proofErr w:type="spellEnd"/>
            <w:r w:rsidRPr="00255E7A">
              <w:rPr>
                <w:sz w:val="26"/>
                <w:szCs w:val="26"/>
              </w:rPr>
              <w:t xml:space="preserve"> В.И., </w:t>
            </w:r>
            <w:proofErr w:type="spellStart"/>
            <w:r w:rsidRPr="00255E7A">
              <w:rPr>
                <w:sz w:val="26"/>
                <w:szCs w:val="26"/>
              </w:rPr>
              <w:t>Сал</w:t>
            </w:r>
            <w:r w:rsidRPr="00255E7A">
              <w:rPr>
                <w:sz w:val="26"/>
                <w:szCs w:val="26"/>
              </w:rPr>
              <w:t>а</w:t>
            </w:r>
            <w:r w:rsidRPr="00255E7A">
              <w:rPr>
                <w:sz w:val="26"/>
                <w:szCs w:val="26"/>
              </w:rPr>
              <w:t>утин</w:t>
            </w:r>
            <w:proofErr w:type="spellEnd"/>
            <w:r w:rsidRPr="00255E7A">
              <w:rPr>
                <w:sz w:val="26"/>
                <w:szCs w:val="26"/>
              </w:rPr>
              <w:t xml:space="preserve"> В.В.</w:t>
            </w:r>
          </w:p>
          <w:p w:rsidR="00255E7A" w:rsidRPr="00255E7A" w:rsidRDefault="00255E7A" w:rsidP="00255E7A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CC2644" w:rsidRDefault="00CC2644" w:rsidP="0062043E">
      <w:pPr>
        <w:rPr>
          <w:b/>
        </w:rPr>
      </w:pPr>
    </w:p>
    <w:p w:rsidR="00E763A8" w:rsidRDefault="00E763A8" w:rsidP="00E763A8">
      <w:pPr>
        <w:jc w:val="center"/>
      </w:pPr>
      <w:r>
        <w:rPr>
          <w:b/>
          <w:sz w:val="36"/>
          <w:szCs w:val="36"/>
        </w:rPr>
        <w:t>Грамоты, благодарности, награды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3686"/>
        <w:gridCol w:w="3685"/>
        <w:gridCol w:w="1724"/>
      </w:tblGrid>
      <w:tr w:rsidR="00E763A8" w:rsidTr="00E763A8">
        <w:tc>
          <w:tcPr>
            <w:tcW w:w="709" w:type="dxa"/>
          </w:tcPr>
          <w:p w:rsidR="00E763A8" w:rsidRDefault="00E763A8" w:rsidP="00E763A8">
            <w:pPr>
              <w:jc w:val="center"/>
            </w:pPr>
            <w:bookmarkStart w:id="0" w:name="_GoBack"/>
            <w:r>
              <w:t>№</w:t>
            </w:r>
          </w:p>
          <w:p w:rsidR="00E763A8" w:rsidRDefault="00E763A8" w:rsidP="00E763A8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86" w:type="dxa"/>
          </w:tcPr>
          <w:p w:rsidR="00E763A8" w:rsidRDefault="00E763A8" w:rsidP="00E763A8">
            <w:pPr>
              <w:jc w:val="center"/>
            </w:pPr>
            <w:r>
              <w:t>Название</w:t>
            </w:r>
          </w:p>
        </w:tc>
        <w:tc>
          <w:tcPr>
            <w:tcW w:w="3685" w:type="dxa"/>
          </w:tcPr>
          <w:p w:rsidR="00E763A8" w:rsidRDefault="00E763A8" w:rsidP="00E763A8">
            <w:pPr>
              <w:jc w:val="center"/>
            </w:pPr>
            <w:r>
              <w:t>Наименование организации выдавшей грамоту, награду</w:t>
            </w:r>
          </w:p>
        </w:tc>
        <w:tc>
          <w:tcPr>
            <w:tcW w:w="1724" w:type="dxa"/>
          </w:tcPr>
          <w:p w:rsidR="00E763A8" w:rsidRDefault="00E763A8" w:rsidP="00E763A8">
            <w:pPr>
              <w:jc w:val="center"/>
            </w:pPr>
            <w:r>
              <w:t>Год присвоения</w:t>
            </w:r>
          </w:p>
        </w:tc>
      </w:tr>
      <w:tr w:rsidR="00E763A8" w:rsidTr="00E763A8">
        <w:tc>
          <w:tcPr>
            <w:tcW w:w="709" w:type="dxa"/>
          </w:tcPr>
          <w:p w:rsidR="00E763A8" w:rsidRDefault="00E763A8" w:rsidP="00E763A8">
            <w:pPr>
              <w:jc w:val="center"/>
            </w:pPr>
            <w:r>
              <w:t>1</w:t>
            </w:r>
          </w:p>
        </w:tc>
        <w:tc>
          <w:tcPr>
            <w:tcW w:w="3686" w:type="dxa"/>
          </w:tcPr>
          <w:p w:rsidR="001D472B" w:rsidRDefault="001D472B" w:rsidP="00E763A8">
            <w:pPr>
              <w:jc w:val="center"/>
            </w:pPr>
            <w:r>
              <w:t xml:space="preserve">БЛАГОДАРСТВЕННОЕ ПИСЬМО </w:t>
            </w:r>
          </w:p>
          <w:p w:rsidR="001D472B" w:rsidRPr="00387E92" w:rsidRDefault="001D472B" w:rsidP="00E763A8">
            <w:pPr>
              <w:jc w:val="center"/>
            </w:pPr>
            <w:r>
              <w:t>За многолетний добросовестный труд в деле подготовки ветеринарных специалистов для АПК Саратовской области и в связи со 100-летним юбилеем ФГБОУ ВПО «Саратовский ГАУ»</w:t>
            </w:r>
          </w:p>
        </w:tc>
        <w:tc>
          <w:tcPr>
            <w:tcW w:w="3685" w:type="dxa"/>
          </w:tcPr>
          <w:p w:rsidR="00E763A8" w:rsidRDefault="00E763A8" w:rsidP="00E763A8">
            <w:pPr>
              <w:jc w:val="center"/>
            </w:pPr>
            <w:r>
              <w:t>Управление ветеринарии Саратовской области</w:t>
            </w:r>
          </w:p>
        </w:tc>
        <w:tc>
          <w:tcPr>
            <w:tcW w:w="1724" w:type="dxa"/>
          </w:tcPr>
          <w:p w:rsidR="00E763A8" w:rsidRDefault="00E763A8" w:rsidP="00E763A8">
            <w:pPr>
              <w:jc w:val="center"/>
            </w:pPr>
            <w:r>
              <w:t>2013</w:t>
            </w:r>
          </w:p>
        </w:tc>
      </w:tr>
      <w:tr w:rsidR="00E763A8" w:rsidTr="00E763A8">
        <w:tc>
          <w:tcPr>
            <w:tcW w:w="709" w:type="dxa"/>
          </w:tcPr>
          <w:p w:rsidR="00E763A8" w:rsidRDefault="00E763A8" w:rsidP="00E763A8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E763A8" w:rsidRDefault="00E763A8" w:rsidP="00E060CF">
            <w:pPr>
              <w:jc w:val="center"/>
            </w:pPr>
            <w:r>
              <w:t>Благодарность</w:t>
            </w:r>
          </w:p>
          <w:p w:rsidR="00E060CF" w:rsidRDefault="00E060CF" w:rsidP="00E060CF">
            <w:pPr>
              <w:jc w:val="center"/>
            </w:pPr>
            <w:r>
              <w:t>За подготовку участников конкурса «Лучший студент специальности Ветеринария»</w:t>
            </w:r>
          </w:p>
        </w:tc>
        <w:tc>
          <w:tcPr>
            <w:tcW w:w="3685" w:type="dxa"/>
          </w:tcPr>
          <w:p w:rsidR="00E763A8" w:rsidRDefault="00E763A8" w:rsidP="00E763A8">
            <w:pPr>
              <w:jc w:val="center"/>
            </w:pPr>
            <w:r>
              <w:t xml:space="preserve">Совет директоров ПОУ </w:t>
            </w:r>
            <w:proofErr w:type="gramStart"/>
            <w:r>
              <w:t>СО</w:t>
            </w:r>
            <w:proofErr w:type="gramEnd"/>
          </w:p>
        </w:tc>
        <w:tc>
          <w:tcPr>
            <w:tcW w:w="1724" w:type="dxa"/>
          </w:tcPr>
          <w:p w:rsidR="00E763A8" w:rsidRDefault="00E763A8" w:rsidP="00E763A8">
            <w:pPr>
              <w:jc w:val="center"/>
            </w:pPr>
            <w:r>
              <w:t>2015</w:t>
            </w:r>
          </w:p>
        </w:tc>
      </w:tr>
      <w:tr w:rsidR="00E060CF" w:rsidTr="00E763A8">
        <w:tc>
          <w:tcPr>
            <w:tcW w:w="709" w:type="dxa"/>
          </w:tcPr>
          <w:p w:rsidR="00E060CF" w:rsidRDefault="00E060CF" w:rsidP="007B3F27">
            <w:pPr>
              <w:jc w:val="center"/>
            </w:pPr>
            <w:r>
              <w:t>3</w:t>
            </w:r>
          </w:p>
        </w:tc>
        <w:tc>
          <w:tcPr>
            <w:tcW w:w="3686" w:type="dxa"/>
          </w:tcPr>
          <w:p w:rsidR="00E060CF" w:rsidRDefault="00E060CF" w:rsidP="007B3F27">
            <w:pPr>
              <w:jc w:val="center"/>
            </w:pPr>
            <w:r>
              <w:t>Почетная грамота</w:t>
            </w:r>
          </w:p>
          <w:p w:rsidR="00E060CF" w:rsidRDefault="00E060CF" w:rsidP="007B3F27">
            <w:pPr>
              <w:jc w:val="center"/>
            </w:pPr>
            <w:r>
              <w:t xml:space="preserve">За многолетний  добросовестный труд в агропромышленном комплексе области и высокий профессионализм в </w:t>
            </w:r>
            <w:r>
              <w:lastRenderedPageBreak/>
              <w:t>работе</w:t>
            </w:r>
          </w:p>
        </w:tc>
        <w:tc>
          <w:tcPr>
            <w:tcW w:w="3685" w:type="dxa"/>
          </w:tcPr>
          <w:p w:rsidR="00E060CF" w:rsidRDefault="00E060CF" w:rsidP="007B3F27">
            <w:pPr>
              <w:jc w:val="center"/>
            </w:pPr>
            <w:r>
              <w:lastRenderedPageBreak/>
              <w:t>Министерство сельского хозяйства области</w:t>
            </w:r>
          </w:p>
        </w:tc>
        <w:tc>
          <w:tcPr>
            <w:tcW w:w="1724" w:type="dxa"/>
          </w:tcPr>
          <w:p w:rsidR="00E060CF" w:rsidRDefault="00E060CF" w:rsidP="007B3F27">
            <w:pPr>
              <w:jc w:val="center"/>
            </w:pPr>
            <w:r>
              <w:t xml:space="preserve">От 24.07.15 приказ №88-н </w:t>
            </w:r>
          </w:p>
          <w:p w:rsidR="00E060CF" w:rsidRDefault="00E060CF" w:rsidP="007B3F27">
            <w:pPr>
              <w:jc w:val="center"/>
            </w:pPr>
            <w:r>
              <w:t>г. Саратов</w:t>
            </w:r>
          </w:p>
        </w:tc>
      </w:tr>
      <w:tr w:rsidR="00E060CF" w:rsidTr="00E763A8">
        <w:tc>
          <w:tcPr>
            <w:tcW w:w="709" w:type="dxa"/>
          </w:tcPr>
          <w:p w:rsidR="00E060CF" w:rsidRDefault="00E060CF" w:rsidP="007B3F27">
            <w:pPr>
              <w:jc w:val="center"/>
            </w:pPr>
            <w:r>
              <w:lastRenderedPageBreak/>
              <w:t>4</w:t>
            </w:r>
          </w:p>
        </w:tc>
        <w:tc>
          <w:tcPr>
            <w:tcW w:w="3686" w:type="dxa"/>
          </w:tcPr>
          <w:p w:rsidR="00E060CF" w:rsidRDefault="00E060CF" w:rsidP="007B3F27">
            <w:pPr>
              <w:jc w:val="center"/>
            </w:pPr>
            <w:r>
              <w:t>Благодарственное письмо</w:t>
            </w:r>
          </w:p>
          <w:p w:rsidR="00E060CF" w:rsidRDefault="00E060CF" w:rsidP="007B3F27">
            <w:pPr>
              <w:jc w:val="center"/>
            </w:pPr>
            <w:r>
              <w:t>За многолетний добросовестный труд и высокий профессионализм в работе</w:t>
            </w:r>
          </w:p>
        </w:tc>
        <w:tc>
          <w:tcPr>
            <w:tcW w:w="3685" w:type="dxa"/>
          </w:tcPr>
          <w:p w:rsidR="00E060CF" w:rsidRDefault="00E060CF" w:rsidP="007B3F27">
            <w:pPr>
              <w:jc w:val="center"/>
            </w:pPr>
            <w:r>
              <w:t>Саратовская городская Дума</w:t>
            </w:r>
          </w:p>
        </w:tc>
        <w:tc>
          <w:tcPr>
            <w:tcW w:w="1724" w:type="dxa"/>
          </w:tcPr>
          <w:p w:rsidR="00E060CF" w:rsidRDefault="00E060CF" w:rsidP="007B3F27">
            <w:pPr>
              <w:jc w:val="center"/>
            </w:pPr>
            <w:r>
              <w:t>2017</w:t>
            </w:r>
          </w:p>
        </w:tc>
      </w:tr>
      <w:tr w:rsidR="00E060CF" w:rsidTr="00E763A8">
        <w:tc>
          <w:tcPr>
            <w:tcW w:w="709" w:type="dxa"/>
          </w:tcPr>
          <w:p w:rsidR="00E060CF" w:rsidRDefault="00E060CF" w:rsidP="007B3F27">
            <w:pPr>
              <w:jc w:val="center"/>
            </w:pPr>
            <w:r>
              <w:t>5</w:t>
            </w:r>
          </w:p>
        </w:tc>
        <w:tc>
          <w:tcPr>
            <w:tcW w:w="3686" w:type="dxa"/>
          </w:tcPr>
          <w:p w:rsidR="00E060CF" w:rsidRDefault="00E060CF" w:rsidP="007B3F27">
            <w:pPr>
              <w:jc w:val="center"/>
            </w:pPr>
            <w:r>
              <w:t>Почетная грамота</w:t>
            </w:r>
          </w:p>
          <w:p w:rsidR="00E060CF" w:rsidRDefault="00E060CF" w:rsidP="007B3F27">
            <w:pPr>
              <w:jc w:val="center"/>
            </w:pPr>
            <w:r>
              <w:t>за многолетний  добросовестный труд в деле подготовки кадров для агропромышленного комплекса и в связи с 55-летием со дня рождения</w:t>
            </w:r>
          </w:p>
        </w:tc>
        <w:tc>
          <w:tcPr>
            <w:tcW w:w="3685" w:type="dxa"/>
          </w:tcPr>
          <w:p w:rsidR="00E060CF" w:rsidRDefault="00E060CF" w:rsidP="007B3F27">
            <w:pPr>
              <w:jc w:val="center"/>
            </w:pPr>
            <w:r>
              <w:t xml:space="preserve">Саратовский Государственный Аграрный Университет им. </w:t>
            </w:r>
            <w:proofErr w:type="spellStart"/>
            <w:r>
              <w:t>Н.И.Вавилова</w:t>
            </w:r>
            <w:proofErr w:type="spellEnd"/>
          </w:p>
        </w:tc>
        <w:tc>
          <w:tcPr>
            <w:tcW w:w="1724" w:type="dxa"/>
          </w:tcPr>
          <w:p w:rsidR="00E060CF" w:rsidRDefault="00E060CF" w:rsidP="007B3F27">
            <w:pPr>
              <w:jc w:val="center"/>
            </w:pPr>
            <w:r>
              <w:t>От 02.11.2017</w:t>
            </w:r>
          </w:p>
          <w:p w:rsidR="00E060CF" w:rsidRDefault="00E060CF" w:rsidP="007B3F27">
            <w:pPr>
              <w:jc w:val="center"/>
            </w:pPr>
            <w:r>
              <w:t>Приказ №1638 Л</w:t>
            </w:r>
          </w:p>
        </w:tc>
      </w:tr>
      <w:tr w:rsidR="00E060CF" w:rsidTr="00E763A8">
        <w:tc>
          <w:tcPr>
            <w:tcW w:w="709" w:type="dxa"/>
          </w:tcPr>
          <w:p w:rsidR="00E060CF" w:rsidRDefault="00B85EA9" w:rsidP="007B3F27">
            <w:pPr>
              <w:jc w:val="center"/>
            </w:pPr>
            <w:r>
              <w:t>6</w:t>
            </w:r>
          </w:p>
        </w:tc>
        <w:tc>
          <w:tcPr>
            <w:tcW w:w="3686" w:type="dxa"/>
          </w:tcPr>
          <w:p w:rsidR="00E060CF" w:rsidRDefault="00E060CF" w:rsidP="007B3F27">
            <w:pPr>
              <w:jc w:val="center"/>
            </w:pPr>
            <w:r>
              <w:t xml:space="preserve">БЛАГОДАРСТВЕННОЕ ПИСЬМО </w:t>
            </w:r>
          </w:p>
          <w:p w:rsidR="00E060CF" w:rsidRPr="00387E92" w:rsidRDefault="00E060CF" w:rsidP="00E060CF">
            <w:pPr>
              <w:jc w:val="center"/>
            </w:pPr>
            <w:r>
              <w:t xml:space="preserve">За эффективное взаимодействие по вопросам научного сопровождения государственной ветеринарной службы и в связи со 100-летним юбилеем </w:t>
            </w:r>
            <w:r w:rsidR="00B85EA9">
              <w:t xml:space="preserve">факультета ветеринарной медицины, пищевых и биотехнологий ФГБОУ </w:t>
            </w:r>
            <w:proofErr w:type="gramStart"/>
            <w:r w:rsidR="00B85EA9">
              <w:t>ВО</w:t>
            </w:r>
            <w:proofErr w:type="gramEnd"/>
            <w:r w:rsidR="00B85EA9">
              <w:t xml:space="preserve"> Саратовский ГАУ</w:t>
            </w:r>
          </w:p>
        </w:tc>
        <w:tc>
          <w:tcPr>
            <w:tcW w:w="3685" w:type="dxa"/>
          </w:tcPr>
          <w:p w:rsidR="00E060CF" w:rsidRDefault="00E060CF" w:rsidP="007B3F27">
            <w:pPr>
              <w:jc w:val="center"/>
            </w:pPr>
            <w:r>
              <w:t>Управление ветеринарии Саратовской области</w:t>
            </w:r>
          </w:p>
        </w:tc>
        <w:tc>
          <w:tcPr>
            <w:tcW w:w="1724" w:type="dxa"/>
          </w:tcPr>
          <w:p w:rsidR="00E060CF" w:rsidRPr="00387E92" w:rsidRDefault="00B85EA9" w:rsidP="007B3F27">
            <w:pPr>
              <w:jc w:val="center"/>
            </w:pPr>
            <w:r>
              <w:t>2018</w:t>
            </w:r>
          </w:p>
        </w:tc>
      </w:tr>
      <w:bookmarkEnd w:id="0"/>
    </w:tbl>
    <w:p w:rsidR="001D472B" w:rsidRDefault="001D472B"/>
    <w:p w:rsidR="00CC2644" w:rsidRPr="0046445A" w:rsidRDefault="00CC2644" w:rsidP="0046445A">
      <w:pPr>
        <w:jc w:val="center"/>
        <w:rPr>
          <w:b/>
        </w:rPr>
      </w:pPr>
    </w:p>
    <w:sectPr w:rsidR="00CC2644" w:rsidRPr="0046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5A"/>
    <w:rsid w:val="001A1A4B"/>
    <w:rsid w:val="001D472B"/>
    <w:rsid w:val="00255E7A"/>
    <w:rsid w:val="00346767"/>
    <w:rsid w:val="0046445A"/>
    <w:rsid w:val="006012B4"/>
    <w:rsid w:val="0062043E"/>
    <w:rsid w:val="007741E4"/>
    <w:rsid w:val="007B3F27"/>
    <w:rsid w:val="00A123F8"/>
    <w:rsid w:val="00B85EA9"/>
    <w:rsid w:val="00CC2644"/>
    <w:rsid w:val="00DB360B"/>
    <w:rsid w:val="00E060CF"/>
    <w:rsid w:val="00E763A8"/>
    <w:rsid w:val="00EB5FC7"/>
    <w:rsid w:val="00F3487B"/>
    <w:rsid w:val="00FB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45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1A1A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1A1A4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unhideWhenUsed/>
    <w:rsid w:val="00E763A8"/>
  </w:style>
  <w:style w:type="table" w:customStyle="1" w:styleId="10">
    <w:name w:val="Сетка таблицы1"/>
    <w:basedOn w:val="a1"/>
    <w:next w:val="a3"/>
    <w:rsid w:val="00E763A8"/>
    <w:pPr>
      <w:spacing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EB5FC7"/>
    <w:rPr>
      <w:rFonts w:ascii="Arial" w:hAnsi="Arial" w:cs="Arial" w:hint="default"/>
      <w:b/>
      <w:bCs/>
      <w:strike w:val="0"/>
      <w:dstrike w:val="0"/>
      <w:color w:val="000099"/>
      <w:sz w:val="18"/>
      <w:szCs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45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1A1A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1A1A4B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unhideWhenUsed/>
    <w:rsid w:val="00E763A8"/>
  </w:style>
  <w:style w:type="table" w:customStyle="1" w:styleId="10">
    <w:name w:val="Сетка таблицы1"/>
    <w:basedOn w:val="a1"/>
    <w:next w:val="a3"/>
    <w:rsid w:val="00E763A8"/>
    <w:pPr>
      <w:spacing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EB5FC7"/>
    <w:rPr>
      <w:rFonts w:ascii="Arial" w:hAnsi="Arial" w:cs="Arial" w:hint="default"/>
      <w:b/>
      <w:bCs/>
      <w:strike w:val="0"/>
      <w:dstrike w:val="0"/>
      <w:color w:val="000099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library.ru/item.asp?id=411416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20</Pages>
  <Words>4369</Words>
  <Characters>24907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Sotrudnik</dc:creator>
  <cp:lastModifiedBy>Пользователь Windows</cp:lastModifiedBy>
  <cp:revision>12</cp:revision>
  <cp:lastPrinted>2018-09-19T15:19:00Z</cp:lastPrinted>
  <dcterms:created xsi:type="dcterms:W3CDTF">2014-10-20T11:05:00Z</dcterms:created>
  <dcterms:modified xsi:type="dcterms:W3CDTF">2020-09-10T12:41:00Z</dcterms:modified>
</cp:coreProperties>
</file>